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5AF9F" w14:textId="788176AC" w:rsidR="001D76BF" w:rsidRDefault="001D76BF" w:rsidP="001D76BF">
      <w:pPr>
        <w:jc w:val="center"/>
      </w:pPr>
      <w:bookmarkStart w:id="0" w:name="_GoBack"/>
      <w:r w:rsidRPr="001D76BF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7399203C" wp14:editId="54769010">
            <wp:extent cx="1549400" cy="1282700"/>
            <wp:effectExtent l="0" t="0" r="0" b="0"/>
            <wp:docPr id="5" name="Picture 5" descr="windy n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y nook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15/12/20</w:t>
      </w:r>
    </w:p>
    <w:p w14:paraId="371B5A8D" w14:textId="77777777" w:rsidR="001D76BF" w:rsidRDefault="001D76BF"/>
    <w:p w14:paraId="1ED42222" w14:textId="614ACD81" w:rsidR="001D76BF" w:rsidRDefault="001D76BF"/>
    <w:p w14:paraId="45EC5186" w14:textId="2F6DB561" w:rsidR="00162382" w:rsidRDefault="00A85062">
      <w:r>
        <w:t>Dear parents and carers</w:t>
      </w:r>
    </w:p>
    <w:p w14:paraId="5B01A0DF" w14:textId="72A88D09" w:rsidR="003C03CF" w:rsidRDefault="00A85062">
      <w:r>
        <w:t xml:space="preserve">As the </w:t>
      </w:r>
      <w:r w:rsidR="003C03CF">
        <w:t>Autumn</w:t>
      </w:r>
      <w:r>
        <w:t xml:space="preserve"> term comes to an end, school is a very different place to what it normally</w:t>
      </w:r>
      <w:r w:rsidR="003C03CF">
        <w:t xml:space="preserve"> would</w:t>
      </w:r>
      <w:r>
        <w:t xml:space="preserve"> be. No carols are playing in the school office, </w:t>
      </w:r>
      <w:r w:rsidR="003C03CF">
        <w:t xml:space="preserve">there have been </w:t>
      </w:r>
      <w:r>
        <w:t>no</w:t>
      </w:r>
      <w:r w:rsidR="003C03CF">
        <w:t xml:space="preserve"> visits from Santa and no</w:t>
      </w:r>
      <w:r>
        <w:t xml:space="preserve"> pantomime dames have been seen </w:t>
      </w:r>
      <w:r w:rsidR="003C03CF">
        <w:t xml:space="preserve">dancing and singing </w:t>
      </w:r>
      <w:r>
        <w:t>around school</w:t>
      </w:r>
      <w:r w:rsidR="003C03CF">
        <w:t xml:space="preserve">. </w:t>
      </w:r>
      <w:r w:rsidR="00100968">
        <w:t>However, t</w:t>
      </w:r>
      <w:r w:rsidR="001146FA">
        <w:t>wo</w:t>
      </w:r>
      <w:r>
        <w:t xml:space="preserve"> thing</w:t>
      </w:r>
      <w:r w:rsidR="001146FA">
        <w:t>s</w:t>
      </w:r>
      <w:r>
        <w:t xml:space="preserve"> that ha</w:t>
      </w:r>
      <w:r w:rsidR="001146FA">
        <w:t>ven’t</w:t>
      </w:r>
      <w:r>
        <w:t xml:space="preserve"> changed</w:t>
      </w:r>
      <w:r w:rsidR="003C03CF">
        <w:t xml:space="preserve"> </w:t>
      </w:r>
      <w:r w:rsidR="001146FA">
        <w:t>are</w:t>
      </w:r>
      <w:r>
        <w:t xml:space="preserve"> the</w:t>
      </w:r>
      <w:r w:rsidR="001146FA">
        <w:t xml:space="preserve"> smiles on the face</w:t>
      </w:r>
      <w:r w:rsidR="003C03CF">
        <w:t>s</w:t>
      </w:r>
      <w:r w:rsidR="001146FA">
        <w:t xml:space="preserve"> of the children as they come into school</w:t>
      </w:r>
      <w:r w:rsidR="003C03CF">
        <w:t xml:space="preserve"> and the </w:t>
      </w:r>
      <w:r>
        <w:t xml:space="preserve">commitment of the staff to </w:t>
      </w:r>
      <w:r w:rsidR="00417E17">
        <w:t xml:space="preserve">support and </w:t>
      </w:r>
      <w:r>
        <w:t xml:space="preserve">educate your children and keep them as safe as possible. </w:t>
      </w:r>
    </w:p>
    <w:p w14:paraId="5A7A5F13" w14:textId="27C963B5" w:rsidR="0017674A" w:rsidRDefault="003C03CF">
      <w:r>
        <w:t xml:space="preserve">It has been great to see so many children engaging with our online learning and I know both staff and children are enjoying our live lessons. </w:t>
      </w:r>
      <w:r w:rsidR="00DD52D5">
        <w:t xml:space="preserve">We would remind you of the importance of ensuring </w:t>
      </w:r>
      <w:r w:rsidR="0017674A">
        <w:t>y</w:t>
      </w:r>
      <w:r w:rsidR="00DD52D5">
        <w:t xml:space="preserve">our </w:t>
      </w:r>
      <w:r w:rsidR="0017674A">
        <w:t xml:space="preserve">children are following our </w:t>
      </w:r>
      <w:r w:rsidR="00203896">
        <w:t xml:space="preserve">live teaching </w:t>
      </w:r>
      <w:r w:rsidR="0017674A">
        <w:t>policy linked to online learning.</w:t>
      </w:r>
      <w:r w:rsidR="00203896">
        <w:t xml:space="preserve"> This is available on the school website.</w:t>
      </w:r>
    </w:p>
    <w:p w14:paraId="654639A5" w14:textId="6AC31E9D" w:rsidR="003C03CF" w:rsidRDefault="003C03CF">
      <w:r>
        <w:t>The PTFA have kindly o</w:t>
      </w:r>
      <w:r>
        <w:rPr>
          <w:rFonts w:ascii="Calibri" w:hAnsi="Calibri" w:cs="Calibri"/>
          <w:color w:val="000000"/>
          <w:shd w:val="clear" w:color="auto" w:fill="FFFFFF"/>
        </w:rPr>
        <w:t>rganised and funded an online panto</w:t>
      </w:r>
      <w:r w:rsidR="00A346ED">
        <w:rPr>
          <w:rFonts w:ascii="Calibri" w:hAnsi="Calibri" w:cs="Calibri"/>
          <w:color w:val="000000"/>
          <w:shd w:val="clear" w:color="auto" w:fill="FFFFFF"/>
        </w:rPr>
        <w:t>mime</w:t>
      </w:r>
      <w:r>
        <w:rPr>
          <w:rFonts w:ascii="Calibri" w:hAnsi="Calibri" w:cs="Calibri"/>
          <w:color w:val="000000"/>
          <w:shd w:val="clear" w:color="auto" w:fill="FFFFFF"/>
        </w:rPr>
        <w:t xml:space="preserve"> for the children to watch at school and home. </w:t>
      </w:r>
      <w:r>
        <w:t xml:space="preserve">We are also hoping to share with you </w:t>
      </w:r>
      <w:proofErr w:type="spellStart"/>
      <w:r>
        <w:t>a</w:t>
      </w:r>
      <w:proofErr w:type="spellEnd"/>
      <w:r>
        <w:t xml:space="preserve"> you tube link of some Christmas songs and drama performed by the classes</w:t>
      </w:r>
      <w:r w:rsidR="00A346ED">
        <w:t xml:space="preserve"> who have been </w:t>
      </w:r>
      <w:r>
        <w:t>in school. Unfortunately, due to the self</w:t>
      </w:r>
      <w:r w:rsidR="00A346ED">
        <w:t>-</w:t>
      </w:r>
      <w:r>
        <w:t xml:space="preserve">isolating of classes, not all classes got the chance to </w:t>
      </w:r>
      <w:r w:rsidR="00A346ED">
        <w:t xml:space="preserve">record their </w:t>
      </w:r>
      <w:r>
        <w:t>perform</w:t>
      </w:r>
      <w:r w:rsidR="00A346ED">
        <w:t>ance to be shared with you.</w:t>
      </w:r>
    </w:p>
    <w:p w14:paraId="09D215E3" w14:textId="5FCD2787" w:rsidR="00A346ED" w:rsidRDefault="00A346ED">
      <w:r>
        <w:t xml:space="preserve">Although some Christmas parties have taken place this week, we know that many children have missed out on theirs. We </w:t>
      </w:r>
      <w:r w:rsidR="00574998">
        <w:t>will</w:t>
      </w:r>
      <w:r>
        <w:t xml:space="preserve"> therefore </w:t>
      </w:r>
      <w:r w:rsidR="00574998">
        <w:t>organise</w:t>
      </w:r>
      <w:r>
        <w:t xml:space="preserve"> New Year parties for all classes in January. More information will be sent out after Christmas.</w:t>
      </w:r>
    </w:p>
    <w:p w14:paraId="71A7F50A" w14:textId="77777777" w:rsidR="00100968" w:rsidRDefault="00574998">
      <w:r>
        <w:t>It has been a difficult term for all of us</w:t>
      </w:r>
      <w:r w:rsidR="00AF037F">
        <w:t xml:space="preserve"> and the last couple of weeks are certainly not what we hoped for</w:t>
      </w:r>
      <w:r>
        <w:t xml:space="preserve">. The staff and I are greatly indebted to the support </w:t>
      </w:r>
      <w:r w:rsidR="00100968">
        <w:t xml:space="preserve">and good wishes </w:t>
      </w:r>
      <w:r>
        <w:t xml:space="preserve">we have received from </w:t>
      </w:r>
      <w:r w:rsidR="00AF037F">
        <w:t xml:space="preserve">both </w:t>
      </w:r>
      <w:r>
        <w:t>parents and governors</w:t>
      </w:r>
      <w:r w:rsidR="00AF037F">
        <w:t xml:space="preserve">. We look forward to welcoming you all back in January. </w:t>
      </w:r>
    </w:p>
    <w:p w14:paraId="33AF1434" w14:textId="3C4657ED" w:rsidR="00A346ED" w:rsidRDefault="00AF037F">
      <w:r>
        <w:t>Stay safe and have a wonderful Christmas.</w:t>
      </w:r>
    </w:p>
    <w:p w14:paraId="2921116E" w14:textId="73E2BC57" w:rsidR="00AF037F" w:rsidRDefault="00AF037F">
      <w:r>
        <w:t xml:space="preserve">The Windy Nook Team </w:t>
      </w:r>
    </w:p>
    <w:p w14:paraId="5C604A58" w14:textId="38A6858D" w:rsidR="001D76BF" w:rsidRDefault="001D76BF"/>
    <w:p w14:paraId="675E4E62" w14:textId="65D93D68" w:rsidR="001D76BF" w:rsidRDefault="001D76BF">
      <w:r w:rsidRPr="001D76BF">
        <w:rPr>
          <w:rFonts w:eastAsiaTheme="minorEastAsia"/>
          <w:noProof/>
          <w:lang w:eastAsia="en-GB"/>
        </w:rPr>
        <mc:AlternateContent>
          <mc:Choice Requires="wpg">
            <w:drawing>
              <wp:inline distT="0" distB="0" distL="0" distR="0" wp14:anchorId="5DDEEE32" wp14:editId="1B2560BB">
                <wp:extent cx="1238250" cy="158115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581150"/>
                          <a:chOff x="0" y="0"/>
                          <a:chExt cx="4681220" cy="92068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220" cy="8863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8863330"/>
                            <a:ext cx="46812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F1EF7A" w14:textId="77777777" w:rsidR="001D76BF" w:rsidRPr="001D76BF" w:rsidRDefault="00FD2FB3" w:rsidP="001D7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1D76BF" w:rsidRPr="001D76B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D76BF" w:rsidRPr="001D76B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1D76BF" w:rsidRPr="001D76B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DEEE32" id="Group 3" o:spid="_x0000_s1026" style="width:97.5pt;height:124.5pt;mso-position-horizontal-relative:char;mso-position-vertical-relative:line" coordsize="46812,9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6812;height:88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8633;width:4681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7F1EF7A" w14:textId="77777777" w:rsidR="001D76BF" w:rsidRPr="001D76BF" w:rsidRDefault="001D76BF" w:rsidP="001D76B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1D76B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D76B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1D76BF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1D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62"/>
    <w:rsid w:val="00100968"/>
    <w:rsid w:val="001146FA"/>
    <w:rsid w:val="00162382"/>
    <w:rsid w:val="0017674A"/>
    <w:rsid w:val="001D76BF"/>
    <w:rsid w:val="00203896"/>
    <w:rsid w:val="003C03CF"/>
    <w:rsid w:val="00417E17"/>
    <w:rsid w:val="00574998"/>
    <w:rsid w:val="00A346ED"/>
    <w:rsid w:val="00A85062"/>
    <w:rsid w:val="00AF037F"/>
    <w:rsid w:val="00DD52D5"/>
    <w:rsid w:val="00DE7ADF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9254"/>
  <w15:chartTrackingRefBased/>
  <w15:docId w15:val="{55D8AF30-24F2-489E-963B-7321E94E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6B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7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ollybakes.co.uk/2013/12/Calendar-Cakes-December-2013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llybakes.co.uk/2013/12/Calendar-Cakes-December-2013.html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dollybakes.co.uk/2013/12/Calendar-Cakes-December-2013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Forrest (Head Teacher)</dc:creator>
  <cp:keywords/>
  <dc:description/>
  <cp:lastModifiedBy>Kevin Hawdon</cp:lastModifiedBy>
  <cp:revision>2</cp:revision>
  <dcterms:created xsi:type="dcterms:W3CDTF">2020-12-15T14:11:00Z</dcterms:created>
  <dcterms:modified xsi:type="dcterms:W3CDTF">2020-12-15T14:11:00Z</dcterms:modified>
</cp:coreProperties>
</file>