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EF172" w14:textId="77777777" w:rsidR="007E0F12" w:rsidRDefault="004E2B0A">
      <w:r>
        <w:t>Dear Parents / Carers</w:t>
      </w:r>
    </w:p>
    <w:p w14:paraId="64A1967A" w14:textId="77777777" w:rsidR="004E2B0A" w:rsidRDefault="004E2B0A">
      <w:r>
        <w:t>You will have been delighted by the Prime Minister’s announcement for all pupils to return to school on 8</w:t>
      </w:r>
      <w:r w:rsidRPr="004E2B0A">
        <w:rPr>
          <w:vertAlign w:val="superscript"/>
        </w:rPr>
        <w:t>th</w:t>
      </w:r>
      <w:r>
        <w:t xml:space="preserve"> March. We look forward to welcoming them back and would like to thank you for your </w:t>
      </w:r>
      <w:r w:rsidR="00E322FE">
        <w:t xml:space="preserve">support and </w:t>
      </w:r>
      <w:r>
        <w:t>perseverance with home learning</w:t>
      </w:r>
      <w:r w:rsidR="00E322FE">
        <w:t>, which we know has not been easy</w:t>
      </w:r>
      <w:r>
        <w:t xml:space="preserve">. </w:t>
      </w:r>
    </w:p>
    <w:p w14:paraId="2616AE06" w14:textId="1832E1BA" w:rsidR="007B1A0A" w:rsidRDefault="004E2B0A">
      <w:r>
        <w:t>We are hopeful that school will return to how it was in the Autumn term, with</w:t>
      </w:r>
      <w:r w:rsidR="00E322FE">
        <w:t xml:space="preserve"> a</w:t>
      </w:r>
      <w:r>
        <w:t xml:space="preserve"> staggered start and end to the school day, </w:t>
      </w:r>
      <w:r w:rsidR="000404EC">
        <w:t>staggered breaks and lunchtimes</w:t>
      </w:r>
      <w:r>
        <w:t>; o</w:t>
      </w:r>
      <w:r w:rsidR="000404EC">
        <w:t>ur one way system around school</w:t>
      </w:r>
      <w:r>
        <w:t xml:space="preserve">; bubbles being kept separately in school; social distancing; extra hygiene procedures and a focus on the pupil’s health and </w:t>
      </w:r>
      <w:r w:rsidR="000404EC">
        <w:t>well-being</w:t>
      </w:r>
      <w:r>
        <w:t xml:space="preserve">, as well as on their learning. </w:t>
      </w:r>
    </w:p>
    <w:p w14:paraId="4F1EDEA4" w14:textId="77777777" w:rsidR="00944F95" w:rsidRDefault="004E2B0A">
      <w:r>
        <w:t>Unlike our colleagues in health and social care, school staff have not been vaccinated and many of your family members won’t have been either so we will continue to do whatever we can to keep the community safe.</w:t>
      </w:r>
      <w:r w:rsidR="00E322FE">
        <w:t xml:space="preserve"> School staff are tested on a twice weekly basis</w:t>
      </w:r>
      <w:r w:rsidR="007B1A0A">
        <w:t xml:space="preserve"> and wear masks around school</w:t>
      </w:r>
      <w:r w:rsidR="00E322FE">
        <w:t>.</w:t>
      </w:r>
      <w:r w:rsidR="007B1A0A">
        <w:t xml:space="preserve"> We would ask that parents continue to wear masks on the school premises, unless exempt, and continue to operate social distancing measures. </w:t>
      </w:r>
    </w:p>
    <w:p w14:paraId="6E5017D6" w14:textId="6CA539ED" w:rsidR="004E2B0A" w:rsidRDefault="004E2B0A">
      <w:r>
        <w:t>When everyone comes back to school</w:t>
      </w:r>
      <w:r w:rsidR="007B1A0A">
        <w:t>,</w:t>
      </w:r>
      <w:r>
        <w:t xml:space="preserve"> we will expect children to wear school uniform, except on their PE days where they can come to school in PE kit. However, please do not feel the need to rush out an</w:t>
      </w:r>
      <w:r w:rsidR="00E322FE">
        <w:t>d</w:t>
      </w:r>
      <w:r>
        <w:t xml:space="preserve"> buy new school uniform if your child has </w:t>
      </w:r>
      <w:r w:rsidR="00E322FE">
        <w:t>out</w:t>
      </w:r>
      <w:r>
        <w:t xml:space="preserve">grown their current uniforms. We are happy for the children to wear trainers instead of school shoes for the remainder of this term, particularly as we are going to have an increased focus on physical </w:t>
      </w:r>
      <w:r w:rsidR="000404EC">
        <w:t>well-being</w:t>
      </w:r>
      <w:r>
        <w:t xml:space="preserve"> and learning outside. </w:t>
      </w:r>
      <w:r w:rsidR="00E322FE">
        <w:t xml:space="preserve">Due to ventilation requirements, the classes do have to have internal doors and windows open so sending in extra layers for the children on cold days can be useful. </w:t>
      </w:r>
    </w:p>
    <w:p w14:paraId="11AF59EA" w14:textId="77777777" w:rsidR="00E322FE" w:rsidRDefault="00E322FE">
      <w:r>
        <w:t xml:space="preserve">The school kitchen will continue to provide hot meals for those children who require them – please pay via </w:t>
      </w:r>
      <w:proofErr w:type="spellStart"/>
      <w:r>
        <w:t>SIMSpay</w:t>
      </w:r>
      <w:proofErr w:type="spellEnd"/>
      <w:r>
        <w:t xml:space="preserve"> on a Monday morning. School lunches are </w:t>
      </w:r>
      <w:r w:rsidR="00007812">
        <w:t>£12.50</w:t>
      </w:r>
      <w:r>
        <w:t xml:space="preserve"> per week. </w:t>
      </w:r>
    </w:p>
    <w:p w14:paraId="0F193283" w14:textId="77777777" w:rsidR="00E322FE" w:rsidRDefault="00E322FE">
      <w:r>
        <w:t>Breakfast club will also continue to operate so please let the office know if you require a space so that we can organise staffing. Breakfast club costs</w:t>
      </w:r>
      <w:r w:rsidR="00007812">
        <w:t xml:space="preserve"> £2.50 per day</w:t>
      </w:r>
      <w:r>
        <w:t xml:space="preserve"> and operates from 7:50 am.</w:t>
      </w:r>
    </w:p>
    <w:p w14:paraId="54B39086" w14:textId="77777777" w:rsidR="00E322FE" w:rsidRDefault="00E322FE">
      <w:r>
        <w:t>Start and end times</w:t>
      </w:r>
      <w:r w:rsidR="007B1A0A">
        <w:t xml:space="preserve"> from 8</w:t>
      </w:r>
      <w:r w:rsidR="007B1A0A" w:rsidRPr="007B1A0A">
        <w:rPr>
          <w:vertAlign w:val="superscript"/>
        </w:rPr>
        <w:t>th</w:t>
      </w:r>
      <w:r w:rsidR="007B1A0A">
        <w:t xml:space="preserve"> March</w:t>
      </w:r>
    </w:p>
    <w:tbl>
      <w:tblPr>
        <w:tblW w:w="1191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2268"/>
        <w:gridCol w:w="5964"/>
      </w:tblGrid>
      <w:tr w:rsidR="00944F95" w:rsidRPr="00944F95" w14:paraId="0A02E78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07BC42B8" w14:textId="77777777" w:rsidR="00944F95" w:rsidRPr="00944F95" w:rsidRDefault="007B1A0A" w:rsidP="007B1A0A">
            <w:pPr>
              <w:spacing w:after="0" w:line="240" w:lineRule="auto"/>
              <w:rPr>
                <w:rFonts w:ascii="Helvetica" w:eastAsia="Times New Roman" w:hAnsi="Helvetica" w:cs="Times New Roman"/>
                <w:color w:val="666666"/>
                <w:sz w:val="21"/>
                <w:szCs w:val="21"/>
                <w:lang w:eastAsia="en-GB"/>
              </w:rPr>
            </w:pPr>
            <w:r>
              <w:rPr>
                <w:rFonts w:ascii="Helvetica" w:eastAsia="Times New Roman" w:hAnsi="Helvetica" w:cs="Times New Roman"/>
                <w:color w:val="666666"/>
                <w:sz w:val="21"/>
                <w:szCs w:val="21"/>
                <w:lang w:eastAsia="en-GB"/>
              </w:rPr>
              <w:t>C</w:t>
            </w:r>
            <w:r w:rsidR="00944F95" w:rsidRPr="00944F95">
              <w:rPr>
                <w:rFonts w:ascii="Helvetica" w:eastAsia="Times New Roman" w:hAnsi="Helvetica" w:cs="Times New Roman"/>
                <w:color w:val="666666"/>
                <w:sz w:val="21"/>
                <w:szCs w:val="21"/>
                <w:lang w:eastAsia="en-GB"/>
              </w:rPr>
              <w:t>lass</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C583EBF"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Start time</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406BFE2D"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Finish time</w:t>
            </w:r>
          </w:p>
        </w:tc>
      </w:tr>
      <w:tr w:rsidR="00944F95" w:rsidRPr="00944F95" w14:paraId="0E9A2D03"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C79F8F2"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Nursery – Miss. Clough</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E5024E5"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43A43BE2"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3:15</w:t>
            </w:r>
          </w:p>
        </w:tc>
      </w:tr>
      <w:tr w:rsidR="00944F95" w:rsidRPr="00944F95" w14:paraId="195D3558"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4BBD92BF"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Dragonflies – Mrs. Ramanandi</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42B38E3E"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D64A6BA"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3:15</w:t>
            </w:r>
          </w:p>
        </w:tc>
      </w:tr>
      <w:tr w:rsidR="00944F95" w:rsidRPr="00944F95" w14:paraId="1C064F9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7D4298B"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Ladybirds – Mrs. Short</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14A724B"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00F74F2"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2:45</w:t>
            </w:r>
          </w:p>
        </w:tc>
      </w:tr>
      <w:tr w:rsidR="00944F95" w:rsidRPr="00944F95" w14:paraId="00C0479C"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392922DC"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Owls – Miss Calam / Mrs. Ferry</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A2B302E"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65E441E1"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2:45</w:t>
            </w:r>
          </w:p>
        </w:tc>
      </w:tr>
      <w:tr w:rsidR="00944F95" w:rsidRPr="00944F95" w14:paraId="340E6ABA"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6B87CA3E"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Robins  – Miss. Wilkinson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3668A8F"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1FDE73D5"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3:00</w:t>
            </w:r>
          </w:p>
        </w:tc>
      </w:tr>
      <w:tr w:rsidR="00944F95" w:rsidRPr="00944F95" w14:paraId="4AC7427A"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8212BD3"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Nightingales – Miss. Crowe</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B9B17B8"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27E9AE0F"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3:15</w:t>
            </w:r>
          </w:p>
        </w:tc>
      </w:tr>
      <w:tr w:rsidR="007B1A0A" w:rsidRPr="00944F95" w14:paraId="6EC2F403"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tcPr>
          <w:p w14:paraId="594E11AB" w14:textId="77777777" w:rsidR="007B1A0A" w:rsidRPr="00944F95" w:rsidRDefault="007B1A0A" w:rsidP="007B1A0A">
            <w:pPr>
              <w:spacing w:after="0" w:line="240" w:lineRule="auto"/>
              <w:rPr>
                <w:rFonts w:ascii="Helvetica" w:eastAsia="Times New Roman" w:hAnsi="Helvetica" w:cs="Times New Roman"/>
                <w:color w:val="666666"/>
                <w:sz w:val="21"/>
                <w:szCs w:val="21"/>
                <w:lang w:eastAsia="en-GB"/>
              </w:rPr>
            </w:pPr>
            <w:r>
              <w:rPr>
                <w:rFonts w:ascii="Helvetica" w:eastAsia="Times New Roman" w:hAnsi="Helvetica" w:cs="Times New Roman"/>
                <w:color w:val="666666"/>
                <w:sz w:val="21"/>
                <w:szCs w:val="21"/>
                <w:lang w:eastAsia="en-GB"/>
              </w:rPr>
              <w:t>Bees – Mrs. Preece</w:t>
            </w:r>
          </w:p>
        </w:tc>
        <w:tc>
          <w:tcPr>
            <w:tcW w:w="2268" w:type="dxa"/>
            <w:tcBorders>
              <w:top w:val="single" w:sz="6" w:space="0" w:color="EEEEEE"/>
            </w:tcBorders>
            <w:shd w:val="clear" w:color="auto" w:fill="FFFFFF"/>
            <w:tcMar>
              <w:top w:w="206" w:type="dxa"/>
              <w:left w:w="141" w:type="dxa"/>
              <w:bottom w:w="206" w:type="dxa"/>
              <w:right w:w="141" w:type="dxa"/>
            </w:tcMar>
            <w:vAlign w:val="center"/>
          </w:tcPr>
          <w:p w14:paraId="2308B4AD" w14:textId="77777777" w:rsidR="007B1A0A" w:rsidRPr="00944F95" w:rsidRDefault="007B1A0A" w:rsidP="007B1A0A">
            <w:pPr>
              <w:spacing w:after="0" w:line="240" w:lineRule="auto"/>
              <w:rPr>
                <w:rFonts w:ascii="Helvetica" w:eastAsia="Times New Roman" w:hAnsi="Helvetica" w:cs="Times New Roman"/>
                <w:color w:val="666666"/>
                <w:sz w:val="21"/>
                <w:szCs w:val="21"/>
                <w:lang w:eastAsia="en-GB"/>
              </w:rPr>
            </w:pPr>
            <w:r>
              <w:rPr>
                <w:rFonts w:ascii="Helvetica" w:eastAsia="Times New Roman" w:hAnsi="Helvetica" w:cs="Times New Roman"/>
                <w:color w:val="666666"/>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tcPr>
          <w:p w14:paraId="20080560" w14:textId="77777777" w:rsidR="007B1A0A" w:rsidRPr="00944F95" w:rsidRDefault="007B1A0A" w:rsidP="007B1A0A">
            <w:pPr>
              <w:spacing w:after="0" w:line="240" w:lineRule="auto"/>
              <w:rPr>
                <w:rFonts w:ascii="Helvetica" w:eastAsia="Times New Roman" w:hAnsi="Helvetica" w:cs="Times New Roman"/>
                <w:color w:val="666666"/>
                <w:sz w:val="21"/>
                <w:szCs w:val="21"/>
                <w:lang w:eastAsia="en-GB"/>
              </w:rPr>
            </w:pPr>
            <w:r>
              <w:rPr>
                <w:rFonts w:ascii="Helvetica" w:eastAsia="Times New Roman" w:hAnsi="Helvetica" w:cs="Times New Roman"/>
                <w:color w:val="666666"/>
                <w:sz w:val="21"/>
                <w:szCs w:val="21"/>
                <w:lang w:eastAsia="en-GB"/>
              </w:rPr>
              <w:t>3:15</w:t>
            </w:r>
          </w:p>
        </w:tc>
      </w:tr>
      <w:tr w:rsidR="00944F95" w:rsidRPr="00944F95" w14:paraId="4F3CFC6D"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48180383"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lastRenderedPageBreak/>
              <w:t>Bluebells – Mr. Newman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C4B8C22"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594BE27F"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2:45</w:t>
            </w:r>
          </w:p>
        </w:tc>
      </w:tr>
      <w:tr w:rsidR="00944F95" w:rsidRPr="00944F95" w14:paraId="6E8787E2"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71ACB6B7"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Tulips -Miss. Hogg</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09EA7183"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21158C7"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3:00</w:t>
            </w:r>
          </w:p>
        </w:tc>
      </w:tr>
      <w:tr w:rsidR="00944F95" w:rsidRPr="00944F95" w14:paraId="30EECEE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6074CEC8"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Snowdrops – Mr. Brown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C2DABCA"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F245C1D"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3:15</w:t>
            </w:r>
          </w:p>
        </w:tc>
      </w:tr>
      <w:tr w:rsidR="00944F95" w:rsidRPr="00944F95" w14:paraId="5B49B262"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548546D1"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Elms – Miss. Hill</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7FAAF46"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722C0C3"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3:00</w:t>
            </w:r>
          </w:p>
        </w:tc>
      </w:tr>
      <w:tr w:rsidR="00944F95" w:rsidRPr="00944F95" w14:paraId="2F52B8CB"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354D46A0"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Oaks – Miss. Tipping</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09B269D"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B25419C"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3:15</w:t>
            </w:r>
          </w:p>
        </w:tc>
      </w:tr>
      <w:tr w:rsidR="00944F95" w:rsidRPr="00944F95" w14:paraId="73F3085B"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1388034A"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Beeches – Mr. Hawdon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63F2E28E"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7EA5605" w14:textId="77777777" w:rsidR="00944F95" w:rsidRPr="00944F95" w:rsidRDefault="00944F95" w:rsidP="007B1A0A">
            <w:pPr>
              <w:spacing w:after="0" w:line="240" w:lineRule="auto"/>
              <w:rPr>
                <w:rFonts w:ascii="Helvetica" w:eastAsia="Times New Roman" w:hAnsi="Helvetica" w:cs="Times New Roman"/>
                <w:color w:val="666666"/>
                <w:sz w:val="21"/>
                <w:szCs w:val="21"/>
                <w:lang w:eastAsia="en-GB"/>
              </w:rPr>
            </w:pPr>
            <w:r w:rsidRPr="00944F95">
              <w:rPr>
                <w:rFonts w:ascii="Helvetica" w:eastAsia="Times New Roman" w:hAnsi="Helvetica" w:cs="Times New Roman"/>
                <w:color w:val="666666"/>
                <w:sz w:val="21"/>
                <w:szCs w:val="21"/>
                <w:lang w:eastAsia="en-GB"/>
              </w:rPr>
              <w:t>2:45</w:t>
            </w:r>
          </w:p>
        </w:tc>
      </w:tr>
    </w:tbl>
    <w:p w14:paraId="4D9485B7" w14:textId="77777777" w:rsidR="00944F95" w:rsidRDefault="00944F95" w:rsidP="007B1A0A">
      <w:pPr>
        <w:spacing w:after="0"/>
      </w:pPr>
    </w:p>
    <w:p w14:paraId="20B28504" w14:textId="20572F35" w:rsidR="0024603E" w:rsidRDefault="0024603E" w:rsidP="007B1A0A">
      <w:pPr>
        <w:spacing w:after="0"/>
      </w:pPr>
      <w:r>
        <w:t>Please make sure that your child arrives at school on time so that lessons can start punctually and that your child is collected on time at the end of the school day.</w:t>
      </w:r>
    </w:p>
    <w:p w14:paraId="55DAA4A8" w14:textId="19AC3482" w:rsidR="007B1A0A" w:rsidRDefault="007B1A0A" w:rsidP="007B1A0A">
      <w:pPr>
        <w:spacing w:after="0"/>
      </w:pPr>
      <w:r>
        <w:t>We will continue to update you with any changes to procedures, but in the meantime if you have any questions please do not hesitate to get in touch.</w:t>
      </w:r>
    </w:p>
    <w:p w14:paraId="3FEB9F71" w14:textId="77777777" w:rsidR="007B1A0A" w:rsidRDefault="007B1A0A" w:rsidP="007B1A0A">
      <w:pPr>
        <w:spacing w:after="0"/>
      </w:pPr>
    </w:p>
    <w:p w14:paraId="4D5086CB" w14:textId="77777777" w:rsidR="007B1A0A" w:rsidRDefault="007B1A0A" w:rsidP="007B1A0A">
      <w:pPr>
        <w:spacing w:after="0"/>
      </w:pPr>
      <w:r>
        <w:t>Many Thanks</w:t>
      </w:r>
    </w:p>
    <w:p w14:paraId="2550044C" w14:textId="77777777" w:rsidR="007B1A0A" w:rsidRDefault="007B1A0A" w:rsidP="007B1A0A">
      <w:pPr>
        <w:spacing w:after="0"/>
      </w:pPr>
    </w:p>
    <w:p w14:paraId="09C19654" w14:textId="7E6718FE" w:rsidR="007B1A0A" w:rsidRDefault="007B1A0A" w:rsidP="007B1A0A">
      <w:pPr>
        <w:spacing w:after="0"/>
      </w:pPr>
      <w:bookmarkStart w:id="0" w:name="_GoBack"/>
      <w:bookmarkEnd w:id="0"/>
      <w:r>
        <w:t>Lucie Forrest</w:t>
      </w:r>
    </w:p>
    <w:p w14:paraId="62B0C943" w14:textId="77777777" w:rsidR="00E322FE" w:rsidRDefault="007B1A0A" w:rsidP="007B1A0A">
      <w:pPr>
        <w:spacing w:after="0"/>
      </w:pPr>
      <w:r>
        <w:t xml:space="preserve">(Headteacher) </w:t>
      </w:r>
    </w:p>
    <w:sectPr w:rsidR="00E32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0A"/>
    <w:rsid w:val="00007812"/>
    <w:rsid w:val="000404EC"/>
    <w:rsid w:val="0024603E"/>
    <w:rsid w:val="004E2B0A"/>
    <w:rsid w:val="007B1A0A"/>
    <w:rsid w:val="007E0F12"/>
    <w:rsid w:val="00944F95"/>
    <w:rsid w:val="00E3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2172"/>
  <w15:chartTrackingRefBased/>
  <w15:docId w15:val="{256C852E-3581-4FFF-8107-F18411FC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cp:lastModifiedBy>
  <cp:revision>2</cp:revision>
  <dcterms:created xsi:type="dcterms:W3CDTF">2021-02-25T11:42:00Z</dcterms:created>
  <dcterms:modified xsi:type="dcterms:W3CDTF">2021-02-25T11:42:00Z</dcterms:modified>
</cp:coreProperties>
</file>