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390.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90"/>
        <w:gridCol w:w="5146"/>
        <w:gridCol w:w="4854"/>
        <w:tblGridChange w:id="0">
          <w:tblGrid>
            <w:gridCol w:w="4390"/>
            <w:gridCol w:w="5146"/>
            <w:gridCol w:w="4854"/>
          </w:tblGrid>
        </w:tblGridChange>
      </w:tblGrid>
      <w:tr>
        <w:trPr>
          <w:trHeight w:val="841" w:hRule="atLeast"/>
        </w:trPr>
        <w:tc>
          <w:tcPr>
            <w:gridSpan w:val="3"/>
            <w:shd w:fill="auto" w:val="clear"/>
            <w:vAlign w:val="center"/>
          </w:tcPr>
          <w:p w:rsidR="00000000" w:rsidDel="00000000" w:rsidP="00000000" w:rsidRDefault="00000000" w:rsidRPr="00000000" w14:paraId="00000002">
            <w:pPr>
              <w:pStyle w:val="Title"/>
              <w:rPr/>
            </w:pPr>
            <w:r w:rsidDel="00000000" w:rsidR="00000000" w:rsidRPr="00000000">
              <w:rPr>
                <w:sz w:val="130"/>
                <w:szCs w:val="130"/>
                <w:rtl w:val="0"/>
              </w:rPr>
              <w:t xml:space="preserve">Washington catch up:</w:t>
            </w:r>
            <w:r w:rsidDel="00000000" w:rsidR="00000000" w:rsidRPr="00000000">
              <w:rPr>
                <w:rtl w:val="0"/>
              </w:rPr>
            </w:r>
          </w:p>
        </w:tc>
      </w:tr>
      <w:tr>
        <w:trPr>
          <w:trHeight w:val="227" w:hRule="atLeast"/>
        </w:trPr>
        <w:tc>
          <w:tcPr>
            <w:gridSpan w:val="3"/>
            <w:tcMar>
              <w:top w:w="432.0" w:type="dxa"/>
              <w:bottom w:w="432.0" w:type="dxa"/>
            </w:tcMar>
            <w:vAlign w:val="center"/>
          </w:tcPr>
          <w:p w:rsidR="00000000" w:rsidDel="00000000" w:rsidP="00000000" w:rsidRDefault="00000000" w:rsidRPr="00000000" w14:paraId="00000005">
            <w:pPr>
              <w:pStyle w:val="Subtitle"/>
              <w:rPr/>
            </w:pPr>
            <w:r w:rsidDel="00000000" w:rsidR="00000000" w:rsidRPr="00000000">
              <w:rPr>
                <w:sz w:val="96"/>
                <w:szCs w:val="96"/>
                <w:rtl w:val="0"/>
              </w:rPr>
              <w:t xml:space="preserve">Horror throughout D.C.</w:t>
            </w:r>
            <w:r w:rsidDel="00000000" w:rsidR="00000000" w:rsidRPr="00000000">
              <w:rPr>
                <w:rtl w:val="0"/>
              </w:rPr>
            </w:r>
          </w:p>
        </w:tc>
      </w:tr>
      <w:tr>
        <w:trPr>
          <w:trHeight w:val="3195" w:hRule="atLeast"/>
        </w:trPr>
        <w:tc>
          <w:tcPr>
            <w:vMerge w:val="restart"/>
            <w:tcMar>
              <w:bottom w:w="403.0" w:type="dxa"/>
            </w:tcMar>
          </w:tcPr>
          <w:p w:rsidR="00000000" w:rsidDel="00000000" w:rsidP="00000000" w:rsidRDefault="00000000" w:rsidRPr="00000000" w14:paraId="00000008">
            <w:pPr>
              <w:spacing w:after="120" w:before="60" w:lineRule="auto"/>
              <w:jc w:val="center"/>
              <w:rPr>
                <w:rFonts w:ascii="Rockwell" w:cs="Rockwell" w:eastAsia="Rockwell" w:hAnsi="Rockwell"/>
                <w:b w:val="1"/>
                <w:sz w:val="28"/>
                <w:szCs w:val="28"/>
              </w:rPr>
            </w:pPr>
            <w:r w:rsidDel="00000000" w:rsidR="00000000" w:rsidRPr="00000000">
              <w:rPr>
                <w:rFonts w:ascii="Rockwell" w:cs="Rockwell" w:eastAsia="Rockwell" w:hAnsi="Rockwell"/>
                <w:b w:val="1"/>
                <w:sz w:val="28"/>
                <w:szCs w:val="28"/>
                <w:rtl w:val="0"/>
              </w:rPr>
              <w:t xml:space="preserve">SUB-HEADLINE</w:t>
            </w:r>
          </w:p>
          <w:p w:rsidR="00000000" w:rsidDel="00000000" w:rsidP="00000000" w:rsidRDefault="00000000" w:rsidRPr="00000000" w14:paraId="00000009">
            <w:pPr>
              <w:spacing w:after="120" w:lineRule="auto"/>
              <w:jc w:val="center"/>
              <w:rPr>
                <w:rFonts w:ascii="Rockwell" w:cs="Rockwell" w:eastAsia="Rockwell" w:hAnsi="Rockwell"/>
                <w:b w:val="1"/>
                <w:sz w:val="28"/>
                <w:szCs w:val="28"/>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color="808080" w:space="6" w:sz="8" w:val="single"/>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by </w:t>
            </w:r>
            <w:r w:rsidDel="00000000" w:rsidR="00000000" w:rsidRPr="00000000">
              <w:rPr>
                <w:b w:val="1"/>
                <w:smallCaps w:val="1"/>
                <w:sz w:val="22"/>
                <w:szCs w:val="22"/>
                <w:rtl w:val="0"/>
              </w:rPr>
              <w:t xml:space="preserve">Abigail Graham</w:t>
            </w:r>
            <w:r w:rsidDel="00000000" w:rsidR="00000000" w:rsidRPr="00000000">
              <w:rPr>
                <w:rtl w:val="0"/>
              </w:rPr>
            </w:r>
          </w:p>
          <w:p w:rsidR="00000000" w:rsidDel="00000000" w:rsidP="00000000" w:rsidRDefault="00000000" w:rsidRPr="00000000" w14:paraId="0000000B">
            <w:pPr>
              <w:ind w:left="180" w:right="165" w:firstLine="0"/>
              <w:jc w:val="both"/>
              <w:rPr/>
            </w:pPr>
            <w:r w:rsidDel="00000000" w:rsidR="00000000" w:rsidRPr="00000000">
              <w:rPr>
                <w:sz w:val="26"/>
                <w:szCs w:val="26"/>
                <w:rtl w:val="0"/>
              </w:rPr>
              <w:t xml:space="preserve">This Sunday, on Springfield Street, </w:t>
            </w:r>
            <w:r w:rsidDel="00000000" w:rsidR="00000000" w:rsidRPr="00000000">
              <w:rPr>
                <w:rtl w:val="0"/>
              </w:rPr>
              <w:t xml:space="preserve">Washington D.C. was sent into shock when an in training CIA agent nearly destroyed our town. 12:45pm devastation in the streets began when Walter Beckett was seen on the scene. Manic occurred when cars began swerving left and right and fire was shooting up from road to road. </w:t>
            </w:r>
          </w:p>
          <w:p w:rsidR="00000000" w:rsidDel="00000000" w:rsidP="00000000" w:rsidRDefault="00000000" w:rsidRPr="00000000" w14:paraId="0000000C">
            <w:pPr>
              <w:ind w:left="180" w:right="165" w:firstLine="0"/>
              <w:jc w:val="both"/>
              <w:rPr/>
            </w:pPr>
            <w:r w:rsidDel="00000000" w:rsidR="00000000" w:rsidRPr="00000000">
              <w:rPr>
                <w:rtl w:val="0"/>
              </w:rPr>
            </w:r>
          </w:p>
          <w:p w:rsidR="00000000" w:rsidDel="00000000" w:rsidP="00000000" w:rsidRDefault="00000000" w:rsidRPr="00000000" w14:paraId="0000000D">
            <w:pPr>
              <w:ind w:left="180" w:right="165" w:firstLine="0"/>
              <w:jc w:val="both"/>
              <w:rPr/>
            </w:pPr>
            <w:r w:rsidDel="00000000" w:rsidR="00000000" w:rsidRPr="00000000">
              <w:rPr>
                <w:rtl w:val="0"/>
              </w:rPr>
              <w:t xml:space="preserve">In downtown Washington citizens were confused when they saw deathly lasers being shot from a flying silver briefcase. Walter Beckett is being blamed for the crime including his companion pigeon. Many shops have been forced to close when their stores have been damaged by cars driving into them and losing income. And a number of kind human beings have been severely injured and sadly killed. People ran for their lives as cars crashed before their eyes, a poor woman who was forced to save herself has spoken.</w:t>
            </w:r>
          </w:p>
          <w:p w:rsidR="00000000" w:rsidDel="00000000" w:rsidP="00000000" w:rsidRDefault="00000000" w:rsidRPr="00000000" w14:paraId="0000000E">
            <w:pPr>
              <w:ind w:left="180" w:right="165" w:firstLine="0"/>
              <w:jc w:val="both"/>
              <w:rPr/>
            </w:pPr>
            <w:r w:rsidDel="00000000" w:rsidR="00000000" w:rsidRPr="00000000">
              <w:rPr>
                <w:rtl w:val="0"/>
              </w:rPr>
            </w:r>
          </w:p>
          <w:p w:rsidR="00000000" w:rsidDel="00000000" w:rsidP="00000000" w:rsidRDefault="00000000" w:rsidRPr="00000000" w14:paraId="0000000F">
            <w:pPr>
              <w:ind w:left="180" w:right="165" w:firstLine="0"/>
              <w:jc w:val="both"/>
              <w:rPr/>
            </w:pPr>
            <w:r w:rsidDel="00000000" w:rsidR="00000000" w:rsidRPr="00000000">
              <w:rPr>
                <w:rtl w:val="0"/>
              </w:rPr>
              <w:t xml:space="preserve">“</w:t>
            </w:r>
            <w:r w:rsidDel="00000000" w:rsidR="00000000" w:rsidRPr="00000000">
              <w:rPr>
                <w:i w:val="1"/>
                <w:rtl w:val="0"/>
              </w:rPr>
              <w:t xml:space="preserve">I could just see all of the peace in our city swiftly leaving and all I could do was run away from it, it felt as though war was breaking through while I was chased by a flying obscure thing”</w:t>
            </w:r>
            <w:r w:rsidDel="00000000" w:rsidR="00000000" w:rsidRPr="00000000">
              <w:rPr>
                <w:rtl w:val="0"/>
              </w:rPr>
            </w:r>
          </w:p>
          <w:p w:rsidR="00000000" w:rsidDel="00000000" w:rsidP="00000000" w:rsidRDefault="00000000" w:rsidRPr="00000000" w14:paraId="00000010">
            <w:pPr>
              <w:ind w:left="180" w:right="165" w:firstLine="0"/>
              <w:jc w:val="both"/>
              <w:rPr/>
            </w:pPr>
            <w:r w:rsidDel="00000000" w:rsidR="00000000" w:rsidRPr="00000000">
              <w:rPr>
                <w:rtl w:val="0"/>
              </w:rPr>
            </w:r>
          </w:p>
          <w:p w:rsidR="00000000" w:rsidDel="00000000" w:rsidP="00000000" w:rsidRDefault="00000000" w:rsidRPr="00000000" w14:paraId="00000011">
            <w:pPr>
              <w:ind w:left="180" w:right="165" w:firstLine="0"/>
              <w:jc w:val="both"/>
              <w:rPr/>
            </w:pPr>
            <w:r w:rsidDel="00000000" w:rsidR="00000000" w:rsidRPr="00000000">
              <w:rPr>
                <w:rtl w:val="0"/>
              </w:rPr>
              <w:t xml:space="preserve">Reports claim that a man matching Walter Becket's description was found releasing a giant rocket into the sky from an opening in the Washington Monument. Not many answers have released themselves which is why the government is attempting to find out what Walter’s motive actually was.  Those who were stuck in their house could see a huge cloud of fog in the sky from the nuclear missile which stayed there for hours. It seems that now Walter is on the run but police are still on the lookout for this armed criminal.</w:t>
            </w:r>
          </w:p>
          <w:p w:rsidR="00000000" w:rsidDel="00000000" w:rsidP="00000000" w:rsidRDefault="00000000" w:rsidRPr="00000000" w14:paraId="00000012">
            <w:pPr>
              <w:ind w:left="180" w:right="165" w:firstLine="0"/>
              <w:jc w:val="both"/>
              <w:rPr/>
            </w:pPr>
            <w:r w:rsidDel="00000000" w:rsidR="00000000" w:rsidRPr="00000000">
              <w:rPr>
                <w:rtl w:val="0"/>
              </w:rPr>
            </w:r>
          </w:p>
          <w:p w:rsidR="00000000" w:rsidDel="00000000" w:rsidP="00000000" w:rsidRDefault="00000000" w:rsidRPr="00000000" w14:paraId="00000013">
            <w:pPr>
              <w:ind w:left="180" w:right="165" w:firstLine="0"/>
              <w:jc w:val="both"/>
              <w:rPr>
                <w:sz w:val="26"/>
                <w:szCs w:val="26"/>
              </w:rPr>
            </w:pPr>
            <w:r w:rsidDel="00000000" w:rsidR="00000000" w:rsidRPr="00000000">
              <w:rPr>
                <w:rtl w:val="0"/>
              </w:rPr>
              <w:t xml:space="preserve">A witness has claimed that a pigeon has helped Walter Beckett to destroy our city but could this just be because </w:t>
            </w:r>
            <w:r w:rsidDel="00000000" w:rsidR="00000000" w:rsidRPr="00000000">
              <w:rPr>
                <w:sz w:val="26"/>
                <w:szCs w:val="26"/>
                <w:rtl w:val="0"/>
              </w:rPr>
              <w:t xml:space="preserve">they are traumatized from the earlier situation, Isabelle Grace has said, “I am positive I saw a pigeon flying away from the nuclear bomb as it was falling from the sky”.</w:t>
            </w:r>
          </w:p>
          <w:p w:rsidR="00000000" w:rsidDel="00000000" w:rsidP="00000000" w:rsidRDefault="00000000" w:rsidRPr="00000000" w14:paraId="00000014">
            <w:pPr>
              <w:ind w:left="180" w:right="165" w:firstLine="0"/>
              <w:jc w:val="both"/>
              <w:rPr>
                <w:i w:val="1"/>
              </w:rPr>
            </w:pPr>
            <w:r w:rsidDel="00000000" w:rsidR="00000000" w:rsidRPr="00000000">
              <w:rPr>
                <w:rtl w:val="0"/>
              </w:rPr>
            </w:r>
          </w:p>
          <w:p w:rsidR="00000000" w:rsidDel="00000000" w:rsidP="00000000" w:rsidRDefault="00000000" w:rsidRPr="00000000" w14:paraId="00000015">
            <w:pPr>
              <w:ind w:left="0" w:right="165" w:firstLine="0"/>
              <w:jc w:val="both"/>
              <w:rPr>
                <w:i w:val="1"/>
              </w:rPr>
            </w:pPr>
            <w:r w:rsidDel="00000000" w:rsidR="00000000" w:rsidRPr="00000000">
              <w:rPr>
                <w:rtl w:val="0"/>
              </w:rPr>
            </w:r>
          </w:p>
          <w:p w:rsidR="00000000" w:rsidDel="00000000" w:rsidP="00000000" w:rsidRDefault="00000000" w:rsidRPr="00000000" w14:paraId="00000016">
            <w:pPr>
              <w:ind w:left="180" w:right="165" w:firstLine="0"/>
              <w:jc w:val="both"/>
              <w:rPr/>
            </w:pPr>
            <w:r w:rsidDel="00000000" w:rsidR="00000000" w:rsidRPr="00000000">
              <w:rPr>
                <w:rtl w:val="0"/>
              </w:rPr>
            </w:r>
          </w:p>
          <w:p w:rsidR="00000000" w:rsidDel="00000000" w:rsidP="00000000" w:rsidRDefault="00000000" w:rsidRPr="00000000" w14:paraId="00000017">
            <w:pPr>
              <w:ind w:left="180" w:right="165" w:firstLine="0"/>
              <w:jc w:val="both"/>
              <w:rPr/>
            </w:pPr>
            <w:r w:rsidDel="00000000" w:rsidR="00000000" w:rsidRPr="00000000">
              <w:rPr>
                <w:rtl w:val="0"/>
              </w:rPr>
            </w:r>
          </w:p>
          <w:p w:rsidR="00000000" w:rsidDel="00000000" w:rsidP="00000000" w:rsidRDefault="00000000" w:rsidRPr="00000000" w14:paraId="00000018">
            <w:pPr>
              <w:ind w:left="180" w:right="165" w:firstLine="0"/>
              <w:jc w:val="both"/>
              <w:rPr/>
            </w:pPr>
            <w:r w:rsidDel="00000000" w:rsidR="00000000" w:rsidRPr="00000000">
              <w:rPr>
                <w:rtl w:val="0"/>
              </w:rPr>
              <w:t xml:space="preserve"> </w:t>
            </w:r>
          </w:p>
        </w:tc>
        <w:tc>
          <w:tcPr>
            <w:gridSpan w:val="2"/>
            <w:tcMar>
              <w:left w:w="288.0" w:type="dxa"/>
            </w:tcMar>
          </w:tcPr>
          <w:p w:rsidR="00000000" w:rsidDel="00000000" w:rsidP="00000000" w:rsidRDefault="00000000" w:rsidRPr="00000000" w14:paraId="00000019">
            <w:pPr>
              <w:rPr/>
            </w:pPr>
            <w:r w:rsidDel="00000000" w:rsidR="00000000" w:rsidRPr="00000000">
              <w:rPr/>
              <w:drawing>
                <wp:inline distB="114300" distT="114300" distL="114300" distR="114300">
                  <wp:extent cx="2828925" cy="1590675"/>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28925" cy="1590675"/>
                          </a:xfrm>
                          <a:prstGeom prst="rect"/>
                          <a:ln/>
                        </pic:spPr>
                      </pic:pic>
                    </a:graphicData>
                  </a:graphic>
                </wp:inline>
              </w:drawing>
            </w:r>
            <w:r w:rsidDel="00000000" w:rsidR="00000000" w:rsidRPr="00000000">
              <w:rPr/>
              <w:drawing>
                <wp:inline distB="114300" distT="114300" distL="114300" distR="114300">
                  <wp:extent cx="2876550" cy="1581589"/>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876550" cy="1581589"/>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20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HAVE YOU SEEN THIS DANGEROUS MAN</w:t>
            </w:r>
            <w:r w:rsidDel="00000000" w:rsidR="00000000" w:rsidRPr="00000000">
              <w:rPr>
                <w:rtl w:val="0"/>
              </w:rPr>
            </w:r>
          </w:p>
        </w:tc>
      </w:tr>
      <w:tr>
        <w:trPr>
          <w:trHeight w:val="14025" w:hRule="atLeast"/>
        </w:trPr>
        <w:tc>
          <w:tcPr>
            <w:vMerge w:val="continue"/>
            <w:tcMar>
              <w:bottom w:w="403.0" w:type="dxa"/>
            </w:tcMa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Mar>
              <w:left w:w="288.0" w:type="dxa"/>
            </w:tcMar>
          </w:tcPr>
          <w:p w:rsidR="00000000" w:rsidDel="00000000" w:rsidP="00000000" w:rsidRDefault="00000000" w:rsidRPr="00000000" w14:paraId="0000001D">
            <w:pPr>
              <w:ind w:right="270"/>
              <w:jc w:val="both"/>
              <w:rPr>
                <w:sz w:val="26"/>
                <w:szCs w:val="26"/>
              </w:rPr>
            </w:pPr>
            <w:r w:rsidDel="00000000" w:rsidR="00000000" w:rsidRPr="00000000">
              <w:rPr>
                <w:rtl w:val="0"/>
              </w:rPr>
              <w:t xml:space="preserve">Walter Becket has not been seen since the </w:t>
            </w:r>
            <w:r w:rsidDel="00000000" w:rsidR="00000000" w:rsidRPr="00000000">
              <w:rPr>
                <w:sz w:val="26"/>
                <w:szCs w:val="26"/>
                <w:rtl w:val="0"/>
              </w:rPr>
              <w:t xml:space="preserve">incident so many people who were watching this situation (who are a part of the CIA) have been sent out to go on a hunt to find this horrible man. If you see any signs leading to him then make sure to call 911 for backup ASAP as we have seen the destruction he has already made. If your house has been damaged from fire, falling stones, car crashes or any other, the government will be paying for your home to be renewed and fixed. </w:t>
            </w:r>
          </w:p>
          <w:p w:rsidR="00000000" w:rsidDel="00000000" w:rsidP="00000000" w:rsidRDefault="00000000" w:rsidRPr="00000000" w14:paraId="0000001E">
            <w:pPr>
              <w:ind w:right="270"/>
              <w:jc w:val="both"/>
              <w:rPr>
                <w:sz w:val="26"/>
                <w:szCs w:val="26"/>
              </w:rPr>
            </w:pPr>
            <w:r w:rsidDel="00000000" w:rsidR="00000000" w:rsidRPr="00000000">
              <w:rPr>
                <w:rtl w:val="0"/>
              </w:rPr>
            </w:r>
          </w:p>
          <w:p w:rsidR="00000000" w:rsidDel="00000000" w:rsidP="00000000" w:rsidRDefault="00000000" w:rsidRPr="00000000" w14:paraId="0000001F">
            <w:pPr>
              <w:ind w:right="270"/>
              <w:jc w:val="both"/>
              <w:rPr>
                <w:sz w:val="26"/>
                <w:szCs w:val="26"/>
              </w:rPr>
            </w:pPr>
            <w:r w:rsidDel="00000000" w:rsidR="00000000" w:rsidRPr="00000000">
              <w:rPr>
                <w:sz w:val="26"/>
                <w:szCs w:val="26"/>
                <w:rtl w:val="0"/>
              </w:rPr>
              <w:t xml:space="preserve">Knowing that this nuclear bomb was going to be sent to Russia, the most recent event if not handled correctly can cause an international war between us countries. With all our might we hope that Russia sees this as just a huge accident and not a clear threat. If something like this does happen Walter will immediately be brought back and will have to see huge charges.</w:t>
            </w:r>
          </w:p>
          <w:p w:rsidR="00000000" w:rsidDel="00000000" w:rsidP="00000000" w:rsidRDefault="00000000" w:rsidRPr="00000000" w14:paraId="00000020">
            <w:pPr>
              <w:ind w:right="270"/>
              <w:jc w:val="both"/>
              <w:rPr>
                <w:sz w:val="26"/>
                <w:szCs w:val="26"/>
              </w:rPr>
            </w:pPr>
            <w:r w:rsidDel="00000000" w:rsidR="00000000" w:rsidRPr="00000000">
              <w:rPr>
                <w:rtl w:val="0"/>
              </w:rPr>
            </w:r>
          </w:p>
          <w:p w:rsidR="00000000" w:rsidDel="00000000" w:rsidP="00000000" w:rsidRDefault="00000000" w:rsidRPr="00000000" w14:paraId="00000021">
            <w:pPr>
              <w:ind w:right="270"/>
              <w:jc w:val="both"/>
              <w:rPr>
                <w:i w:val="1"/>
                <w:sz w:val="26"/>
                <w:szCs w:val="26"/>
              </w:rPr>
            </w:pPr>
            <w:r w:rsidDel="00000000" w:rsidR="00000000" w:rsidRPr="00000000">
              <w:rPr>
                <w:sz w:val="26"/>
                <w:szCs w:val="26"/>
                <w:rtl w:val="0"/>
              </w:rPr>
              <w:t xml:space="preserve"> A local shop owner by the name Suckie James told us about her experience with this disatour she told us that : “</w:t>
            </w:r>
            <w:r w:rsidDel="00000000" w:rsidR="00000000" w:rsidRPr="00000000">
              <w:rPr>
                <w:i w:val="1"/>
                <w:sz w:val="26"/>
                <w:szCs w:val="26"/>
                <w:rtl w:val="0"/>
              </w:rPr>
              <w:t xml:space="preserve">The floor began to rumble as a huge missile emerged. The floor shook and all you could hear was the sky being broken through with loud shouts. I could see my eyes not believing what was happening before me and I slowly closed the shutters on my shop to protect myself but then there was an echoing thud from outside”.</w:t>
            </w:r>
          </w:p>
          <w:p w:rsidR="00000000" w:rsidDel="00000000" w:rsidP="00000000" w:rsidRDefault="00000000" w:rsidRPr="00000000" w14:paraId="00000022">
            <w:pPr>
              <w:ind w:right="270"/>
              <w:jc w:val="both"/>
              <w:rPr>
                <w:i w:val="1"/>
                <w:sz w:val="26"/>
                <w:szCs w:val="26"/>
              </w:rPr>
            </w:pPr>
            <w:r w:rsidDel="00000000" w:rsidR="00000000" w:rsidRPr="00000000">
              <w:rPr>
                <w:rtl w:val="0"/>
              </w:rPr>
            </w:r>
          </w:p>
          <w:p w:rsidR="00000000" w:rsidDel="00000000" w:rsidP="00000000" w:rsidRDefault="00000000" w:rsidRPr="00000000" w14:paraId="00000023">
            <w:pPr>
              <w:ind w:right="270"/>
              <w:jc w:val="both"/>
              <w:rPr>
                <w:sz w:val="26"/>
                <w:szCs w:val="26"/>
              </w:rPr>
            </w:pPr>
            <w:r w:rsidDel="00000000" w:rsidR="00000000" w:rsidRPr="00000000">
              <w:rPr>
                <w:sz w:val="26"/>
                <w:szCs w:val="26"/>
                <w:rtl w:val="0"/>
              </w:rPr>
              <w:t xml:space="preserve">I am positive the government will reveal how to clean and help our town get back up onto its feet as soon as they can but until then there is now a public fundraiser for all shops that were destroyed. Hopefully with all our fingers crossed Washington D.C. main town area will be available to go to but from now on will be closed until improved. </w:t>
            </w:r>
            <w:r w:rsidDel="00000000" w:rsidR="00000000" w:rsidRPr="00000000">
              <w:rPr>
                <w:rtl w:val="0"/>
              </w:rPr>
            </w:r>
          </w:p>
        </w:tc>
        <w:tc>
          <w:tcPr>
            <w:tcMar>
              <w:left w:w="288.0" w:type="dxa"/>
            </w:tcMar>
          </w:tcPr>
          <w:p w:rsidR="00000000" w:rsidDel="00000000" w:rsidP="00000000" w:rsidRDefault="00000000" w:rsidRPr="00000000" w14:paraId="00000024">
            <w:pPr>
              <w:ind w:right="255"/>
              <w:jc w:val="both"/>
              <w:rPr>
                <w:sz w:val="28"/>
                <w:szCs w:val="28"/>
              </w:rPr>
            </w:pPr>
            <w:r w:rsidDel="00000000" w:rsidR="00000000" w:rsidRPr="00000000">
              <w:rPr/>
              <w:drawing>
                <wp:inline distB="114300" distT="114300" distL="114300" distR="114300">
                  <wp:extent cx="2857500" cy="16002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857500" cy="1600200"/>
                          </a:xfrm>
                          <a:prstGeom prst="rect"/>
                          <a:ln/>
                        </pic:spPr>
                      </pic:pic>
                    </a:graphicData>
                  </a:graphic>
                </wp:inline>
              </w:drawing>
            </w:r>
            <w:r w:rsidDel="00000000" w:rsidR="00000000" w:rsidRPr="00000000">
              <w:rPr>
                <w:sz w:val="28"/>
                <w:szCs w:val="28"/>
                <w:rtl w:val="0"/>
              </w:rPr>
              <w:t xml:space="preserve">If you see this man near you, you must call 911 and then as soon as you can contact this email address </w:t>
            </w:r>
            <w:hyperlink r:id="rId9">
              <w:r w:rsidDel="00000000" w:rsidR="00000000" w:rsidRPr="00000000">
                <w:rPr>
                  <w:color w:val="1155cc"/>
                  <w:sz w:val="28"/>
                  <w:szCs w:val="28"/>
                  <w:u w:val="single"/>
                  <w:rtl w:val="0"/>
                </w:rPr>
                <w:t xml:space="preserve">fixingwashington@helpfindthisfreak.com</w:t>
              </w:r>
            </w:hyperlink>
            <w:r w:rsidDel="00000000" w:rsidR="00000000" w:rsidRPr="00000000">
              <w:rPr>
                <w:sz w:val="28"/>
                <w:szCs w:val="28"/>
                <w:rtl w:val="0"/>
              </w:rPr>
              <w:t xml:space="preserve"> </w:t>
            </w:r>
          </w:p>
          <w:p w:rsidR="00000000" w:rsidDel="00000000" w:rsidP="00000000" w:rsidRDefault="00000000" w:rsidRPr="00000000" w14:paraId="00000025">
            <w:pPr>
              <w:ind w:right="255"/>
              <w:jc w:val="both"/>
              <w:rPr>
                <w:sz w:val="28"/>
                <w:szCs w:val="28"/>
              </w:rPr>
            </w:pPr>
            <w:r w:rsidDel="00000000" w:rsidR="00000000" w:rsidRPr="00000000">
              <w:rPr>
                <w:sz w:val="28"/>
                <w:szCs w:val="28"/>
                <w:rtl w:val="0"/>
              </w:rPr>
              <w:t xml:space="preserve">The reward for finding him will be over 1000 dollars and if your shop was sadly destroyed or is now in pieces you will win a full helping team to help your shop improve. </w:t>
            </w:r>
          </w:p>
          <w:p w:rsidR="00000000" w:rsidDel="00000000" w:rsidP="00000000" w:rsidRDefault="00000000" w:rsidRPr="00000000" w14:paraId="00000026">
            <w:pPr>
              <w:ind w:right="255"/>
              <w:jc w:val="both"/>
              <w:rPr>
                <w:sz w:val="28"/>
                <w:szCs w:val="28"/>
              </w:rPr>
            </w:pPr>
            <w:r w:rsidDel="00000000" w:rsidR="00000000" w:rsidRPr="00000000">
              <w:rPr>
                <w:rtl w:val="0"/>
              </w:rPr>
            </w:r>
          </w:p>
          <w:p w:rsidR="00000000" w:rsidDel="00000000" w:rsidP="00000000" w:rsidRDefault="00000000" w:rsidRPr="00000000" w14:paraId="00000027">
            <w:pPr>
              <w:ind w:right="255"/>
              <w:jc w:val="both"/>
              <w:rPr>
                <w:sz w:val="28"/>
                <w:szCs w:val="28"/>
              </w:rPr>
            </w:pPr>
            <w:r w:rsidDel="00000000" w:rsidR="00000000" w:rsidRPr="00000000">
              <w:rPr>
                <w:sz w:val="28"/>
                <w:szCs w:val="28"/>
                <w:rtl w:val="0"/>
              </w:rPr>
              <w:t xml:space="preserve">Please contact us if you have any more information to inform our readers of Daily Washington Catch Up.</w:t>
            </w:r>
          </w:p>
        </w:tc>
      </w:tr>
    </w:tbl>
    <w:p w:rsidR="00000000" w:rsidDel="00000000" w:rsidP="00000000" w:rsidRDefault="00000000" w:rsidRPr="00000000" w14:paraId="00000028">
      <w:pPr>
        <w:rPr/>
      </w:pPr>
      <w:r w:rsidDel="00000000" w:rsidR="00000000" w:rsidRPr="00000000">
        <w:rPr>
          <w:rtl w:val="0"/>
        </w:rPr>
      </w:r>
    </w:p>
    <w:sectPr>
      <w:headerReference r:id="rId10" w:type="default"/>
      <w:headerReference r:id="rId11" w:type="first"/>
      <w:footerReference r:id="rId12" w:type="default"/>
      <w:footerReference r:id="rId13" w:type="first"/>
      <w:pgSz w:h="24480" w:w="15840" w:orient="portrait"/>
      <w:pgMar w:bottom="981" w:top="1872"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ckwel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1"/>
        <w:strike w:val="0"/>
        <w:color w:val="1f497d"/>
        <w:sz w:val="24"/>
        <w:szCs w:val="24"/>
        <w:u w:val="none"/>
        <w:shd w:fill="auto" w:val="clear"/>
        <w:vertAlign w:val="baseline"/>
      </w:rPr>
    </w:pPr>
    <w:r w:rsidDel="00000000" w:rsidR="00000000" w:rsidRPr="00000000">
      <w:rPr>
        <w:rFonts w:ascii="Arial" w:cs="Arial" w:eastAsia="Arial" w:hAnsi="Arial"/>
        <w:b w:val="1"/>
        <w:i w:val="0"/>
        <w:smallCaps w:val="1"/>
        <w:strike w:val="0"/>
        <w:color w:val="1f497d"/>
        <w:sz w:val="24"/>
        <w:szCs w:val="24"/>
        <w:u w:val="none"/>
        <w:shd w:fill="auto" w:val="clear"/>
        <w:vertAlign w:val="baseline"/>
        <w:rtl w:val="0"/>
      </w:rPr>
      <w:t xml:space="preserve">PAGE </w:t>
    </w:r>
    <w:r w:rsidDel="00000000" w:rsidR="00000000" w:rsidRPr="00000000">
      <w:rPr>
        <w:rFonts w:ascii="Arial" w:cs="Arial" w:eastAsia="Arial" w:hAnsi="Arial"/>
        <w:b w:val="1"/>
        <w:i w:val="0"/>
        <w:smallCaps w:val="1"/>
        <w:strike w:val="0"/>
        <w:color w:val="1f497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
              <a:graphic>
                <a:graphicData uri="http://schemas.microsoft.com/office/word/2010/wordprocessingShape">
                  <wps:wsp>
                    <wps:cNvSpPr/>
                    <wps:cNvPr id="3" name="Shape 3"/>
                    <wps:spPr>
                      <a:xfrm>
                        <a:off x="774000" y="3592548"/>
                        <a:ext cx="9144000" cy="374904"/>
                      </a:xfrm>
                      <a:prstGeom prst="rect">
                        <a:avLst/>
                      </a:prstGeom>
                      <a:solidFill>
                        <a:schemeClr val="dk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1"/>
        <w:strike w:val="0"/>
        <w:color w:val="1f497d"/>
        <w:sz w:val="24"/>
        <w:szCs w:val="24"/>
        <w:u w:val="none"/>
        <w:shd w:fill="auto" w:val="clear"/>
        <w:vertAlign w:val="baseline"/>
      </w:rPr>
    </w:pPr>
    <w:r w:rsidDel="00000000" w:rsidR="00000000" w:rsidRPr="00000000">
      <w:rPr>
        <w:rFonts w:ascii="Arial" w:cs="Arial" w:eastAsia="Arial" w:hAnsi="Arial"/>
        <w:b w:val="1"/>
        <w:i w:val="0"/>
        <w:smallCaps w:val="1"/>
        <w:strike w:val="0"/>
        <w:color w:val="1f497d"/>
        <w:sz w:val="24"/>
        <w:szCs w:val="24"/>
        <w:u w:val="none"/>
        <w:shd w:fill="auto" w:val="clear"/>
        <w:vertAlign w:val="baseline"/>
        <w:rtl w:val="0"/>
      </w:rPr>
      <w:t xml:space="preserve">PAGE </w:t>
    </w:r>
    <w:r w:rsidDel="00000000" w:rsidR="00000000" w:rsidRPr="00000000">
      <w:rPr>
        <w:rFonts w:ascii="Arial" w:cs="Arial" w:eastAsia="Arial" w:hAnsi="Arial"/>
        <w:b w:val="1"/>
        <w:i w:val="0"/>
        <w:smallCaps w:val="1"/>
        <w:strike w:val="0"/>
        <w:color w:val="1f497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
              <a:graphic>
                <a:graphicData uri="http://schemas.microsoft.com/office/word/2010/wordprocessingShape">
                  <wps:wsp>
                    <wps:cNvSpPr/>
                    <wps:cNvPr id="2" name="Shape 2"/>
                    <wps:spPr>
                      <a:xfrm>
                        <a:off x="774000" y="3594580"/>
                        <a:ext cx="9144000" cy="370840"/>
                      </a:xfrm>
                      <a:prstGeom prst="rect">
                        <a:avLst/>
                      </a:prstGeom>
                      <a:solidFill>
                        <a:schemeClr val="dk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4390.0" w:type="dxa"/>
      <w:jc w:val="left"/>
      <w:tblInd w:w="0.0" w:type="dxa"/>
      <w:tblLayout w:type="fixed"/>
      <w:tblLook w:val="0600"/>
    </w:tblPr>
    <w:tblGrid>
      <w:gridCol w:w="14390"/>
      <w:tblGridChange w:id="0">
        <w:tblGrid>
          <w:gridCol w:w="14390"/>
        </w:tblGrid>
      </w:tblGridChange>
    </w:tblGrid>
    <w:tr>
      <w:tc>
        <w:tcPr>
          <w:shd w:fill="1f497d" w:val="clear"/>
          <w:tcMar>
            <w:top w:w="317.0" w:type="dxa"/>
            <w:left w:w="115.0" w:type="dxa"/>
            <w:bottom w:w="317.0" w:type="dxa"/>
            <w:right w:w="115.0" w:type="dxa"/>
          </w:tcMar>
        </w:tcPr>
        <w:p w:rsidR="00000000" w:rsidDel="00000000" w:rsidP="00000000" w:rsidRDefault="00000000" w:rsidRPr="00000000" w14:paraId="0000002A">
          <w:pPr>
            <w:rPr/>
          </w:pPr>
          <w:r w:rsidDel="00000000" w:rsidR="00000000" w:rsidRPr="00000000">
            <w:rPr>
              <w:rtl w:val="0"/>
            </w:rPr>
          </w:r>
        </w:p>
      </w:tc>
    </w:tr>
    <w:tr>
      <w:tc>
        <w:tcPr>
          <w:tcMar>
            <w:top w:w="245.0" w:type="dxa"/>
            <w:left w:w="115.0" w:type="dxa"/>
            <w:right w:w="115.0" w:type="dxa"/>
          </w:tcMa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1f497d"/>
              <w:sz w:val="28"/>
              <w:szCs w:val="28"/>
              <w:u w:val="none"/>
              <w:shd w:fill="auto" w:val="clear"/>
              <w:vertAlign w:val="baseline"/>
            </w:rPr>
          </w:pPr>
          <w:r w:rsidDel="00000000" w:rsidR="00000000" w:rsidRPr="00000000">
            <w:rPr>
              <w:rFonts w:ascii="Arial" w:cs="Arial" w:eastAsia="Arial" w:hAnsi="Arial"/>
              <w:b w:val="1"/>
              <w:i w:val="0"/>
              <w:smallCaps w:val="1"/>
              <w:strike w:val="0"/>
              <w:color w:val="1f497d"/>
              <w:sz w:val="28"/>
              <w:szCs w:val="28"/>
              <w:u w:val="none"/>
              <w:shd w:fill="auto" w:val="clear"/>
              <w:vertAlign w:val="baseline"/>
              <w:rtl w:val="0"/>
            </w:rPr>
            <w:t xml:space="preserve">2</w:t>
          </w:r>
          <w:r w:rsidDel="00000000" w:rsidR="00000000" w:rsidRPr="00000000">
            <w:rPr>
              <w:rFonts w:ascii="Arial" w:cs="Arial" w:eastAsia="Arial" w:hAnsi="Arial"/>
              <w:b w:val="1"/>
              <w:smallCaps w:val="1"/>
              <w:color w:val="1f497d"/>
              <w:sz w:val="28"/>
              <w:szCs w:val="28"/>
              <w:rtl w:val="0"/>
            </w:rPr>
            <w:t xml:space="preserve">0.5</w:t>
          </w:r>
          <w:r w:rsidDel="00000000" w:rsidR="00000000" w:rsidRPr="00000000">
            <w:rPr>
              <w:rFonts w:ascii="Arial" w:cs="Arial" w:eastAsia="Arial" w:hAnsi="Arial"/>
              <w:b w:val="1"/>
              <w:i w:val="0"/>
              <w:smallCaps w:val="1"/>
              <w:strike w:val="0"/>
              <w:color w:val="1f497d"/>
              <w:sz w:val="28"/>
              <w:szCs w:val="28"/>
              <w:u w:val="none"/>
              <w:shd w:fill="auto" w:val="clear"/>
              <w:vertAlign w:val="baseline"/>
              <w:rtl w:val="0"/>
            </w:rPr>
            <w:t xml:space="preserve">.21  / /  </w:t>
          </w:r>
          <w:r w:rsidDel="00000000" w:rsidR="00000000" w:rsidRPr="00000000">
            <w:rPr>
              <w:rFonts w:ascii="Arial" w:cs="Arial" w:eastAsia="Arial" w:hAnsi="Arial"/>
              <w:b w:val="1"/>
              <w:smallCaps w:val="1"/>
              <w:color w:val="1f497d"/>
              <w:sz w:val="28"/>
              <w:szCs w:val="28"/>
              <w:rtl w:val="0"/>
            </w:rPr>
            <w:t xml:space="preserve">Thur</w:t>
          </w:r>
          <w:r w:rsidDel="00000000" w:rsidR="00000000" w:rsidRPr="00000000">
            <w:rPr>
              <w:rFonts w:ascii="Arial" w:cs="Arial" w:eastAsia="Arial" w:hAnsi="Arial"/>
              <w:b w:val="1"/>
              <w:i w:val="0"/>
              <w:smallCaps w:val="1"/>
              <w:strike w:val="0"/>
              <w:color w:val="1f497d"/>
              <w:sz w:val="28"/>
              <w:szCs w:val="28"/>
              <w:u w:val="none"/>
              <w:shd w:fill="auto" w:val="clear"/>
              <w:vertAlign w:val="baseline"/>
              <w:rtl w:val="0"/>
            </w:rPr>
            <w:t xml:space="preserve">sday  / /  issue 1</w:t>
          </w:r>
        </w:p>
      </w:tc>
    </w:tr>
  </w:tbl>
  <w:p w:rsidR="00000000" w:rsidDel="00000000" w:rsidP="00000000" w:rsidRDefault="00000000" w:rsidRPr="00000000" w14:paraId="0000002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4400.0" w:type="dxa"/>
      <w:jc w:val="left"/>
      <w:tblInd w:w="0.0" w:type="pct"/>
      <w:tblLayout w:type="fixed"/>
      <w:tblLook w:val="0600"/>
    </w:tblPr>
    <w:tblGrid>
      <w:gridCol w:w="9810"/>
      <w:gridCol w:w="4590"/>
      <w:tblGridChange w:id="0">
        <w:tblGrid>
          <w:gridCol w:w="9810"/>
          <w:gridCol w:w="4590"/>
        </w:tblGrid>
      </w:tblGridChange>
    </w:tblGrid>
    <w:tr>
      <w:tc>
        <w:tcPr>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1"/>
              <w:strike w:val="0"/>
              <w:color w:val="7f7f7f"/>
              <w:sz w:val="28"/>
              <w:szCs w:val="28"/>
              <w:u w:val="none"/>
              <w:shd w:fill="auto" w:val="clear"/>
              <w:vertAlign w:val="baseline"/>
            </w:rPr>
          </w:pPr>
          <w:r w:rsidDel="00000000" w:rsidR="00000000" w:rsidRPr="00000000">
            <w:rPr>
              <w:rFonts w:ascii="Arial" w:cs="Arial" w:eastAsia="Arial" w:hAnsi="Arial"/>
              <w:b w:val="1"/>
              <w:i w:val="0"/>
              <w:smallCaps w:val="1"/>
              <w:strike w:val="0"/>
              <w:color w:val="7f7f7f"/>
              <w:sz w:val="28"/>
              <w:szCs w:val="28"/>
              <w:u w:val="none"/>
              <w:shd w:fill="auto" w:val="clear"/>
              <w:vertAlign w:val="baseline"/>
              <w:rtl w:val="0"/>
            </w:rPr>
            <w:t xml:space="preserve">20.1.21  / /  Wednesday  / /  issue 1</w:t>
          </w:r>
        </w:p>
      </w:tc>
      <w:tc>
        <w:tcPr>
          <w:shd w:fill="1f497d" w:val="clea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ckwell" w:cs="Rockwell" w:eastAsia="Rockwell" w:hAnsi="Rockwell"/>
              <w:b w:val="1"/>
              <w:i w:val="0"/>
              <w:smallCaps w:val="1"/>
              <w:strike w:val="0"/>
              <w:color w:val="ffffff"/>
              <w:sz w:val="64"/>
              <w:szCs w:val="64"/>
              <w:u w:val="none"/>
              <w:shd w:fill="auto" w:val="clear"/>
              <w:vertAlign w:val="baseline"/>
            </w:rPr>
          </w:pPr>
          <w:r w:rsidDel="00000000" w:rsidR="00000000" w:rsidRPr="00000000">
            <w:rPr>
              <w:rFonts w:ascii="Rockwell" w:cs="Rockwell" w:eastAsia="Rockwell" w:hAnsi="Rockwell"/>
              <w:b w:val="1"/>
              <w:i w:val="0"/>
              <w:smallCaps w:val="1"/>
              <w:strike w:val="0"/>
              <w:color w:val="ffffff"/>
              <w:sz w:val="64"/>
              <w:szCs w:val="64"/>
              <w:u w:val="none"/>
              <w:shd w:fill="auto" w:val="clear"/>
              <w:vertAlign w:val="baseline"/>
              <w:rtl w:val="0"/>
            </w:rPr>
            <w:t xml:space="preserve">Windy nook news</w:t>
          </w:r>
        </w:p>
      </w:tc>
    </w:tr>
  </w:tbl>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808080" w:space="6" w:sz="24" w:val="single"/>
        <w:bottom w:color="808080" w:space="6" w:sz="12" w:val="single"/>
      </w:pBdr>
      <w:spacing w:before="240" w:lineRule="auto"/>
    </w:pPr>
    <w:rPr>
      <w:sz w:val="80"/>
      <w:szCs w:val="80"/>
    </w:rPr>
  </w:style>
  <w:style w:type="paragraph" w:styleId="Heading2">
    <w:name w:val="heading 2"/>
    <w:basedOn w:val="Normal"/>
    <w:next w:val="Normal"/>
    <w:pPr>
      <w:pBdr>
        <w:top w:color="808080" w:space="6" w:sz="24" w:val="single"/>
        <w:bottom w:color="808080" w:space="6" w:sz="8" w:val="single"/>
      </w:pBdr>
      <w:spacing w:after="240" w:before="240" w:lineRule="auto"/>
    </w:pPr>
    <w:rPr>
      <w:b w:val="1"/>
      <w:sz w:val="52"/>
      <w:szCs w:val="52"/>
    </w:rPr>
  </w:style>
  <w:style w:type="paragraph" w:styleId="Heading3">
    <w:name w:val="heading 3"/>
    <w:basedOn w:val="Normal"/>
    <w:next w:val="Normal"/>
    <w:pPr>
      <w:spacing w:before="240" w:lineRule="auto"/>
    </w:pPr>
    <w:rPr>
      <w:b w:val="1"/>
      <w:sz w:val="52"/>
      <w:szCs w:val="52"/>
    </w:rPr>
  </w:style>
  <w:style w:type="paragraph" w:styleId="Heading4">
    <w:name w:val="heading 4"/>
    <w:basedOn w:val="Normal"/>
    <w:next w:val="Normal"/>
    <w:pPr>
      <w:pBdr>
        <w:bottom w:color="808080" w:space="6" w:sz="12" w:val="single"/>
      </w:pBdr>
      <w:spacing w:before="240" w:lineRule="auto"/>
    </w:pPr>
    <w:rPr>
      <w:b w:val="1"/>
      <w:i w:val="1"/>
      <w:color w:val="1f497d"/>
      <w:sz w:val="52"/>
      <w:szCs w:val="52"/>
    </w:rPr>
  </w:style>
  <w:style w:type="paragraph" w:styleId="Heading5">
    <w:name w:val="heading 5"/>
    <w:basedOn w:val="Normal"/>
    <w:next w:val="Normal"/>
    <w:pPr>
      <w:pBdr>
        <w:bottom w:color="808080" w:space="6" w:sz="12" w:val="single"/>
      </w:pBdr>
      <w:spacing w:after="240" w:before="240" w:lineRule="auto"/>
    </w:pPr>
    <w:rPr>
      <w:b w:val="1"/>
      <w:sz w:val="70"/>
      <w:szCs w:val="70"/>
    </w:rPr>
  </w:style>
  <w:style w:type="paragraph" w:styleId="Heading6">
    <w:name w:val="heading 6"/>
    <w:basedOn w:val="Normal"/>
    <w:next w:val="Normal"/>
    <w:pPr>
      <w:keepNext w:val="1"/>
      <w:keepLines w:val="1"/>
      <w:jc w:val="center"/>
    </w:pPr>
    <w:rPr>
      <w:rFonts w:ascii="Rockwell" w:cs="Rockwell" w:eastAsia="Rockwell" w:hAnsi="Rockwell"/>
      <w:b w:val="1"/>
      <w:smallCaps w:val="1"/>
      <w:color w:val="ffffff"/>
      <w:sz w:val="44"/>
      <w:szCs w:val="44"/>
    </w:rPr>
  </w:style>
  <w:style w:type="paragraph" w:styleId="Title">
    <w:name w:val="Title"/>
    <w:basedOn w:val="Normal"/>
    <w:next w:val="Normal"/>
    <w:pPr>
      <w:jc w:val="center"/>
    </w:pPr>
    <w:rPr>
      <w:rFonts w:ascii="Rockwell" w:cs="Rockwell" w:eastAsia="Rockwell" w:hAnsi="Rockwell"/>
      <w:b w:val="1"/>
      <w:smallCaps w:val="1"/>
      <w:color w:val="1f497d"/>
      <w:sz w:val="175"/>
      <w:szCs w:val="175"/>
    </w:rPr>
  </w:style>
  <w:style w:type="paragraph" w:styleId="Subtitle">
    <w:name w:val="Subtitle"/>
    <w:basedOn w:val="Normal"/>
    <w:next w:val="Normal"/>
    <w:pPr>
      <w:jc w:val="center"/>
    </w:pPr>
    <w:rPr>
      <w:rFonts w:ascii="Rockwell" w:cs="Rockwell" w:eastAsia="Rockwell" w:hAnsi="Rockwell"/>
      <w:b w:val="1"/>
      <w:smallCaps w:val="1"/>
      <w:sz w:val="44"/>
      <w:szCs w:val="4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360.0" w:type="dxa"/>
        <w:left w:w="0.0" w:type="dxa"/>
        <w:bottom w:w="36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ixingwashington@helpfindthisfreak.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