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Wednesday 19th January 2022</w:t>
      </w: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Can I edit and improve my work?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F0C42" w:rsidRPr="00BF0C42" w:rsidRDefault="00BF0C42" w:rsidP="00BF0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Windy Nook Primary School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Albion Street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NE10 9BD</w:t>
      </w: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Gateshead Council - Parks Division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 xml:space="preserve">Civic Centre 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Regent Street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NE8 1 HH</w:t>
      </w:r>
    </w:p>
    <w:p w:rsidR="00BF0C42" w:rsidRPr="00BF0C42" w:rsidRDefault="00BF0C42" w:rsidP="00BF0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19th January 2022</w:t>
      </w: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Dear Sir or Madam, </w:t>
      </w: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Disappointed</w:t>
      </w:r>
      <w:r w:rsidR="0001364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, 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I am writing to complain about my recent visit at my local playground.</w:t>
      </w:r>
      <w:r w:rsidR="0001364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Yesterday, my friends</w:t>
      </w:r>
      <w:r w:rsidR="0001364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and I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visited however it is a disgraceful place and I did not enjoy the trip.</w:t>
      </w:r>
      <w:r w:rsidR="0001364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Everyday,</w:t>
      </w:r>
      <w:r w:rsidR="0001364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when I walk past I run away from the horrendous sight.</w:t>
      </w:r>
      <w:r w:rsidR="0001364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How would you feel if you took your children here?</w:t>
      </w: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As I entered the </w:t>
      </w:r>
      <w:proofErr w:type="spellStart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playground,I</w:t>
      </w:r>
      <w:proofErr w:type="spellEnd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saw an ancient rusty slide beside the gate because teachers thought it is a </w:t>
      </w:r>
      <w:proofErr w:type="spellStart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lock.Unbelievably,there</w:t>
      </w:r>
      <w:proofErr w:type="spellEnd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was overflowing </w:t>
      </w:r>
      <w:proofErr w:type="spellStart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nind</w:t>
      </w:r>
      <w:proofErr w:type="spellEnd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with litter all around them and they are in the centre of the playground </w:t>
      </w:r>
      <w:proofErr w:type="spellStart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too.Unfortunately,you</w:t>
      </w:r>
      <w:proofErr w:type="spellEnd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can</w:t>
      </w:r>
      <w:bookmarkStart w:id="0" w:name="_GoBack"/>
      <w:bookmarkEnd w:id="0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not use the swings because there are no swings and it is </w:t>
      </w:r>
      <w:proofErr w:type="spellStart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unstable.At</w:t>
      </w:r>
      <w:proofErr w:type="spellEnd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the </w:t>
      </w:r>
      <w:proofErr w:type="spellStart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park,the</w:t>
      </w:r>
      <w:proofErr w:type="spellEnd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sanpit’s</w:t>
      </w:r>
      <w:proofErr w:type="spellEnd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toys are broken whereas there are leaves scattering about in the sandpit.</w:t>
      </w: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Furthermore,the</w:t>
      </w:r>
      <w:proofErr w:type="spellEnd"/>
      <w:proofErr w:type="gramEnd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childrens</w:t>
      </w:r>
      <w:proofErr w:type="spellEnd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’ splash pool is out of order because the litter is covering the water shooters and the water is </w:t>
      </w:r>
      <w:proofErr w:type="spellStart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unhygienic.Sadly,dark,silly</w:t>
      </w:r>
      <w:proofErr w:type="spellEnd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graffiti from people has rude </w:t>
      </w:r>
      <w:proofErr w:type="spellStart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wors</w:t>
      </w:r>
      <w:proofErr w:type="spellEnd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on so it is unsuitable for children who are </w:t>
      </w:r>
      <w:proofErr w:type="spellStart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young.Miserably,the</w:t>
      </w:r>
      <w:proofErr w:type="spellEnd"/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seats are broken so you have no other choice but to sit on the floor unless you want break a leg then go for it.</w:t>
      </w: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After reading my letter, I would like to get money for new items in the playground. As a result of the graffiti, you should add policemen to look after your park. Finally, you should add a gate to stop people getting in. </w:t>
      </w: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Yours faithfully, </w:t>
      </w: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F0C42" w:rsidRPr="00BF0C42" w:rsidRDefault="00BF0C42" w:rsidP="00BF0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0C42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Mr T Hogg</w:t>
      </w:r>
    </w:p>
    <w:p w:rsidR="0062183F" w:rsidRDefault="0062183F"/>
    <w:sectPr w:rsidR="00621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3F"/>
    <w:rsid w:val="00003E67"/>
    <w:rsid w:val="0001364B"/>
    <w:rsid w:val="001132C5"/>
    <w:rsid w:val="0012730F"/>
    <w:rsid w:val="0016421B"/>
    <w:rsid w:val="002327A1"/>
    <w:rsid w:val="002412DE"/>
    <w:rsid w:val="004712A8"/>
    <w:rsid w:val="004C7059"/>
    <w:rsid w:val="005C403F"/>
    <w:rsid w:val="00612668"/>
    <w:rsid w:val="0062183F"/>
    <w:rsid w:val="006E2FB7"/>
    <w:rsid w:val="007B021B"/>
    <w:rsid w:val="007E5361"/>
    <w:rsid w:val="00812476"/>
    <w:rsid w:val="00A877AD"/>
    <w:rsid w:val="00AE39BE"/>
    <w:rsid w:val="00AE64ED"/>
    <w:rsid w:val="00BF0C42"/>
    <w:rsid w:val="00C07D62"/>
    <w:rsid w:val="00E16825"/>
    <w:rsid w:val="00E66F24"/>
    <w:rsid w:val="00E84627"/>
    <w:rsid w:val="00FA335D"/>
    <w:rsid w:val="00FC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F461"/>
  <w15:chartTrackingRefBased/>
  <w15:docId w15:val="{98186FE7-4303-4C7B-8B04-A88282F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2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Hogg (Windy Nook)</dc:creator>
  <cp:keywords/>
  <dc:description/>
  <cp:lastModifiedBy>Lucy Hogg (Windy Nook)</cp:lastModifiedBy>
  <cp:revision>4</cp:revision>
  <dcterms:created xsi:type="dcterms:W3CDTF">2022-01-19T12:10:00Z</dcterms:created>
  <dcterms:modified xsi:type="dcterms:W3CDTF">2022-01-19T12:37:00Z</dcterms:modified>
</cp:coreProperties>
</file>