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B5A" w:rsidRDefault="000D6B5A">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0D6B5A">
        <w:trPr>
          <w:trHeight w:val="841"/>
        </w:trPr>
        <w:tc>
          <w:tcPr>
            <w:tcW w:w="14390" w:type="dxa"/>
            <w:gridSpan w:val="3"/>
            <w:shd w:val="clear" w:color="auto" w:fill="auto"/>
            <w:vAlign w:val="center"/>
          </w:tcPr>
          <w:p w:rsidR="000D6B5A" w:rsidRDefault="00DB097F">
            <w:pPr>
              <w:pStyle w:val="Title"/>
            </w:pPr>
            <w:r>
              <w:rPr>
                <w:sz w:val="130"/>
                <w:szCs w:val="130"/>
              </w:rPr>
              <w:t>Weather News Weekly</w:t>
            </w:r>
          </w:p>
        </w:tc>
      </w:tr>
      <w:tr w:rsidR="000D6B5A">
        <w:trPr>
          <w:trHeight w:val="227"/>
        </w:trPr>
        <w:tc>
          <w:tcPr>
            <w:tcW w:w="14390" w:type="dxa"/>
            <w:gridSpan w:val="3"/>
            <w:tcMar>
              <w:top w:w="432" w:type="dxa"/>
              <w:bottom w:w="432" w:type="dxa"/>
            </w:tcMar>
            <w:vAlign w:val="center"/>
          </w:tcPr>
          <w:p w:rsidR="000D6B5A" w:rsidRDefault="00DB097F">
            <w:pPr>
              <w:pStyle w:val="Subtitle"/>
            </w:pPr>
            <w:r>
              <w:rPr>
                <w:sz w:val="96"/>
                <w:szCs w:val="96"/>
              </w:rPr>
              <w:t xml:space="preserve">Storm Arwen </w:t>
            </w:r>
            <w:proofErr w:type="spellStart"/>
            <w:r>
              <w:rPr>
                <w:sz w:val="96"/>
                <w:szCs w:val="96"/>
              </w:rPr>
              <w:t>Stikes</w:t>
            </w:r>
            <w:proofErr w:type="spellEnd"/>
          </w:p>
        </w:tc>
      </w:tr>
      <w:tr w:rsidR="000D6B5A">
        <w:trPr>
          <w:trHeight w:val="3570"/>
        </w:trPr>
        <w:tc>
          <w:tcPr>
            <w:tcW w:w="4390" w:type="dxa"/>
            <w:vMerge w:val="restart"/>
            <w:tcMar>
              <w:bottom w:w="403" w:type="dxa"/>
            </w:tcMar>
          </w:tcPr>
          <w:p w:rsidR="000D6B5A" w:rsidRDefault="00DB097F">
            <w:pPr>
              <w:spacing w:before="60" w:after="120"/>
              <w:jc w:val="center"/>
              <w:rPr>
                <w:rFonts w:ascii="Rockwell" w:eastAsia="Rockwell" w:hAnsi="Rockwell" w:cs="Rockwell"/>
                <w:b/>
                <w:sz w:val="28"/>
                <w:szCs w:val="28"/>
              </w:rPr>
            </w:pPr>
            <w:r>
              <w:rPr>
                <w:rFonts w:ascii="Rockwell" w:eastAsia="Rockwell" w:hAnsi="Rockwell" w:cs="Rockwell"/>
                <w:b/>
                <w:sz w:val="28"/>
                <w:szCs w:val="28"/>
              </w:rPr>
              <w:t>Storm Arwen leaves 30,000 homes damaged and without power.</w:t>
            </w:r>
          </w:p>
          <w:p w:rsidR="000D6B5A" w:rsidRDefault="00DB097F">
            <w:pPr>
              <w:pBdr>
                <w:top w:val="nil"/>
                <w:left w:val="nil"/>
                <w:bottom w:val="single" w:sz="8" w:space="6" w:color="808080"/>
                <w:right w:val="nil"/>
                <w:between w:val="nil"/>
              </w:pBdr>
              <w:spacing w:after="240"/>
              <w:rPr>
                <w:b/>
                <w:smallCaps/>
                <w:color w:val="000000"/>
                <w:sz w:val="22"/>
                <w:szCs w:val="22"/>
              </w:rPr>
            </w:pPr>
            <w:r>
              <w:rPr>
                <w:b/>
                <w:smallCaps/>
                <w:color w:val="000000"/>
                <w:sz w:val="22"/>
                <w:szCs w:val="22"/>
              </w:rPr>
              <w:t xml:space="preserve">by </w:t>
            </w:r>
            <w:r>
              <w:rPr>
                <w:b/>
                <w:smallCaps/>
                <w:sz w:val="22"/>
                <w:szCs w:val="22"/>
              </w:rPr>
              <w:t>Grace</w:t>
            </w:r>
          </w:p>
          <w:p w:rsidR="000D6B5A" w:rsidRDefault="00DB097F">
            <w:pPr>
              <w:ind w:left="180" w:right="165"/>
              <w:jc w:val="both"/>
              <w:rPr>
                <w:sz w:val="36"/>
                <w:szCs w:val="36"/>
              </w:rPr>
            </w:pPr>
            <w:r>
              <w:rPr>
                <w:sz w:val="36"/>
                <w:szCs w:val="36"/>
              </w:rPr>
              <w:t xml:space="preserve">This week, Storm Arwen was named and hit the region with high winds and severe weather across the U.K. People in the North </w:t>
            </w:r>
            <w:r>
              <w:rPr>
                <w:sz w:val="36"/>
                <w:szCs w:val="36"/>
              </w:rPr>
              <w:lastRenderedPageBreak/>
              <w:t xml:space="preserve">East and Scotland have experienced the worst of the storm on 26th Friday leading into 27th Saturday. </w:t>
            </w:r>
          </w:p>
          <w:p w:rsidR="000D6B5A" w:rsidRDefault="000D6B5A">
            <w:pPr>
              <w:ind w:left="180" w:right="165"/>
              <w:jc w:val="both"/>
              <w:rPr>
                <w:sz w:val="36"/>
                <w:szCs w:val="36"/>
              </w:rPr>
            </w:pPr>
          </w:p>
          <w:p w:rsidR="000D6B5A" w:rsidRDefault="00DB097F">
            <w:pPr>
              <w:ind w:left="180" w:right="165"/>
              <w:jc w:val="both"/>
              <w:rPr>
                <w:sz w:val="36"/>
                <w:szCs w:val="36"/>
              </w:rPr>
            </w:pPr>
            <w:r>
              <w:rPr>
                <w:sz w:val="36"/>
                <w:szCs w:val="36"/>
              </w:rPr>
              <w:t>Experts say that there will be</w:t>
            </w:r>
            <w:r>
              <w:rPr>
                <w:sz w:val="36"/>
                <w:szCs w:val="36"/>
              </w:rPr>
              <w:t xml:space="preserve"> yellow snow and wind warnings across the U.K but amber wind warnings are most likely to come. Gusts of wind have been reaching up to 75 to 80mph so experts recommend staying indoors until the storm passes over.</w:t>
            </w:r>
          </w:p>
          <w:p w:rsidR="000D6B5A" w:rsidRDefault="000D6B5A">
            <w:pPr>
              <w:ind w:left="180" w:right="165"/>
              <w:jc w:val="both"/>
              <w:rPr>
                <w:sz w:val="36"/>
                <w:szCs w:val="36"/>
              </w:rPr>
            </w:pPr>
          </w:p>
          <w:p w:rsidR="000D6B5A" w:rsidRDefault="00DB097F">
            <w:pPr>
              <w:ind w:left="180" w:right="165"/>
              <w:jc w:val="both"/>
              <w:rPr>
                <w:sz w:val="36"/>
                <w:szCs w:val="36"/>
              </w:rPr>
            </w:pPr>
            <w:r>
              <w:rPr>
                <w:sz w:val="36"/>
                <w:szCs w:val="36"/>
              </w:rPr>
              <w:t>In Northumberland, winds started travelling</w:t>
            </w:r>
            <w:r>
              <w:rPr>
                <w:sz w:val="36"/>
                <w:szCs w:val="36"/>
              </w:rPr>
              <w:t xml:space="preserve"> at a shocking 98mph putting a red wind warning in place. Around this area, 30,000 houses had no heating or electricity for six days and people had to evacuate their homes because of the major damage. Lucinda Brown, a disabled woman, relies on electricity </w:t>
            </w:r>
            <w:r>
              <w:rPr>
                <w:sz w:val="36"/>
                <w:szCs w:val="36"/>
              </w:rPr>
              <w:t xml:space="preserve">for many vital aspects of her life. She said “It was so cold, I thought I wouldn’t survive.” Lucinda was </w:t>
            </w:r>
          </w:p>
          <w:p w:rsidR="000D6B5A" w:rsidRDefault="000D6B5A">
            <w:pPr>
              <w:ind w:left="180" w:right="165"/>
              <w:jc w:val="both"/>
            </w:pPr>
          </w:p>
          <w:p w:rsidR="000D6B5A" w:rsidRDefault="000D6B5A">
            <w:pPr>
              <w:ind w:left="180" w:right="165"/>
              <w:jc w:val="both"/>
            </w:pPr>
          </w:p>
        </w:tc>
        <w:tc>
          <w:tcPr>
            <w:tcW w:w="10000" w:type="dxa"/>
            <w:gridSpan w:val="2"/>
            <w:tcMar>
              <w:left w:w="288" w:type="dxa"/>
            </w:tcMar>
          </w:tcPr>
          <w:p w:rsidR="000D6B5A" w:rsidRDefault="00DB097F">
            <w:pPr>
              <w:pBdr>
                <w:top w:val="nil"/>
                <w:left w:val="nil"/>
                <w:bottom w:val="nil"/>
                <w:right w:val="nil"/>
                <w:between w:val="nil"/>
              </w:pBdr>
              <w:spacing w:before="120" w:after="200"/>
              <w:rPr>
                <w:rFonts w:ascii="Calibri" w:eastAsia="Calibri" w:hAnsi="Calibri" w:cs="Calibri"/>
                <w:color w:val="FF0000"/>
                <w:sz w:val="22"/>
                <w:szCs w:val="22"/>
              </w:rPr>
            </w:pPr>
            <w:r>
              <w:rPr>
                <w:rFonts w:ascii="Calibri" w:eastAsia="Calibri" w:hAnsi="Calibri" w:cs="Calibri"/>
                <w:noProof/>
                <w:sz w:val="22"/>
                <w:szCs w:val="22"/>
              </w:rPr>
              <w:lastRenderedPageBreak/>
              <w:drawing>
                <wp:inline distT="0" distB="0" distL="114300" distR="114300">
                  <wp:extent cx="1733550" cy="181418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33550" cy="1814188"/>
                          </a:xfrm>
                          <a:prstGeom prst="rect">
                            <a:avLst/>
                          </a:prstGeom>
                          <a:ln/>
                        </pic:spPr>
                      </pic:pic>
                    </a:graphicData>
                  </a:graphic>
                </wp:inline>
              </w:drawing>
            </w:r>
            <w:r>
              <w:rPr>
                <w:rFonts w:ascii="Calibri" w:eastAsia="Calibri" w:hAnsi="Calibri" w:cs="Calibri"/>
                <w:noProof/>
                <w:sz w:val="22"/>
                <w:szCs w:val="22"/>
              </w:rPr>
              <w:drawing>
                <wp:inline distT="0" distB="0" distL="114300" distR="114300">
                  <wp:extent cx="4252913" cy="18192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252913" cy="1819275"/>
                          </a:xfrm>
                          <a:prstGeom prst="rect">
                            <a:avLst/>
                          </a:prstGeom>
                          <a:ln/>
                        </pic:spPr>
                      </pic:pic>
                    </a:graphicData>
                  </a:graphic>
                </wp:inline>
              </w:drawing>
            </w:r>
            <w:r>
              <w:rPr>
                <w:rFonts w:ascii="Calibri" w:eastAsia="Calibri" w:hAnsi="Calibri" w:cs="Calibri"/>
                <w:sz w:val="22"/>
                <w:szCs w:val="22"/>
              </w:rPr>
              <w:t xml:space="preserve">   </w:t>
            </w:r>
            <w:r>
              <w:rPr>
                <w:rFonts w:ascii="Calibri" w:eastAsia="Calibri" w:hAnsi="Calibri" w:cs="Calibri"/>
                <w:color w:val="FF0000"/>
                <w:sz w:val="22"/>
                <w:szCs w:val="22"/>
              </w:rPr>
              <w:t>Amber to Red wind warnings</w:t>
            </w:r>
          </w:p>
        </w:tc>
      </w:tr>
      <w:tr w:rsidR="000D6B5A">
        <w:trPr>
          <w:trHeight w:val="13365"/>
        </w:trPr>
        <w:tc>
          <w:tcPr>
            <w:tcW w:w="4390" w:type="dxa"/>
            <w:vMerge/>
            <w:tcMar>
              <w:bottom w:w="403" w:type="dxa"/>
            </w:tcMar>
          </w:tcPr>
          <w:p w:rsidR="000D6B5A" w:rsidRDefault="000D6B5A">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0D6B5A" w:rsidRDefault="000D6B5A">
            <w:pPr>
              <w:ind w:right="270"/>
              <w:jc w:val="both"/>
            </w:pPr>
          </w:p>
          <w:p w:rsidR="000D6B5A" w:rsidRDefault="00DB097F">
            <w:pPr>
              <w:ind w:left="180" w:right="165"/>
              <w:jc w:val="both"/>
              <w:rPr>
                <w:sz w:val="36"/>
                <w:szCs w:val="36"/>
              </w:rPr>
            </w:pPr>
            <w:proofErr w:type="gramStart"/>
            <w:r>
              <w:rPr>
                <w:sz w:val="36"/>
                <w:szCs w:val="36"/>
              </w:rPr>
              <w:t>relieved</w:t>
            </w:r>
            <w:proofErr w:type="gramEnd"/>
            <w:r>
              <w:rPr>
                <w:sz w:val="36"/>
                <w:szCs w:val="36"/>
              </w:rPr>
              <w:t xml:space="preserve"> to see that the electricity came back to Northumberland and now she is campaigning for the government to have a better response to the North East in times of a crisis.</w:t>
            </w:r>
          </w:p>
          <w:p w:rsidR="000D6B5A" w:rsidRDefault="000D6B5A">
            <w:pPr>
              <w:ind w:left="180" w:right="165"/>
              <w:jc w:val="both"/>
              <w:rPr>
                <w:sz w:val="36"/>
                <w:szCs w:val="36"/>
              </w:rPr>
            </w:pPr>
          </w:p>
          <w:p w:rsidR="000D6B5A" w:rsidRDefault="00DB097F">
            <w:pPr>
              <w:ind w:right="165"/>
              <w:jc w:val="both"/>
              <w:rPr>
                <w:sz w:val="36"/>
                <w:szCs w:val="36"/>
              </w:rPr>
            </w:pPr>
            <w:r>
              <w:rPr>
                <w:sz w:val="36"/>
                <w:szCs w:val="36"/>
              </w:rPr>
              <w:t>Down in Gateshead, a lot of damage has been caused due to the storm. Lewis Mac</w:t>
            </w:r>
            <w:r>
              <w:rPr>
                <w:sz w:val="36"/>
                <w:szCs w:val="36"/>
              </w:rPr>
              <w:t>donald, a 10-year-old boy, has had to leave his home due to his entire roof falling off. “I was devastated that I couldn’t spend Christmas morning at home to play with my toys,” says Lewis. Lewis has had to live in an apartment over Christmas and he is sti</w:t>
            </w:r>
            <w:r>
              <w:rPr>
                <w:sz w:val="36"/>
                <w:szCs w:val="36"/>
              </w:rPr>
              <w:t>ll not back in his own home, repairs are underway.</w:t>
            </w:r>
          </w:p>
          <w:p w:rsidR="000D6B5A" w:rsidRDefault="000D6B5A">
            <w:pPr>
              <w:ind w:left="180" w:right="165"/>
              <w:jc w:val="both"/>
              <w:rPr>
                <w:sz w:val="36"/>
                <w:szCs w:val="36"/>
              </w:rPr>
            </w:pPr>
          </w:p>
          <w:p w:rsidR="000D6B5A" w:rsidRDefault="00DB097F">
            <w:pPr>
              <w:ind w:left="180" w:right="165"/>
              <w:jc w:val="both"/>
              <w:rPr>
                <w:sz w:val="36"/>
                <w:szCs w:val="36"/>
              </w:rPr>
            </w:pPr>
            <w:r>
              <w:rPr>
                <w:sz w:val="36"/>
                <w:szCs w:val="36"/>
              </w:rPr>
              <w:t>The storm has also affected a single mother. Julie Sharp has not been able to provide her children warmth and hot food due to the electricity cut. Julie said “It made me feel desperate.”</w:t>
            </w:r>
          </w:p>
          <w:p w:rsidR="000D6B5A" w:rsidRDefault="000D6B5A">
            <w:pPr>
              <w:ind w:left="180" w:right="165"/>
              <w:jc w:val="both"/>
              <w:rPr>
                <w:sz w:val="36"/>
                <w:szCs w:val="36"/>
              </w:rPr>
            </w:pPr>
          </w:p>
          <w:p w:rsidR="000D6B5A" w:rsidRDefault="000D6B5A">
            <w:pPr>
              <w:ind w:left="180" w:right="165"/>
              <w:jc w:val="both"/>
              <w:rPr>
                <w:sz w:val="36"/>
                <w:szCs w:val="36"/>
              </w:rPr>
            </w:pPr>
          </w:p>
          <w:p w:rsidR="000D6B5A" w:rsidRDefault="000D6B5A">
            <w:pPr>
              <w:ind w:left="180" w:right="165"/>
              <w:jc w:val="both"/>
              <w:rPr>
                <w:sz w:val="36"/>
                <w:szCs w:val="36"/>
              </w:rPr>
            </w:pPr>
          </w:p>
          <w:p w:rsidR="000D6B5A" w:rsidRDefault="000D6B5A">
            <w:pPr>
              <w:ind w:right="270"/>
              <w:jc w:val="both"/>
              <w:rPr>
                <w:sz w:val="38"/>
                <w:szCs w:val="38"/>
              </w:rPr>
            </w:pPr>
          </w:p>
        </w:tc>
        <w:tc>
          <w:tcPr>
            <w:tcW w:w="4854" w:type="dxa"/>
            <w:tcMar>
              <w:left w:w="288" w:type="dxa"/>
            </w:tcMar>
          </w:tcPr>
          <w:p w:rsidR="000D6B5A" w:rsidRDefault="000D6B5A">
            <w:pPr>
              <w:ind w:right="270"/>
              <w:jc w:val="both"/>
              <w:rPr>
                <w:sz w:val="36"/>
                <w:szCs w:val="36"/>
              </w:rPr>
            </w:pPr>
          </w:p>
          <w:p w:rsidR="000D6B5A" w:rsidRDefault="00DB097F">
            <w:pPr>
              <w:ind w:right="270"/>
              <w:jc w:val="both"/>
              <w:rPr>
                <w:sz w:val="36"/>
                <w:szCs w:val="36"/>
              </w:rPr>
            </w:pPr>
            <w:r>
              <w:rPr>
                <w:sz w:val="36"/>
                <w:szCs w:val="36"/>
              </w:rPr>
              <w:t xml:space="preserve">A lot of damage was caused including falling trees, falling walls and chimneys, crushed cars and falling roof tiles which can be a major threat. </w:t>
            </w:r>
          </w:p>
          <w:p w:rsidR="000D6B5A" w:rsidRDefault="000D6B5A">
            <w:pPr>
              <w:ind w:right="270"/>
              <w:jc w:val="both"/>
              <w:rPr>
                <w:sz w:val="36"/>
                <w:szCs w:val="36"/>
              </w:rPr>
            </w:pPr>
          </w:p>
          <w:p w:rsidR="000D6B5A" w:rsidRDefault="00DB097F">
            <w:pPr>
              <w:ind w:right="270"/>
              <w:jc w:val="both"/>
              <w:rPr>
                <w:sz w:val="36"/>
                <w:szCs w:val="36"/>
              </w:rPr>
            </w:pPr>
            <w:r>
              <w:rPr>
                <w:sz w:val="36"/>
                <w:szCs w:val="36"/>
              </w:rPr>
              <w:t xml:space="preserve">RAC breakdown spokesman, Simon Williams, says “High winds and can </w:t>
            </w:r>
          </w:p>
          <w:p w:rsidR="000D6B5A" w:rsidRDefault="00DB097F">
            <w:pPr>
              <w:ind w:right="270"/>
              <w:jc w:val="both"/>
              <w:rPr>
                <w:sz w:val="36"/>
                <w:szCs w:val="36"/>
              </w:rPr>
            </w:pPr>
            <w:proofErr w:type="gramStart"/>
            <w:r>
              <w:rPr>
                <w:sz w:val="36"/>
                <w:szCs w:val="36"/>
              </w:rPr>
              <w:t>seriously</w:t>
            </w:r>
            <w:proofErr w:type="gramEnd"/>
            <w:r>
              <w:rPr>
                <w:sz w:val="36"/>
                <w:szCs w:val="36"/>
              </w:rPr>
              <w:t xml:space="preserve"> affect vehicle handling so drive</w:t>
            </w:r>
            <w:r>
              <w:rPr>
                <w:sz w:val="36"/>
                <w:szCs w:val="36"/>
              </w:rPr>
              <w:t xml:space="preserve">rs need to make sure that strong gusts don’t take them by surprise. </w:t>
            </w:r>
          </w:p>
          <w:p w:rsidR="000D6B5A" w:rsidRDefault="000D6B5A">
            <w:pPr>
              <w:ind w:right="270"/>
              <w:jc w:val="both"/>
              <w:rPr>
                <w:sz w:val="36"/>
                <w:szCs w:val="36"/>
              </w:rPr>
            </w:pPr>
          </w:p>
          <w:p w:rsidR="000D6B5A" w:rsidRDefault="00DB097F">
            <w:pPr>
              <w:ind w:right="270"/>
              <w:jc w:val="both"/>
              <w:rPr>
                <w:sz w:val="36"/>
                <w:szCs w:val="36"/>
              </w:rPr>
            </w:pPr>
            <w:r>
              <w:rPr>
                <w:sz w:val="36"/>
                <w:szCs w:val="36"/>
              </w:rPr>
              <w:t>Alex Deakin (meteorologist), MET office, said “Disruptive winds of over 75mph are forecast. Low pressure winds will bring the worst of the storm on Friday and Saturday.”</w:t>
            </w:r>
          </w:p>
          <w:p w:rsidR="000D6B5A" w:rsidRDefault="000D6B5A">
            <w:pPr>
              <w:ind w:right="270"/>
              <w:jc w:val="both"/>
              <w:rPr>
                <w:sz w:val="36"/>
                <w:szCs w:val="36"/>
              </w:rPr>
            </w:pPr>
          </w:p>
          <w:p w:rsidR="000D6B5A" w:rsidRDefault="00DB097F">
            <w:pPr>
              <w:ind w:right="255"/>
              <w:jc w:val="both"/>
              <w:rPr>
                <w:sz w:val="36"/>
                <w:szCs w:val="36"/>
              </w:rPr>
            </w:pPr>
            <w:r>
              <w:rPr>
                <w:sz w:val="36"/>
                <w:szCs w:val="36"/>
              </w:rPr>
              <w:t xml:space="preserve">Northern Power </w:t>
            </w:r>
            <w:r>
              <w:rPr>
                <w:sz w:val="36"/>
                <w:szCs w:val="36"/>
              </w:rPr>
              <w:t>Grid apologised for the delay in getting the power back but it would be Wednesday before the power is restored.</w:t>
            </w:r>
          </w:p>
        </w:tc>
      </w:tr>
    </w:tbl>
    <w:p w:rsidR="000D6B5A" w:rsidRDefault="000D6B5A"/>
    <w:sectPr w:rsidR="000D6B5A">
      <w:headerReference w:type="default" r:id="rId8"/>
      <w:footerReference w:type="default" r:id="rId9"/>
      <w:headerReference w:type="first" r:id="rId10"/>
      <w:footerReference w:type="first" r:id="rId11"/>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97F" w:rsidRDefault="00DB097F">
      <w:r>
        <w:separator/>
      </w:r>
    </w:p>
  </w:endnote>
  <w:endnote w:type="continuationSeparator" w:id="0">
    <w:p w:rsidR="00DB097F" w:rsidRDefault="00DB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B5A" w:rsidRDefault="00DB097F">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9A3DE5">
      <w:rPr>
        <w:rFonts w:ascii="Arial" w:eastAsia="Arial" w:hAnsi="Arial" w:cs="Arial"/>
        <w:b/>
        <w:smallCaps/>
        <w:color w:val="1F497D"/>
      </w:rPr>
      <w:fldChar w:fldCharType="separate"/>
    </w:r>
    <w:r w:rsidR="009A3DE5">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0D6B5A" w:rsidRDefault="000D6B5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B5A" w:rsidRDefault="00DB097F">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9A3DE5">
      <w:rPr>
        <w:rFonts w:ascii="Arial" w:eastAsia="Arial" w:hAnsi="Arial" w:cs="Arial"/>
        <w:b/>
        <w:smallCaps/>
        <w:color w:val="1F497D"/>
      </w:rPr>
      <w:fldChar w:fldCharType="separate"/>
    </w:r>
    <w:r w:rsidR="009A3DE5">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0D6B5A" w:rsidRDefault="000D6B5A">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97F" w:rsidRDefault="00DB097F">
      <w:r>
        <w:separator/>
      </w:r>
    </w:p>
  </w:footnote>
  <w:footnote w:type="continuationSeparator" w:id="0">
    <w:p w:rsidR="00DB097F" w:rsidRDefault="00DB0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B5A" w:rsidRDefault="000D6B5A">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0D6B5A">
      <w:tc>
        <w:tcPr>
          <w:tcW w:w="9810" w:type="dxa"/>
          <w:vAlign w:val="center"/>
        </w:tcPr>
        <w:p w:rsidR="000D6B5A" w:rsidRDefault="00DB097F">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0D6B5A" w:rsidRDefault="00DB097F">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0D6B5A" w:rsidRDefault="000D6B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B5A" w:rsidRDefault="000D6B5A">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0D6B5A">
      <w:tc>
        <w:tcPr>
          <w:tcW w:w="14390" w:type="dxa"/>
          <w:shd w:val="clear" w:color="auto" w:fill="1F497D"/>
          <w:tcMar>
            <w:top w:w="317" w:type="dxa"/>
            <w:left w:w="115" w:type="dxa"/>
            <w:bottom w:w="317" w:type="dxa"/>
            <w:right w:w="115" w:type="dxa"/>
          </w:tcMar>
        </w:tcPr>
        <w:p w:rsidR="000D6B5A" w:rsidRDefault="000D6B5A"/>
      </w:tc>
    </w:tr>
    <w:tr w:rsidR="000D6B5A">
      <w:tc>
        <w:tcPr>
          <w:tcW w:w="14390" w:type="dxa"/>
          <w:tcMar>
            <w:top w:w="245" w:type="dxa"/>
            <w:left w:w="115" w:type="dxa"/>
            <w:right w:w="115" w:type="dxa"/>
          </w:tcMar>
        </w:tcPr>
        <w:p w:rsidR="000D6B5A" w:rsidRDefault="00DB097F">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0D6B5A" w:rsidRDefault="000D6B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5A"/>
    <w:rsid w:val="000D6B5A"/>
    <w:rsid w:val="009A3DE5"/>
    <w:rsid w:val="00DB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7665F-7499-4117-96A4-4EB23ABA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2022-01-14T19:44:00Z</dcterms:created>
  <dcterms:modified xsi:type="dcterms:W3CDTF">2022-01-14T19:44:00Z</dcterms:modified>
</cp:coreProperties>
</file>