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0A37501D"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5DAB6C7B"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02EB378F"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6A05A809"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5A39BBE3"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41C8F396"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72A3D3EC"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0D0B940D"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0E27B00A"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60061E4C" w14:textId="77777777" w:rsidR="00FB04A7" w:rsidRDefault="00FB04A7" w:rsidP="00105669">
      <w:pPr>
        <w:widowControl w:val="0"/>
        <w:autoSpaceDE w:val="0"/>
        <w:autoSpaceDN w:val="0"/>
        <w:adjustRightInd w:val="0"/>
        <w:jc w:val="center"/>
        <w:rPr>
          <w:rFonts w:ascii="Comic Sans MS" w:eastAsia="Times New Roman" w:hAnsi="Comic Sans MS"/>
          <w:b/>
          <w:szCs w:val="24"/>
          <w:lang w:val="en-US"/>
        </w:rPr>
      </w:pPr>
    </w:p>
    <w:p w14:paraId="44EAFD9C" w14:textId="77777777" w:rsidR="00105669" w:rsidRPr="00094284" w:rsidRDefault="00CA725F" w:rsidP="00105669">
      <w:pPr>
        <w:widowControl w:val="0"/>
        <w:autoSpaceDE w:val="0"/>
        <w:autoSpaceDN w:val="0"/>
        <w:adjustRightInd w:val="0"/>
        <w:jc w:val="center"/>
        <w:rPr>
          <w:rFonts w:ascii="Comic Sans MS" w:eastAsia="Times New Roman" w:hAnsi="Comic Sans MS"/>
          <w:b/>
          <w:szCs w:val="24"/>
          <w:lang w:val="en-US"/>
        </w:rPr>
      </w:pPr>
      <w:r>
        <w:rPr>
          <w:noProof/>
        </w:rPr>
        <w:drawing>
          <wp:inline distT="0" distB="0" distL="0" distR="0" wp14:anchorId="40681E4C" wp14:editId="755F246B">
            <wp:extent cx="1533525" cy="1407605"/>
            <wp:effectExtent l="0" t="0" r="0" b="0"/>
            <wp:docPr id="1" name="Picture 1" descr="SCH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407605"/>
                    </a:xfrm>
                    <a:prstGeom prst="rect">
                      <a:avLst/>
                    </a:prstGeom>
                    <a:noFill/>
                    <a:ln>
                      <a:noFill/>
                    </a:ln>
                  </pic:spPr>
                </pic:pic>
              </a:graphicData>
            </a:graphic>
          </wp:inline>
        </w:drawing>
      </w:r>
    </w:p>
    <w:p w14:paraId="4B94D5A5" w14:textId="77777777" w:rsidR="00105669" w:rsidRPr="00094284" w:rsidRDefault="00105669" w:rsidP="00105669">
      <w:pPr>
        <w:widowControl w:val="0"/>
        <w:autoSpaceDE w:val="0"/>
        <w:autoSpaceDN w:val="0"/>
        <w:adjustRightInd w:val="0"/>
        <w:jc w:val="center"/>
        <w:rPr>
          <w:rFonts w:ascii="Comic Sans MS" w:eastAsia="Times New Roman" w:hAnsi="Comic Sans MS"/>
          <w:b/>
          <w:szCs w:val="24"/>
          <w:lang w:val="en-US"/>
        </w:rPr>
      </w:pPr>
    </w:p>
    <w:p w14:paraId="5BD4169A" w14:textId="77777777" w:rsidR="00105669" w:rsidRPr="003E5DDB" w:rsidRDefault="00105669" w:rsidP="00105669">
      <w:pPr>
        <w:widowControl w:val="0"/>
        <w:autoSpaceDE w:val="0"/>
        <w:autoSpaceDN w:val="0"/>
        <w:adjustRightInd w:val="0"/>
        <w:jc w:val="center"/>
        <w:rPr>
          <w:rFonts w:ascii="Comic Sans MS" w:eastAsia="Times New Roman" w:hAnsi="Comic Sans MS" w:cs="Arial"/>
          <w:b/>
          <w:sz w:val="32"/>
          <w:szCs w:val="32"/>
          <w:lang w:val="en-US"/>
        </w:rPr>
      </w:pPr>
      <w:r w:rsidRPr="003E5DDB">
        <w:rPr>
          <w:rFonts w:ascii="Comic Sans MS" w:eastAsia="Times New Roman" w:hAnsi="Comic Sans MS" w:cs="Arial"/>
          <w:b/>
          <w:sz w:val="32"/>
          <w:szCs w:val="32"/>
          <w:lang w:val="en-US"/>
        </w:rPr>
        <w:t>Supporting Ch</w:t>
      </w:r>
      <w:r w:rsidR="009D24D3" w:rsidRPr="003E5DDB">
        <w:rPr>
          <w:rFonts w:ascii="Comic Sans MS" w:eastAsia="Times New Roman" w:hAnsi="Comic Sans MS" w:cs="Arial"/>
          <w:b/>
          <w:sz w:val="32"/>
          <w:szCs w:val="32"/>
          <w:lang w:val="en-US"/>
        </w:rPr>
        <w:t>ildren with Medical Conditions P</w:t>
      </w:r>
      <w:r w:rsidRPr="003E5DDB">
        <w:rPr>
          <w:rFonts w:ascii="Comic Sans MS" w:eastAsia="Times New Roman" w:hAnsi="Comic Sans MS" w:cs="Arial"/>
          <w:b/>
          <w:sz w:val="32"/>
          <w:szCs w:val="32"/>
          <w:lang w:val="en-US"/>
        </w:rPr>
        <w:t>olicy</w:t>
      </w:r>
    </w:p>
    <w:p w14:paraId="3DEEC669" w14:textId="77777777" w:rsidR="00DA4463" w:rsidRPr="003E5DDB" w:rsidRDefault="00DA4463" w:rsidP="00105669">
      <w:pPr>
        <w:widowControl w:val="0"/>
        <w:autoSpaceDE w:val="0"/>
        <w:autoSpaceDN w:val="0"/>
        <w:adjustRightInd w:val="0"/>
        <w:jc w:val="center"/>
        <w:rPr>
          <w:rFonts w:ascii="Comic Sans MS" w:eastAsia="Times New Roman" w:hAnsi="Comic Sans MS" w:cs="Arial"/>
          <w:b/>
          <w:sz w:val="32"/>
          <w:szCs w:val="32"/>
          <w:lang w:val="en-US"/>
        </w:rPr>
      </w:pPr>
    </w:p>
    <w:p w14:paraId="3656B9AB" w14:textId="77777777" w:rsidR="00FB04A7" w:rsidRDefault="00FB04A7" w:rsidP="00DA4463">
      <w:pPr>
        <w:pStyle w:val="Default"/>
        <w:jc w:val="both"/>
        <w:rPr>
          <w:rFonts w:ascii="Comic Sans MS" w:hAnsi="Comic Sans MS"/>
          <w:b/>
          <w:iCs/>
          <w:color w:val="auto"/>
          <w:u w:val="single"/>
        </w:rPr>
      </w:pPr>
    </w:p>
    <w:p w14:paraId="45FB0818" w14:textId="77777777" w:rsidR="00FB04A7" w:rsidRDefault="00FB04A7" w:rsidP="00DA4463">
      <w:pPr>
        <w:pStyle w:val="Default"/>
        <w:jc w:val="both"/>
        <w:rPr>
          <w:rFonts w:ascii="Comic Sans MS" w:hAnsi="Comic Sans MS"/>
          <w:b/>
          <w:iCs/>
          <w:color w:val="auto"/>
          <w:u w:val="single"/>
        </w:rPr>
      </w:pPr>
    </w:p>
    <w:p w14:paraId="049F31CB" w14:textId="77777777" w:rsidR="00FB04A7" w:rsidRDefault="00FB04A7" w:rsidP="00DA4463">
      <w:pPr>
        <w:pStyle w:val="Default"/>
        <w:jc w:val="both"/>
        <w:rPr>
          <w:rFonts w:ascii="Comic Sans MS" w:hAnsi="Comic Sans MS"/>
          <w:b/>
          <w:iCs/>
          <w:color w:val="auto"/>
          <w:u w:val="single"/>
        </w:rPr>
      </w:pPr>
    </w:p>
    <w:p w14:paraId="53128261" w14:textId="77777777" w:rsidR="00FB04A7" w:rsidRDefault="00FB04A7" w:rsidP="00DA4463">
      <w:pPr>
        <w:pStyle w:val="Default"/>
        <w:jc w:val="both"/>
        <w:rPr>
          <w:rFonts w:ascii="Comic Sans MS" w:hAnsi="Comic Sans MS"/>
          <w:b/>
          <w:iCs/>
          <w:color w:val="auto"/>
          <w:u w:val="single"/>
        </w:rPr>
      </w:pPr>
    </w:p>
    <w:p w14:paraId="62486C05" w14:textId="77777777" w:rsidR="00FB04A7" w:rsidRDefault="00FB04A7" w:rsidP="00DA4463">
      <w:pPr>
        <w:pStyle w:val="Default"/>
        <w:jc w:val="both"/>
        <w:rPr>
          <w:rFonts w:ascii="Comic Sans MS" w:hAnsi="Comic Sans MS"/>
          <w:b/>
          <w:iCs/>
          <w:color w:val="auto"/>
          <w:u w:val="single"/>
        </w:rPr>
      </w:pPr>
    </w:p>
    <w:p w14:paraId="4101652C" w14:textId="77777777" w:rsidR="00FB04A7" w:rsidRDefault="00FB04A7" w:rsidP="00DA4463">
      <w:pPr>
        <w:pStyle w:val="Default"/>
        <w:jc w:val="both"/>
        <w:rPr>
          <w:rFonts w:ascii="Comic Sans MS" w:hAnsi="Comic Sans MS"/>
          <w:b/>
          <w:iCs/>
          <w:color w:val="auto"/>
          <w:u w:val="single"/>
        </w:rPr>
      </w:pPr>
    </w:p>
    <w:p w14:paraId="4B99056E" w14:textId="77777777" w:rsidR="00FB04A7" w:rsidRDefault="00FB04A7" w:rsidP="00DA4463">
      <w:pPr>
        <w:pStyle w:val="Default"/>
        <w:jc w:val="both"/>
        <w:rPr>
          <w:rFonts w:ascii="Comic Sans MS" w:hAnsi="Comic Sans MS"/>
          <w:b/>
          <w:iCs/>
          <w:color w:val="auto"/>
          <w:u w:val="single"/>
        </w:rPr>
      </w:pPr>
    </w:p>
    <w:p w14:paraId="1299C43A" w14:textId="77777777" w:rsidR="00FB04A7" w:rsidRDefault="00FB04A7" w:rsidP="00DA4463">
      <w:pPr>
        <w:pStyle w:val="Default"/>
        <w:jc w:val="both"/>
        <w:rPr>
          <w:rFonts w:ascii="Comic Sans MS" w:hAnsi="Comic Sans MS"/>
          <w:b/>
          <w:iCs/>
          <w:color w:val="auto"/>
          <w:u w:val="single"/>
        </w:rPr>
      </w:pPr>
    </w:p>
    <w:p w14:paraId="4DDBEF00" w14:textId="77777777" w:rsidR="00FB04A7" w:rsidRDefault="00FB04A7" w:rsidP="00DA4463">
      <w:pPr>
        <w:pStyle w:val="Default"/>
        <w:jc w:val="both"/>
        <w:rPr>
          <w:rFonts w:ascii="Comic Sans MS" w:hAnsi="Comic Sans MS"/>
          <w:b/>
          <w:iCs/>
          <w:color w:val="auto"/>
          <w:u w:val="single"/>
        </w:rPr>
      </w:pPr>
    </w:p>
    <w:p w14:paraId="3461D779" w14:textId="77777777" w:rsidR="00FB04A7" w:rsidRDefault="00FB04A7" w:rsidP="00DA4463">
      <w:pPr>
        <w:pStyle w:val="Default"/>
        <w:jc w:val="both"/>
        <w:rPr>
          <w:rFonts w:ascii="Comic Sans MS" w:hAnsi="Comic Sans MS"/>
          <w:b/>
          <w:iCs/>
          <w:color w:val="auto"/>
          <w:u w:val="single"/>
        </w:rPr>
      </w:pPr>
    </w:p>
    <w:p w14:paraId="3CF2D8B6" w14:textId="77777777" w:rsidR="00FB04A7" w:rsidRDefault="00FB04A7" w:rsidP="00DA4463">
      <w:pPr>
        <w:pStyle w:val="Default"/>
        <w:jc w:val="both"/>
        <w:rPr>
          <w:rFonts w:ascii="Comic Sans MS" w:hAnsi="Comic Sans MS"/>
          <w:b/>
          <w:iCs/>
          <w:color w:val="auto"/>
          <w:u w:val="single"/>
        </w:rPr>
      </w:pPr>
    </w:p>
    <w:p w14:paraId="0FB78278" w14:textId="77777777" w:rsidR="00FB04A7" w:rsidRDefault="00FB04A7" w:rsidP="00DA4463">
      <w:pPr>
        <w:pStyle w:val="Default"/>
        <w:jc w:val="both"/>
        <w:rPr>
          <w:rFonts w:ascii="Comic Sans MS" w:hAnsi="Comic Sans MS"/>
          <w:b/>
          <w:iCs/>
          <w:color w:val="auto"/>
          <w:u w:val="single"/>
        </w:rPr>
      </w:pPr>
    </w:p>
    <w:p w14:paraId="1FC39945" w14:textId="77777777" w:rsidR="00FB04A7" w:rsidRDefault="00FB04A7" w:rsidP="00DA4463">
      <w:pPr>
        <w:pStyle w:val="Default"/>
        <w:jc w:val="both"/>
        <w:rPr>
          <w:rFonts w:ascii="Comic Sans MS" w:hAnsi="Comic Sans MS"/>
          <w:b/>
          <w:iCs/>
          <w:color w:val="auto"/>
          <w:u w:val="single"/>
        </w:rPr>
      </w:pPr>
    </w:p>
    <w:p w14:paraId="0562CB0E" w14:textId="77777777" w:rsidR="00FB04A7" w:rsidRDefault="00FB04A7" w:rsidP="00DA4463">
      <w:pPr>
        <w:pStyle w:val="Default"/>
        <w:jc w:val="both"/>
        <w:rPr>
          <w:rFonts w:ascii="Comic Sans MS" w:hAnsi="Comic Sans MS"/>
          <w:b/>
          <w:iCs/>
          <w:color w:val="auto"/>
          <w:u w:val="single"/>
        </w:rPr>
      </w:pPr>
    </w:p>
    <w:p w14:paraId="34CE0A41" w14:textId="77777777" w:rsidR="00FB04A7" w:rsidRDefault="00FB04A7" w:rsidP="00DA4463">
      <w:pPr>
        <w:pStyle w:val="Default"/>
        <w:jc w:val="both"/>
        <w:rPr>
          <w:rFonts w:ascii="Comic Sans MS" w:hAnsi="Comic Sans MS"/>
          <w:b/>
          <w:iCs/>
          <w:color w:val="auto"/>
          <w:u w:val="single"/>
        </w:rPr>
      </w:pPr>
    </w:p>
    <w:p w14:paraId="62EBF3C5" w14:textId="77777777" w:rsidR="00FB04A7" w:rsidRDefault="00FB04A7" w:rsidP="00DA4463">
      <w:pPr>
        <w:pStyle w:val="Default"/>
        <w:jc w:val="both"/>
        <w:rPr>
          <w:rFonts w:ascii="Comic Sans MS" w:hAnsi="Comic Sans MS"/>
          <w:b/>
          <w:iCs/>
          <w:color w:val="auto"/>
          <w:u w:val="single"/>
        </w:rPr>
      </w:pPr>
    </w:p>
    <w:p w14:paraId="6D98A12B" w14:textId="77777777" w:rsidR="00FB04A7" w:rsidRDefault="00FB04A7" w:rsidP="00DA4463">
      <w:pPr>
        <w:pStyle w:val="Default"/>
        <w:jc w:val="both"/>
        <w:rPr>
          <w:rFonts w:ascii="Comic Sans MS" w:hAnsi="Comic Sans MS"/>
          <w:b/>
          <w:iCs/>
          <w:color w:val="auto"/>
          <w:u w:val="single"/>
        </w:rPr>
      </w:pPr>
    </w:p>
    <w:p w14:paraId="2946DB82" w14:textId="77777777" w:rsidR="00FB04A7" w:rsidRDefault="00FB04A7" w:rsidP="00DA4463">
      <w:pPr>
        <w:pStyle w:val="Default"/>
        <w:jc w:val="both"/>
        <w:rPr>
          <w:rFonts w:ascii="Comic Sans MS" w:hAnsi="Comic Sans MS"/>
          <w:b/>
          <w:iCs/>
          <w:color w:val="auto"/>
          <w:u w:val="single"/>
        </w:rPr>
      </w:pPr>
    </w:p>
    <w:p w14:paraId="5997CC1D" w14:textId="77777777" w:rsidR="00FB04A7" w:rsidRDefault="00FB04A7" w:rsidP="00DA4463">
      <w:pPr>
        <w:pStyle w:val="Default"/>
        <w:jc w:val="both"/>
        <w:rPr>
          <w:rFonts w:ascii="Comic Sans MS" w:hAnsi="Comic Sans MS"/>
          <w:b/>
          <w:iCs/>
          <w:color w:val="auto"/>
          <w:u w:val="single"/>
        </w:rPr>
      </w:pPr>
    </w:p>
    <w:p w14:paraId="110FFD37" w14:textId="77777777" w:rsidR="00FB04A7" w:rsidRDefault="00FB04A7" w:rsidP="00DA4463">
      <w:pPr>
        <w:pStyle w:val="Default"/>
        <w:jc w:val="both"/>
        <w:rPr>
          <w:rFonts w:ascii="Comic Sans MS" w:hAnsi="Comic Sans MS"/>
          <w:b/>
          <w:iCs/>
          <w:color w:val="auto"/>
          <w:u w:val="single"/>
        </w:rPr>
      </w:pPr>
    </w:p>
    <w:p w14:paraId="6B699379" w14:textId="77777777" w:rsidR="00FB04A7" w:rsidRDefault="00FB04A7" w:rsidP="00DA4463">
      <w:pPr>
        <w:pStyle w:val="Default"/>
        <w:jc w:val="both"/>
        <w:rPr>
          <w:rFonts w:ascii="Comic Sans MS" w:hAnsi="Comic Sans MS"/>
          <w:b/>
          <w:iCs/>
          <w:color w:val="auto"/>
          <w:u w:val="single"/>
        </w:rPr>
      </w:pPr>
    </w:p>
    <w:p w14:paraId="29EADB00" w14:textId="77777777" w:rsidR="00DA4463" w:rsidRPr="00094284" w:rsidRDefault="00DA4463" w:rsidP="00DA4463">
      <w:pPr>
        <w:pStyle w:val="Default"/>
        <w:jc w:val="both"/>
        <w:rPr>
          <w:rFonts w:ascii="Comic Sans MS" w:hAnsi="Comic Sans MS"/>
          <w:b/>
          <w:iCs/>
          <w:color w:val="auto"/>
          <w:u w:val="single"/>
        </w:rPr>
      </w:pPr>
      <w:r w:rsidRPr="00094284">
        <w:rPr>
          <w:rFonts w:ascii="Comic Sans MS" w:hAnsi="Comic Sans MS"/>
          <w:b/>
          <w:iCs/>
          <w:color w:val="auto"/>
          <w:u w:val="single"/>
        </w:rPr>
        <w:lastRenderedPageBreak/>
        <w:t>What legislation is this guidance issued under?</w:t>
      </w:r>
    </w:p>
    <w:p w14:paraId="3FE9F23F" w14:textId="77777777" w:rsidR="00DA4463" w:rsidRPr="00094284" w:rsidRDefault="00DA4463" w:rsidP="00DA4463">
      <w:pPr>
        <w:pStyle w:val="Default"/>
        <w:jc w:val="both"/>
        <w:rPr>
          <w:rFonts w:ascii="Comic Sans MS" w:hAnsi="Comic Sans MS"/>
          <w:color w:val="auto"/>
        </w:rPr>
      </w:pPr>
    </w:p>
    <w:p w14:paraId="7A047345" w14:textId="77777777" w:rsidR="00DA4463" w:rsidRPr="00094284" w:rsidRDefault="00DA4463" w:rsidP="00DA4463">
      <w:pPr>
        <w:pStyle w:val="Default"/>
        <w:jc w:val="both"/>
        <w:rPr>
          <w:rFonts w:ascii="Comic Sans MS" w:hAnsi="Comic Sans MS"/>
          <w:color w:val="auto"/>
        </w:rPr>
      </w:pPr>
      <w:r w:rsidRPr="00094284">
        <w:rPr>
          <w:rFonts w:ascii="Comic Sans MS" w:hAnsi="Comic Sans MS"/>
          <w:color w:val="auto"/>
        </w:rPr>
        <w:t xml:space="preserve">On 1 September 2014 a new duty will come into force for governing bodies to </w:t>
      </w:r>
      <w:proofErr w:type="gramStart"/>
      <w:r w:rsidRPr="00094284">
        <w:rPr>
          <w:rFonts w:ascii="Comic Sans MS" w:hAnsi="Comic Sans MS"/>
          <w:color w:val="auto"/>
        </w:rPr>
        <w:t>make arrangements</w:t>
      </w:r>
      <w:proofErr w:type="gramEnd"/>
      <w:r w:rsidRPr="00094284">
        <w:rPr>
          <w:rFonts w:ascii="Comic Sans MS" w:hAnsi="Comic Sans MS"/>
          <w:color w:val="auto"/>
        </w:rPr>
        <w:t xml:space="preserve"> to support pupils at school with medical conditions. This policy has been drawn up in accordance with the DfE guidance </w:t>
      </w:r>
      <w:r w:rsidRPr="00094284">
        <w:rPr>
          <w:rFonts w:ascii="Comic Sans MS" w:hAnsi="Comic Sans MS"/>
          <w:i/>
          <w:iCs/>
          <w:color w:val="auto"/>
        </w:rPr>
        <w:t>Supporting pupils at school with medical conditions</w:t>
      </w:r>
      <w:r w:rsidRPr="00094284">
        <w:rPr>
          <w:rFonts w:ascii="Comic Sans MS" w:hAnsi="Comic Sans MS"/>
          <w:iCs/>
          <w:color w:val="auto"/>
        </w:rPr>
        <w:t xml:space="preserve"> (2014).</w:t>
      </w:r>
    </w:p>
    <w:p w14:paraId="1F72F646" w14:textId="77777777" w:rsidR="00DA4463" w:rsidRPr="00094284" w:rsidRDefault="00DA4463" w:rsidP="00DA4463">
      <w:pPr>
        <w:pStyle w:val="Default"/>
        <w:jc w:val="both"/>
        <w:rPr>
          <w:rFonts w:ascii="Comic Sans MS" w:hAnsi="Comic Sans MS"/>
          <w:b/>
          <w:iCs/>
          <w:color w:val="auto"/>
        </w:rPr>
      </w:pPr>
    </w:p>
    <w:p w14:paraId="628D5D04" w14:textId="77777777" w:rsidR="00DA4463" w:rsidRPr="00094284" w:rsidRDefault="00DA4463" w:rsidP="00DA4463">
      <w:pPr>
        <w:pStyle w:val="Default"/>
        <w:jc w:val="both"/>
        <w:rPr>
          <w:rFonts w:ascii="Comic Sans MS" w:hAnsi="Comic Sans MS"/>
          <w:iCs/>
          <w:color w:val="auto"/>
        </w:rPr>
      </w:pPr>
      <w:r w:rsidRPr="00094284">
        <w:rPr>
          <w:rFonts w:ascii="Comic Sans MS" w:hAnsi="Comic Sans MS"/>
          <w:iCs/>
          <w:color w:val="auto"/>
        </w:rPr>
        <w:t xml:space="preserve">Section 100 of the Children and Families Act 2014 places a duty on governing bodies of maintained schools, proprietors of academies and management committees of PRUs to </w:t>
      </w:r>
      <w:proofErr w:type="gramStart"/>
      <w:r w:rsidRPr="00094284">
        <w:rPr>
          <w:rFonts w:ascii="Comic Sans MS" w:hAnsi="Comic Sans MS"/>
          <w:iCs/>
          <w:color w:val="auto"/>
        </w:rPr>
        <w:t>make arrangements</w:t>
      </w:r>
      <w:proofErr w:type="gramEnd"/>
      <w:r w:rsidRPr="00094284">
        <w:rPr>
          <w:rFonts w:ascii="Comic Sans MS" w:hAnsi="Comic Sans MS"/>
          <w:iCs/>
          <w:color w:val="auto"/>
        </w:rPr>
        <w:t xml:space="preserve"> for supporting pupils at their school with medical conditions.</w:t>
      </w:r>
    </w:p>
    <w:p w14:paraId="08CE6F91" w14:textId="77777777" w:rsidR="00DA4463" w:rsidRPr="00094284" w:rsidRDefault="00DA4463" w:rsidP="00DA4463">
      <w:pPr>
        <w:pStyle w:val="Default"/>
        <w:jc w:val="both"/>
        <w:rPr>
          <w:rFonts w:ascii="Comic Sans MS" w:hAnsi="Comic Sans MS"/>
          <w:iCs/>
          <w:color w:val="auto"/>
        </w:rPr>
      </w:pPr>
    </w:p>
    <w:p w14:paraId="1A340D37" w14:textId="77777777" w:rsidR="00DA4463" w:rsidRPr="00094284" w:rsidRDefault="00DA4463" w:rsidP="00DA4463">
      <w:pPr>
        <w:pStyle w:val="Default"/>
        <w:jc w:val="both"/>
        <w:rPr>
          <w:rFonts w:ascii="Comic Sans MS" w:hAnsi="Comic Sans MS"/>
          <w:b/>
          <w:bCs/>
          <w:color w:val="auto"/>
          <w:u w:val="single"/>
        </w:rPr>
      </w:pPr>
      <w:r w:rsidRPr="00094284">
        <w:rPr>
          <w:rFonts w:ascii="Comic Sans MS" w:hAnsi="Comic Sans MS"/>
          <w:b/>
          <w:bCs/>
          <w:color w:val="auto"/>
          <w:u w:val="single"/>
        </w:rPr>
        <w:t>Key points of the legislation</w:t>
      </w:r>
    </w:p>
    <w:p w14:paraId="28933FB0" w14:textId="77777777" w:rsidR="00DA4463" w:rsidRPr="00094284" w:rsidRDefault="00DA4463" w:rsidP="00DA4463">
      <w:pPr>
        <w:pStyle w:val="Default"/>
        <w:numPr>
          <w:ilvl w:val="0"/>
          <w:numId w:val="4"/>
        </w:numPr>
        <w:spacing w:after="328"/>
        <w:jc w:val="both"/>
        <w:rPr>
          <w:rFonts w:ascii="Comic Sans MS" w:hAnsi="Comic Sans MS"/>
          <w:color w:val="auto"/>
        </w:rPr>
      </w:pPr>
      <w:r w:rsidRPr="00094284">
        <w:rPr>
          <w:rFonts w:ascii="Comic Sans MS" w:hAnsi="Comic Sans MS"/>
          <w:color w:val="auto"/>
        </w:rPr>
        <w:t xml:space="preserve">Pupils at school with medical conditions should be properly supported so that they have full access to education, including school trips and physical education. </w:t>
      </w:r>
    </w:p>
    <w:p w14:paraId="6897116C" w14:textId="77777777" w:rsidR="00DA4463" w:rsidRPr="00094284" w:rsidRDefault="00DA4463" w:rsidP="00DA4463">
      <w:pPr>
        <w:pStyle w:val="Default"/>
        <w:numPr>
          <w:ilvl w:val="0"/>
          <w:numId w:val="4"/>
        </w:numPr>
        <w:spacing w:after="328"/>
        <w:jc w:val="both"/>
        <w:rPr>
          <w:rFonts w:ascii="Comic Sans MS" w:hAnsi="Comic Sans MS"/>
          <w:color w:val="auto"/>
        </w:rPr>
      </w:pPr>
      <w:r w:rsidRPr="00094284">
        <w:rPr>
          <w:rFonts w:ascii="Comic Sans MS" w:hAnsi="Comic Sans MS"/>
          <w:color w:val="auto"/>
        </w:rPr>
        <w:t xml:space="preserve">Governing bodies </w:t>
      </w:r>
      <w:r w:rsidRPr="00094284">
        <w:rPr>
          <w:rFonts w:ascii="Comic Sans MS" w:hAnsi="Comic Sans MS"/>
          <w:b/>
          <w:bCs/>
          <w:color w:val="auto"/>
        </w:rPr>
        <w:t xml:space="preserve">must </w:t>
      </w:r>
      <w:r w:rsidRPr="00094284">
        <w:rPr>
          <w:rFonts w:ascii="Comic Sans MS" w:hAnsi="Comic Sans MS"/>
          <w:color w:val="auto"/>
        </w:rPr>
        <w:t xml:space="preserve">ensure that arrangements are in place in schools to support pupils at school with medical conditions. </w:t>
      </w:r>
    </w:p>
    <w:p w14:paraId="089C3488" w14:textId="77777777" w:rsidR="003E5DDB" w:rsidRPr="00FB04A7" w:rsidRDefault="00DA4463" w:rsidP="00DA4463">
      <w:pPr>
        <w:pStyle w:val="Default"/>
        <w:numPr>
          <w:ilvl w:val="0"/>
          <w:numId w:val="4"/>
        </w:numPr>
        <w:spacing w:after="328"/>
        <w:jc w:val="both"/>
        <w:rPr>
          <w:rFonts w:ascii="Comic Sans MS" w:hAnsi="Comic Sans MS"/>
          <w:color w:val="auto"/>
        </w:rPr>
      </w:pPr>
      <w:r w:rsidRPr="00094284">
        <w:rPr>
          <w:rFonts w:ascii="Comic Sans MS" w:hAnsi="Comic Sans MS"/>
          <w:color w:val="auto"/>
        </w:rPr>
        <w:t>Governing bodies should ensure that school leaders consult health and social care professionals, pupils and parents to ensure that the needs of children with medical conditions are e</w:t>
      </w:r>
      <w:r w:rsidR="00FB04A7">
        <w:rPr>
          <w:rFonts w:ascii="Comic Sans MS" w:hAnsi="Comic Sans MS"/>
          <w:color w:val="auto"/>
        </w:rPr>
        <w:t>ffectively supported.</w:t>
      </w:r>
    </w:p>
    <w:p w14:paraId="61CDCEAD" w14:textId="77777777" w:rsidR="003E5DDB" w:rsidRDefault="003E5DDB" w:rsidP="00DA4463">
      <w:pPr>
        <w:pStyle w:val="Default"/>
        <w:jc w:val="both"/>
        <w:rPr>
          <w:rFonts w:ascii="Comic Sans MS" w:hAnsi="Comic Sans MS"/>
          <w:b/>
          <w:bCs/>
          <w:color w:val="auto"/>
          <w:u w:val="single"/>
        </w:rPr>
      </w:pPr>
    </w:p>
    <w:p w14:paraId="736E0766" w14:textId="77777777" w:rsidR="00DA4463" w:rsidRPr="00094284" w:rsidRDefault="00DA4463" w:rsidP="00DA4463">
      <w:pPr>
        <w:pStyle w:val="Default"/>
        <w:jc w:val="both"/>
        <w:rPr>
          <w:rFonts w:ascii="Comic Sans MS" w:hAnsi="Comic Sans MS"/>
          <w:b/>
          <w:bCs/>
          <w:color w:val="auto"/>
          <w:u w:val="single"/>
        </w:rPr>
      </w:pPr>
      <w:r w:rsidRPr="00094284">
        <w:rPr>
          <w:rFonts w:ascii="Comic Sans MS" w:hAnsi="Comic Sans MS"/>
          <w:b/>
          <w:bCs/>
          <w:color w:val="auto"/>
          <w:u w:val="single"/>
        </w:rPr>
        <w:t xml:space="preserve">Principles </w:t>
      </w:r>
    </w:p>
    <w:p w14:paraId="6BB9E253" w14:textId="77777777" w:rsidR="00DA4463" w:rsidRPr="00094284" w:rsidRDefault="00DA4463" w:rsidP="00DA4463">
      <w:pPr>
        <w:pStyle w:val="Default"/>
        <w:jc w:val="both"/>
        <w:rPr>
          <w:rFonts w:ascii="Comic Sans MS" w:hAnsi="Comic Sans MS"/>
          <w:color w:val="auto"/>
        </w:rPr>
      </w:pPr>
    </w:p>
    <w:p w14:paraId="2271D440" w14:textId="77777777" w:rsidR="00DA4463" w:rsidRPr="00094284" w:rsidRDefault="00DA4463" w:rsidP="00DA4463">
      <w:pPr>
        <w:pStyle w:val="Default"/>
        <w:jc w:val="both"/>
        <w:rPr>
          <w:rFonts w:ascii="Comic Sans MS" w:hAnsi="Comic Sans MS"/>
          <w:color w:val="auto"/>
        </w:rPr>
      </w:pPr>
      <w:r w:rsidRPr="00094284">
        <w:rPr>
          <w:rFonts w:ascii="Comic Sans MS" w:hAnsi="Comic Sans MS"/>
          <w:color w:val="auto"/>
        </w:rPr>
        <w:t xml:space="preserve">Most pupils will, at some time, have a medical condition which may affect their participation in school activities. For many this will be short-term: perhaps finishing a course of medication. Other pupils have medical condition that, if not properly managed, could limit their access to education. Such pupils are regarded as having </w:t>
      </w:r>
      <w:r w:rsidRPr="00094284">
        <w:rPr>
          <w:rFonts w:ascii="Comic Sans MS" w:hAnsi="Comic Sans MS"/>
          <w:i/>
          <w:iCs/>
          <w:color w:val="auto"/>
        </w:rPr>
        <w:t xml:space="preserve">medical needs. </w:t>
      </w:r>
      <w:r w:rsidRPr="00094284">
        <w:rPr>
          <w:rFonts w:ascii="Comic Sans MS" w:hAnsi="Comic Sans MS"/>
          <w:color w:val="auto"/>
        </w:rPr>
        <w:t xml:space="preserve">Most children with medical needs </w:t>
      </w:r>
      <w:proofErr w:type="gramStart"/>
      <w:r w:rsidRPr="00094284">
        <w:rPr>
          <w:rFonts w:ascii="Comic Sans MS" w:hAnsi="Comic Sans MS"/>
          <w:color w:val="auto"/>
        </w:rPr>
        <w:t>are able to</w:t>
      </w:r>
      <w:proofErr w:type="gramEnd"/>
      <w:r w:rsidRPr="00094284">
        <w:rPr>
          <w:rFonts w:ascii="Comic Sans MS" w:hAnsi="Comic Sans MS"/>
          <w:color w:val="auto"/>
        </w:rPr>
        <w:t xml:space="preserve"> attend school regularly and, with some support from the school, can take part in most normal school activities. However, staff may need to take extra care in supervising some activities to make sure that these pupils, and others, are not put at risk. </w:t>
      </w:r>
    </w:p>
    <w:p w14:paraId="23DE523C" w14:textId="77777777" w:rsidR="00DA4463" w:rsidRPr="00094284" w:rsidRDefault="00DA4463" w:rsidP="00DA4463">
      <w:pPr>
        <w:pStyle w:val="Default"/>
        <w:jc w:val="both"/>
        <w:rPr>
          <w:rFonts w:ascii="Comic Sans MS" w:hAnsi="Comic Sans MS"/>
          <w:color w:val="auto"/>
        </w:rPr>
      </w:pPr>
    </w:p>
    <w:p w14:paraId="4BFB8BA7" w14:textId="77777777" w:rsidR="00DA4463" w:rsidRPr="00094284" w:rsidRDefault="00DA4463" w:rsidP="00DA4463">
      <w:pPr>
        <w:pStyle w:val="Default"/>
        <w:jc w:val="both"/>
        <w:rPr>
          <w:rFonts w:ascii="Comic Sans MS" w:hAnsi="Comic Sans MS"/>
          <w:color w:val="auto"/>
        </w:rPr>
      </w:pPr>
      <w:r w:rsidRPr="00094284">
        <w:rPr>
          <w:rFonts w:ascii="Comic Sans MS" w:hAnsi="Comic Sans MS"/>
          <w:color w:val="auto"/>
        </w:rPr>
        <w:t xml:space="preserve">This policy defines the ways in which </w:t>
      </w:r>
      <w:r w:rsidR="00CA725F">
        <w:rPr>
          <w:rFonts w:ascii="Comic Sans MS" w:hAnsi="Comic Sans MS"/>
          <w:color w:val="auto"/>
        </w:rPr>
        <w:t xml:space="preserve">Windy Nook </w:t>
      </w:r>
      <w:r w:rsidRPr="00094284">
        <w:rPr>
          <w:rFonts w:ascii="Comic Sans MS" w:hAnsi="Comic Sans MS"/>
          <w:color w:val="auto"/>
        </w:rPr>
        <w:t xml:space="preserve">Primary School supports the needs of pupils with medical conditions (temporary or long-term), whilst safeguarding staff, by providing clear guidelines and parameters for the support they offer. </w:t>
      </w:r>
    </w:p>
    <w:p w14:paraId="18235EFE" w14:textId="77777777" w:rsidR="00DA4463" w:rsidRPr="00094284" w:rsidRDefault="00DA4463" w:rsidP="00DA4463">
      <w:pPr>
        <w:pStyle w:val="NoSpacing"/>
        <w:rPr>
          <w:rFonts w:ascii="Comic Sans MS" w:hAnsi="Comic Sans MS" w:cs="Arial"/>
          <w:szCs w:val="24"/>
        </w:rPr>
      </w:pPr>
      <w:r w:rsidRPr="00094284">
        <w:rPr>
          <w:rFonts w:ascii="Comic Sans MS" w:hAnsi="Comic Sans MS" w:cs="Arial"/>
          <w:szCs w:val="24"/>
        </w:rPr>
        <w:t xml:space="preserve">The purpose of this policy is to inform </w:t>
      </w:r>
      <w:r w:rsidR="00814F2D" w:rsidRPr="00094284">
        <w:rPr>
          <w:rFonts w:ascii="Comic Sans MS" w:hAnsi="Comic Sans MS" w:cs="Arial"/>
          <w:szCs w:val="24"/>
        </w:rPr>
        <w:t xml:space="preserve">staff, governors and </w:t>
      </w:r>
      <w:r w:rsidRPr="00094284">
        <w:rPr>
          <w:rFonts w:ascii="Comic Sans MS" w:hAnsi="Comic Sans MS" w:cs="Arial"/>
          <w:szCs w:val="24"/>
        </w:rPr>
        <w:t xml:space="preserve">parents/carers of the management systems in place to support pupils with medical needs, whilst recognizing the voluntary role of most staff. It is important that these systems should be based on close co-operation between the school, parents/carers and other relevant agencies/professionals. </w:t>
      </w:r>
    </w:p>
    <w:p w14:paraId="52E56223" w14:textId="77777777" w:rsidR="00DA4463" w:rsidRPr="00094284" w:rsidRDefault="00DA4463" w:rsidP="00DA4463">
      <w:pPr>
        <w:widowControl w:val="0"/>
        <w:autoSpaceDE w:val="0"/>
        <w:autoSpaceDN w:val="0"/>
        <w:adjustRightInd w:val="0"/>
        <w:rPr>
          <w:rFonts w:ascii="Comic Sans MS" w:eastAsiaTheme="minorEastAsia" w:hAnsi="Comic Sans MS" w:cs="Arial"/>
          <w:szCs w:val="24"/>
        </w:rPr>
      </w:pPr>
    </w:p>
    <w:p w14:paraId="07547A01" w14:textId="77777777" w:rsidR="00FB04A7" w:rsidRDefault="00FB04A7" w:rsidP="00DA4463">
      <w:pPr>
        <w:widowControl w:val="0"/>
        <w:autoSpaceDE w:val="0"/>
        <w:autoSpaceDN w:val="0"/>
        <w:adjustRightInd w:val="0"/>
        <w:rPr>
          <w:rFonts w:ascii="Comic Sans MS" w:eastAsia="Times New Roman" w:hAnsi="Comic Sans MS"/>
          <w:b/>
          <w:szCs w:val="24"/>
          <w:lang w:val="en-US"/>
        </w:rPr>
      </w:pPr>
    </w:p>
    <w:p w14:paraId="5043CB0F" w14:textId="77777777" w:rsidR="00FB04A7" w:rsidRDefault="00FB04A7" w:rsidP="00DA4463">
      <w:pPr>
        <w:widowControl w:val="0"/>
        <w:autoSpaceDE w:val="0"/>
        <w:autoSpaceDN w:val="0"/>
        <w:adjustRightInd w:val="0"/>
        <w:rPr>
          <w:rFonts w:ascii="Comic Sans MS" w:eastAsia="Times New Roman" w:hAnsi="Comic Sans MS"/>
          <w:b/>
          <w:szCs w:val="24"/>
          <w:lang w:val="en-US"/>
        </w:rPr>
      </w:pPr>
    </w:p>
    <w:p w14:paraId="73EEF281" w14:textId="77777777" w:rsidR="00DA4463" w:rsidRPr="00094284" w:rsidRDefault="00105669" w:rsidP="00DA4463">
      <w:pPr>
        <w:widowControl w:val="0"/>
        <w:autoSpaceDE w:val="0"/>
        <w:autoSpaceDN w:val="0"/>
        <w:adjustRightInd w:val="0"/>
        <w:rPr>
          <w:rFonts w:ascii="Comic Sans MS" w:eastAsia="Times New Roman" w:hAnsi="Comic Sans MS" w:cs="Arial"/>
          <w:b/>
          <w:szCs w:val="24"/>
          <w:u w:val="single"/>
          <w:lang w:val="en-US"/>
        </w:rPr>
      </w:pPr>
      <w:r w:rsidRPr="00094284">
        <w:rPr>
          <w:rFonts w:ascii="Comic Sans MS" w:eastAsia="Times New Roman" w:hAnsi="Comic Sans MS"/>
          <w:b/>
          <w:szCs w:val="24"/>
          <w:lang w:val="en-US"/>
        </w:rPr>
        <w:lastRenderedPageBreak/>
        <w:t xml:space="preserve"> </w:t>
      </w:r>
      <w:r w:rsidR="00DA4463" w:rsidRPr="00094284">
        <w:rPr>
          <w:rFonts w:ascii="Comic Sans MS" w:eastAsia="Times New Roman" w:hAnsi="Comic Sans MS" w:cs="Arial"/>
          <w:b/>
          <w:szCs w:val="24"/>
          <w:u w:val="single"/>
          <w:lang w:val="en-US"/>
        </w:rPr>
        <w:t>Aims</w:t>
      </w:r>
    </w:p>
    <w:p w14:paraId="1633D9D5" w14:textId="77777777" w:rsidR="00DA4463" w:rsidRPr="00094284" w:rsidRDefault="00CA725F" w:rsidP="00105669">
      <w:pPr>
        <w:pStyle w:val="ListParagraph"/>
        <w:widowControl w:val="0"/>
        <w:numPr>
          <w:ilvl w:val="0"/>
          <w:numId w:val="5"/>
        </w:numPr>
        <w:autoSpaceDE w:val="0"/>
        <w:autoSpaceDN w:val="0"/>
        <w:adjustRightInd w:val="0"/>
        <w:rPr>
          <w:rFonts w:ascii="Comic Sans MS" w:eastAsia="Times New Roman" w:hAnsi="Comic Sans MS" w:cs="Arial"/>
          <w:szCs w:val="24"/>
          <w:lang w:val="en-US"/>
        </w:rPr>
      </w:pPr>
      <w:r>
        <w:rPr>
          <w:rFonts w:ascii="Comic Sans MS" w:eastAsia="Times New Roman" w:hAnsi="Comic Sans MS" w:cs="Arial"/>
          <w:szCs w:val="24"/>
          <w:lang w:val="en-US"/>
        </w:rPr>
        <w:t xml:space="preserve">Windy Nook </w:t>
      </w:r>
      <w:r w:rsidR="00814F2D" w:rsidRPr="00094284">
        <w:rPr>
          <w:rFonts w:ascii="Comic Sans MS" w:eastAsia="Times New Roman" w:hAnsi="Comic Sans MS" w:cs="Arial"/>
          <w:szCs w:val="24"/>
          <w:lang w:val="en-US"/>
        </w:rPr>
        <w:t>Primary S</w:t>
      </w:r>
      <w:r w:rsidR="00105669" w:rsidRPr="00094284">
        <w:rPr>
          <w:rFonts w:ascii="Comic Sans MS" w:eastAsia="Times New Roman" w:hAnsi="Comic Sans MS" w:cs="Arial"/>
          <w:szCs w:val="24"/>
          <w:lang w:val="en-US"/>
        </w:rPr>
        <w:t>chool understands that it has a responsibility to make the school welcoming and supportive to pupils with medical conditions</w:t>
      </w:r>
      <w:r w:rsidR="00DA4463" w:rsidRPr="00094284">
        <w:rPr>
          <w:rFonts w:ascii="Comic Sans MS" w:eastAsia="Times New Roman" w:hAnsi="Comic Sans MS" w:cs="Arial"/>
          <w:szCs w:val="24"/>
          <w:lang w:val="en-US"/>
        </w:rPr>
        <w:t xml:space="preserve">, and their families, </w:t>
      </w:r>
      <w:r w:rsidR="00105669" w:rsidRPr="00094284">
        <w:rPr>
          <w:rFonts w:ascii="Comic Sans MS" w:eastAsia="Times New Roman" w:hAnsi="Comic Sans MS" w:cs="Arial"/>
          <w:szCs w:val="24"/>
          <w:lang w:val="en-US"/>
        </w:rPr>
        <w:t xml:space="preserve">who currently attend and to those who may </w:t>
      </w:r>
      <w:proofErr w:type="spellStart"/>
      <w:r w:rsidR="00105669" w:rsidRPr="00094284">
        <w:rPr>
          <w:rFonts w:ascii="Comic Sans MS" w:eastAsia="Times New Roman" w:hAnsi="Comic Sans MS" w:cs="Arial"/>
          <w:szCs w:val="24"/>
          <w:lang w:val="en-US"/>
        </w:rPr>
        <w:t>enrol</w:t>
      </w:r>
      <w:proofErr w:type="spellEnd"/>
      <w:r w:rsidR="00105669" w:rsidRPr="00094284">
        <w:rPr>
          <w:rFonts w:ascii="Comic Sans MS" w:eastAsia="Times New Roman" w:hAnsi="Comic Sans MS" w:cs="Arial"/>
          <w:szCs w:val="24"/>
          <w:lang w:val="en-US"/>
        </w:rPr>
        <w:t xml:space="preserve"> in the future.</w:t>
      </w:r>
    </w:p>
    <w:p w14:paraId="23556430" w14:textId="77777777" w:rsidR="00105669" w:rsidRPr="00094284" w:rsidRDefault="00DA4463" w:rsidP="00707B66">
      <w:pPr>
        <w:pStyle w:val="ListParagraph"/>
        <w:widowControl w:val="0"/>
        <w:numPr>
          <w:ilvl w:val="0"/>
          <w:numId w:val="5"/>
        </w:numPr>
        <w:autoSpaceDE w:val="0"/>
        <w:autoSpaceDN w:val="0"/>
        <w:adjustRightInd w:val="0"/>
        <w:rPr>
          <w:rFonts w:ascii="Comic Sans MS" w:eastAsia="Times New Roman" w:hAnsi="Comic Sans MS" w:cs="Arial"/>
          <w:szCs w:val="24"/>
          <w:lang w:val="en-US"/>
        </w:rPr>
      </w:pPr>
      <w:r w:rsidRPr="00094284">
        <w:rPr>
          <w:rFonts w:ascii="Comic Sans MS" w:eastAsia="Times New Roman" w:hAnsi="Comic Sans MS" w:cs="Arial"/>
          <w:szCs w:val="24"/>
          <w:lang w:val="en-US"/>
        </w:rPr>
        <w:t>This school aims to include all children with</w:t>
      </w:r>
      <w:r w:rsidR="00105669" w:rsidRPr="00094284">
        <w:rPr>
          <w:rFonts w:ascii="Comic Sans MS" w:eastAsia="Times New Roman" w:hAnsi="Comic Sans MS" w:cs="Arial"/>
          <w:szCs w:val="24"/>
          <w:lang w:val="en-US"/>
        </w:rPr>
        <w:t xml:space="preserve"> medical conditions</w:t>
      </w:r>
      <w:r w:rsidRPr="00094284">
        <w:rPr>
          <w:rFonts w:ascii="Comic Sans MS" w:eastAsia="Times New Roman" w:hAnsi="Comic Sans MS" w:cs="Arial"/>
          <w:szCs w:val="24"/>
          <w:lang w:val="en-US"/>
        </w:rPr>
        <w:t xml:space="preserve"> in all school activities and provide</w:t>
      </w:r>
      <w:r w:rsidR="00105669" w:rsidRPr="00094284">
        <w:rPr>
          <w:rFonts w:ascii="Comic Sans MS" w:eastAsia="Times New Roman" w:hAnsi="Comic Sans MS" w:cs="Arial"/>
          <w:szCs w:val="24"/>
          <w:lang w:val="en-US"/>
        </w:rPr>
        <w:t xml:space="preserve"> the same opportunities as others at school.</w:t>
      </w:r>
    </w:p>
    <w:p w14:paraId="5DC05E0C" w14:textId="77777777" w:rsidR="00105669" w:rsidRPr="00094284" w:rsidRDefault="00105669" w:rsidP="00DA4463">
      <w:pPr>
        <w:pStyle w:val="ListParagraph"/>
        <w:widowControl w:val="0"/>
        <w:numPr>
          <w:ilvl w:val="0"/>
          <w:numId w:val="6"/>
        </w:numPr>
        <w:autoSpaceDE w:val="0"/>
        <w:autoSpaceDN w:val="0"/>
        <w:adjustRightInd w:val="0"/>
        <w:rPr>
          <w:rFonts w:ascii="Comic Sans MS" w:eastAsia="Times New Roman" w:hAnsi="Comic Sans MS" w:cs="Arial"/>
          <w:szCs w:val="24"/>
          <w:lang w:val="en-US"/>
        </w:rPr>
      </w:pPr>
      <w:r w:rsidRPr="00094284">
        <w:rPr>
          <w:rFonts w:ascii="Comic Sans MS" w:eastAsia="Times New Roman" w:hAnsi="Comic Sans MS" w:cs="Arial"/>
          <w:szCs w:val="24"/>
          <w:lang w:val="en-US"/>
        </w:rPr>
        <w:t>Pupils with medical conditions are encouraged to take control of their condition. Pupils feel confident in the support they receive from the school to help them do this.</w:t>
      </w:r>
    </w:p>
    <w:p w14:paraId="52DE37C1" w14:textId="77777777" w:rsidR="00105669" w:rsidRPr="00094284" w:rsidRDefault="00105669" w:rsidP="00DA4463">
      <w:pPr>
        <w:pStyle w:val="ListParagraph"/>
        <w:widowControl w:val="0"/>
        <w:numPr>
          <w:ilvl w:val="0"/>
          <w:numId w:val="6"/>
        </w:numPr>
        <w:autoSpaceDE w:val="0"/>
        <w:autoSpaceDN w:val="0"/>
        <w:adjustRightInd w:val="0"/>
        <w:rPr>
          <w:rFonts w:ascii="Comic Sans MS" w:eastAsia="Times New Roman" w:hAnsi="Comic Sans MS" w:cs="Arial"/>
          <w:szCs w:val="24"/>
          <w:lang w:val="en-US"/>
        </w:rPr>
      </w:pPr>
      <w:r w:rsidRPr="00094284">
        <w:rPr>
          <w:rFonts w:ascii="Comic Sans MS" w:eastAsia="Times New Roman" w:hAnsi="Comic Sans MS" w:cs="Arial"/>
          <w:szCs w:val="24"/>
          <w:lang w:val="en-US"/>
        </w:rPr>
        <w:t>Parents / Carers of pupils with medical conditions feel secure in the care their children receive at this school.</w:t>
      </w:r>
    </w:p>
    <w:p w14:paraId="578232ED" w14:textId="77777777" w:rsidR="00814F2D" w:rsidRPr="00094284" w:rsidRDefault="00814F2D" w:rsidP="00105669">
      <w:pPr>
        <w:pStyle w:val="ListParagraph"/>
        <w:widowControl w:val="0"/>
        <w:numPr>
          <w:ilvl w:val="0"/>
          <w:numId w:val="6"/>
        </w:numPr>
        <w:autoSpaceDE w:val="0"/>
        <w:autoSpaceDN w:val="0"/>
        <w:adjustRightInd w:val="0"/>
        <w:rPr>
          <w:rFonts w:ascii="Comic Sans MS" w:eastAsia="Times New Roman" w:hAnsi="Comic Sans MS" w:cs="Arial"/>
          <w:szCs w:val="24"/>
          <w:lang w:val="en-US"/>
        </w:rPr>
      </w:pPr>
      <w:r w:rsidRPr="00094284">
        <w:rPr>
          <w:rFonts w:ascii="Comic Sans MS" w:eastAsia="Times New Roman" w:hAnsi="Comic Sans MS" w:cs="Arial"/>
          <w:szCs w:val="24"/>
          <w:lang w:val="en-US"/>
        </w:rPr>
        <w:t>This</w:t>
      </w:r>
      <w:r w:rsidR="00105669" w:rsidRPr="00094284">
        <w:rPr>
          <w:rFonts w:ascii="Comic Sans MS" w:eastAsia="Times New Roman" w:hAnsi="Comic Sans MS" w:cs="Arial"/>
          <w:szCs w:val="24"/>
          <w:lang w:val="en-US"/>
        </w:rPr>
        <w:t xml:space="preserve"> school ensures all staff understand their duty of care to children and young people in the event of an emergency</w:t>
      </w:r>
      <w:r w:rsidRPr="00094284">
        <w:rPr>
          <w:rFonts w:ascii="Comic Sans MS" w:eastAsia="Times New Roman" w:hAnsi="Comic Sans MS" w:cs="Arial"/>
          <w:szCs w:val="24"/>
          <w:lang w:val="en-US"/>
        </w:rPr>
        <w:t xml:space="preserve"> and </w:t>
      </w:r>
      <w:r w:rsidR="00105669" w:rsidRPr="00094284">
        <w:rPr>
          <w:rFonts w:ascii="Comic Sans MS" w:eastAsia="Times New Roman" w:hAnsi="Comic Sans MS" w:cs="Arial"/>
          <w:szCs w:val="24"/>
          <w:lang w:val="en-US"/>
        </w:rPr>
        <w:t xml:space="preserve">what to do in </w:t>
      </w:r>
      <w:r w:rsidRPr="00094284">
        <w:rPr>
          <w:rFonts w:ascii="Comic Sans MS" w:eastAsia="Times New Roman" w:hAnsi="Comic Sans MS" w:cs="Arial"/>
          <w:szCs w:val="24"/>
          <w:lang w:val="en-US"/>
        </w:rPr>
        <w:t xml:space="preserve">such </w:t>
      </w:r>
      <w:r w:rsidR="00105669" w:rsidRPr="00094284">
        <w:rPr>
          <w:rFonts w:ascii="Comic Sans MS" w:eastAsia="Times New Roman" w:hAnsi="Comic Sans MS" w:cs="Arial"/>
          <w:szCs w:val="24"/>
          <w:lang w:val="en-US"/>
        </w:rPr>
        <w:t>an emergency.</w:t>
      </w:r>
    </w:p>
    <w:p w14:paraId="18D6FDF5" w14:textId="77777777" w:rsidR="00814F2D" w:rsidRPr="00094284" w:rsidRDefault="00105669" w:rsidP="00105669">
      <w:pPr>
        <w:pStyle w:val="ListParagraph"/>
        <w:widowControl w:val="0"/>
        <w:numPr>
          <w:ilvl w:val="0"/>
          <w:numId w:val="6"/>
        </w:numPr>
        <w:autoSpaceDE w:val="0"/>
        <w:autoSpaceDN w:val="0"/>
        <w:adjustRightInd w:val="0"/>
        <w:rPr>
          <w:rFonts w:ascii="Comic Sans MS" w:eastAsia="Times New Roman" w:hAnsi="Comic Sans MS" w:cs="Arial"/>
          <w:szCs w:val="24"/>
          <w:lang w:val="en-US"/>
        </w:rPr>
      </w:pPr>
      <w:r w:rsidRPr="00094284">
        <w:rPr>
          <w:rFonts w:ascii="Comic Sans MS" w:eastAsia="Times New Roman" w:hAnsi="Comic Sans MS" w:cs="Arial"/>
          <w:szCs w:val="24"/>
          <w:lang w:val="en-US"/>
        </w:rPr>
        <w:t>This school understands that certain medical conditions are serious and can be potentially life-threatening, particularly if ill managed or misunderstood.</w:t>
      </w:r>
    </w:p>
    <w:p w14:paraId="5E97ACCB" w14:textId="77777777" w:rsidR="00105669" w:rsidRPr="00094284" w:rsidRDefault="00105669" w:rsidP="00105669">
      <w:pPr>
        <w:pStyle w:val="ListParagraph"/>
        <w:widowControl w:val="0"/>
        <w:numPr>
          <w:ilvl w:val="0"/>
          <w:numId w:val="6"/>
        </w:numPr>
        <w:autoSpaceDE w:val="0"/>
        <w:autoSpaceDN w:val="0"/>
        <w:adjustRightInd w:val="0"/>
        <w:rPr>
          <w:rFonts w:ascii="Comic Sans MS" w:eastAsia="Times New Roman" w:hAnsi="Comic Sans MS" w:cs="Arial"/>
          <w:szCs w:val="24"/>
          <w:lang w:val="en-US"/>
        </w:rPr>
      </w:pPr>
      <w:r w:rsidRPr="00094284">
        <w:rPr>
          <w:rFonts w:ascii="Comic Sans MS" w:eastAsia="Times New Roman" w:hAnsi="Comic Sans MS" w:cs="Arial"/>
          <w:szCs w:val="24"/>
          <w:lang w:val="en-US"/>
        </w:rPr>
        <w:t xml:space="preserve"> All staff understand the common medical conditions that affect children at this school. Staff receive training on the impact this can have on pupils.</w:t>
      </w:r>
    </w:p>
    <w:p w14:paraId="07459315" w14:textId="77777777" w:rsidR="00105669" w:rsidRPr="00094284" w:rsidRDefault="00105669" w:rsidP="00105669">
      <w:pPr>
        <w:widowControl w:val="0"/>
        <w:autoSpaceDE w:val="0"/>
        <w:autoSpaceDN w:val="0"/>
        <w:adjustRightInd w:val="0"/>
        <w:rPr>
          <w:rFonts w:ascii="Comic Sans MS" w:eastAsia="Times New Roman" w:hAnsi="Comic Sans MS" w:cs="Arial"/>
          <w:szCs w:val="24"/>
          <w:lang w:val="en-US"/>
        </w:rPr>
      </w:pPr>
    </w:p>
    <w:p w14:paraId="6537F28F" w14:textId="77777777" w:rsidR="00105669" w:rsidRPr="00094284" w:rsidRDefault="00105669" w:rsidP="00105669">
      <w:pPr>
        <w:widowControl w:val="0"/>
        <w:autoSpaceDE w:val="0"/>
        <w:autoSpaceDN w:val="0"/>
        <w:adjustRightInd w:val="0"/>
        <w:rPr>
          <w:rFonts w:ascii="Comic Sans MS" w:eastAsia="Times New Roman" w:hAnsi="Comic Sans MS" w:cs="Arial"/>
          <w:szCs w:val="24"/>
          <w:lang w:val="en-US"/>
        </w:rPr>
      </w:pPr>
    </w:p>
    <w:p w14:paraId="4A5278C6" w14:textId="77777777" w:rsidR="00814F2D" w:rsidRPr="00094284" w:rsidRDefault="00814F2D" w:rsidP="00814F2D">
      <w:pPr>
        <w:pStyle w:val="Default"/>
        <w:jc w:val="both"/>
        <w:rPr>
          <w:rFonts w:ascii="Comic Sans MS" w:hAnsi="Comic Sans MS"/>
          <w:b/>
          <w:color w:val="auto"/>
          <w:u w:val="single"/>
        </w:rPr>
      </w:pPr>
      <w:r w:rsidRPr="00094284">
        <w:rPr>
          <w:rFonts w:ascii="Comic Sans MS" w:hAnsi="Comic Sans MS"/>
          <w:b/>
          <w:color w:val="auto"/>
          <w:u w:val="single"/>
        </w:rPr>
        <w:t>Roles and Responsibilities</w:t>
      </w:r>
    </w:p>
    <w:p w14:paraId="6DFB9E20" w14:textId="77777777" w:rsidR="00814F2D" w:rsidRPr="00094284" w:rsidRDefault="00814F2D" w:rsidP="00814F2D">
      <w:pPr>
        <w:pStyle w:val="Default"/>
        <w:jc w:val="both"/>
        <w:rPr>
          <w:rFonts w:ascii="Comic Sans MS" w:hAnsi="Comic Sans MS"/>
          <w:bCs/>
          <w:color w:val="auto"/>
        </w:rPr>
      </w:pPr>
    </w:p>
    <w:p w14:paraId="19E0702E" w14:textId="77777777" w:rsidR="00814F2D" w:rsidRPr="00094284" w:rsidRDefault="00814F2D" w:rsidP="00814F2D">
      <w:pPr>
        <w:pStyle w:val="Default"/>
        <w:jc w:val="both"/>
        <w:rPr>
          <w:rFonts w:ascii="Comic Sans MS" w:hAnsi="Comic Sans MS"/>
          <w:color w:val="auto"/>
        </w:rPr>
      </w:pPr>
      <w:r w:rsidRPr="00094284">
        <w:rPr>
          <w:rFonts w:ascii="Comic Sans MS" w:hAnsi="Comic Sans MS"/>
          <w:b/>
          <w:color w:val="auto"/>
        </w:rPr>
        <w:t>The Headteacher</w:t>
      </w:r>
      <w:r w:rsidRPr="00094284">
        <w:rPr>
          <w:rFonts w:ascii="Comic Sans MS" w:hAnsi="Comic Sans MS"/>
          <w:color w:val="auto"/>
        </w:rPr>
        <w:t xml:space="preserve"> – should ensure that the school’s policy is developed and effectively implemented with partners. This includes ensuring that all staff are aware of the policy for supporting pupils with medical conditions and understand their role in its implementation. The Head</w:t>
      </w:r>
      <w:r w:rsidR="005F2127">
        <w:rPr>
          <w:rFonts w:ascii="Comic Sans MS" w:hAnsi="Comic Sans MS"/>
          <w:color w:val="auto"/>
        </w:rPr>
        <w:t xml:space="preserve"> </w:t>
      </w:r>
      <w:r w:rsidRPr="00094284">
        <w:rPr>
          <w:rFonts w:ascii="Comic Sans MS" w:hAnsi="Comic Sans MS"/>
          <w:color w:val="auto"/>
        </w:rPr>
        <w:t xml:space="preserve">teacher should ensure that all staff who need to know are aware of the child’s condition. They should also ensure that </w:t>
      </w:r>
      <w:proofErr w:type="gramStart"/>
      <w:r w:rsidRPr="00094284">
        <w:rPr>
          <w:rFonts w:ascii="Comic Sans MS" w:hAnsi="Comic Sans MS"/>
          <w:color w:val="auto"/>
        </w:rPr>
        <w:t>sufficient numbers of</w:t>
      </w:r>
      <w:proofErr w:type="gramEnd"/>
      <w:r w:rsidRPr="00094284">
        <w:rPr>
          <w:rFonts w:ascii="Comic Sans MS" w:hAnsi="Comic Sans MS"/>
          <w:color w:val="auto"/>
        </w:rPr>
        <w:t xml:space="preserve"> trained staff are available to implement the policy and deliver against all individual healthcare plans (including in contingency and emergency situations). This may involve recruiting staff for this purpose. The Head</w:t>
      </w:r>
      <w:r w:rsidR="00707B66">
        <w:rPr>
          <w:rFonts w:ascii="Comic Sans MS" w:hAnsi="Comic Sans MS"/>
          <w:color w:val="auto"/>
        </w:rPr>
        <w:t xml:space="preserve"> </w:t>
      </w:r>
      <w:r w:rsidRPr="00094284">
        <w:rPr>
          <w:rFonts w:ascii="Comic Sans MS" w:hAnsi="Comic Sans MS"/>
          <w:color w:val="auto"/>
        </w:rPr>
        <w:t xml:space="preserve">teacher has overall responsibility for the development of individual healthcare plans and must ensure that staff supporting children with medical needs have the appropriate training. The </w:t>
      </w:r>
      <w:r w:rsidRPr="00094284">
        <w:rPr>
          <w:rFonts w:ascii="Comic Sans MS" w:hAnsi="Comic Sans MS"/>
          <w:bCs/>
          <w:color w:val="auto"/>
        </w:rPr>
        <w:t>Head</w:t>
      </w:r>
      <w:r w:rsidR="00707B66">
        <w:rPr>
          <w:rFonts w:ascii="Comic Sans MS" w:hAnsi="Comic Sans MS"/>
          <w:bCs/>
          <w:color w:val="auto"/>
        </w:rPr>
        <w:t xml:space="preserve"> </w:t>
      </w:r>
      <w:r w:rsidRPr="00094284">
        <w:rPr>
          <w:rFonts w:ascii="Comic Sans MS" w:hAnsi="Comic Sans MS"/>
          <w:bCs/>
          <w:color w:val="auto"/>
        </w:rPr>
        <w:t xml:space="preserve">teacher should also </w:t>
      </w:r>
      <w:r w:rsidRPr="00094284">
        <w:rPr>
          <w:rFonts w:ascii="Comic Sans MS" w:hAnsi="Comic Sans MS"/>
          <w:color w:val="auto"/>
        </w:rPr>
        <w:t xml:space="preserve">ensure that all parents are informed of the school’s policy and procedures for supporting children with medical needs. </w:t>
      </w:r>
    </w:p>
    <w:p w14:paraId="70DF9E56" w14:textId="77777777" w:rsidR="00814F2D" w:rsidRPr="00094284" w:rsidRDefault="00814F2D" w:rsidP="00814F2D">
      <w:pPr>
        <w:pStyle w:val="Default"/>
        <w:jc w:val="both"/>
        <w:rPr>
          <w:rFonts w:ascii="Comic Sans MS" w:hAnsi="Comic Sans MS"/>
          <w:color w:val="auto"/>
        </w:rPr>
      </w:pPr>
    </w:p>
    <w:p w14:paraId="22045C50" w14:textId="02F04BF2" w:rsidR="00814F2D" w:rsidRPr="00A634E2" w:rsidRDefault="4751716F" w:rsidP="4751716F">
      <w:pPr>
        <w:widowControl w:val="0"/>
        <w:autoSpaceDE w:val="0"/>
        <w:autoSpaceDN w:val="0"/>
        <w:adjustRightInd w:val="0"/>
        <w:rPr>
          <w:rFonts w:ascii="Comic Sans MS" w:eastAsia="Times New Roman" w:hAnsi="Comic Sans MS"/>
          <w:lang w:val="en-US"/>
        </w:rPr>
      </w:pPr>
      <w:r w:rsidRPr="4751716F">
        <w:rPr>
          <w:rFonts w:ascii="Comic Sans MS" w:hAnsi="Comic Sans MS" w:cs="Arial"/>
          <w:b/>
          <w:bCs/>
        </w:rPr>
        <w:t>The SENDCo -</w:t>
      </w:r>
      <w:r w:rsidRPr="4751716F">
        <w:rPr>
          <w:rFonts w:ascii="Comic Sans MS" w:hAnsi="Comic Sans MS" w:cs="Arial"/>
        </w:rPr>
        <w:t>will manage the policy on a day-to-day basis and ensure all procedures and protocols are maintained. They will also commission/deliver the appropriate type and level of training, as identified through regular discussions with support staff and review of Individual Care Plans.</w:t>
      </w:r>
      <w:r w:rsidRPr="4751716F">
        <w:rPr>
          <w:rFonts w:ascii="Comic Sans MS" w:eastAsia="Times New Roman" w:hAnsi="Comic Sans MS"/>
          <w:lang w:val="en-US"/>
        </w:rPr>
        <w:t xml:space="preserve"> They will know which pupils have a medical condition and which have special educational needs because of their condition, ensure pupils who have been unwell catch up on missed schoolwork and ensure teachers make the necessary arrangements if a pupil needs special consideration or access arrangements in exams or course work. They must ensure all pupils with medical conditions are not excluded unnecessarily from activities they wish to take part in. They </w:t>
      </w:r>
      <w:r w:rsidRPr="4751716F">
        <w:rPr>
          <w:rFonts w:ascii="Comic Sans MS" w:hAnsi="Comic Sans MS" w:cs="Arial"/>
        </w:rPr>
        <w:t xml:space="preserve">will be responsible, with the support of other staff, for co-ordinating the everyday care of children with Physical/Medical Needs and devising, monitoring and updating </w:t>
      </w:r>
      <w:r w:rsidRPr="4751716F">
        <w:rPr>
          <w:rFonts w:ascii="Comic Sans MS" w:hAnsi="Comic Sans MS" w:cs="Arial"/>
        </w:rPr>
        <w:lastRenderedPageBreak/>
        <w:t xml:space="preserve">the following documents: </w:t>
      </w:r>
    </w:p>
    <w:p w14:paraId="44E871BC" w14:textId="77777777" w:rsidR="00814F2D" w:rsidRPr="00A634E2" w:rsidRDefault="00814F2D" w:rsidP="00814F2D">
      <w:pPr>
        <w:pStyle w:val="ListParagraph"/>
        <w:ind w:left="0"/>
        <w:jc w:val="both"/>
        <w:rPr>
          <w:rFonts w:ascii="Comic Sans MS" w:hAnsi="Comic Sans MS" w:cs="Arial"/>
          <w:szCs w:val="24"/>
        </w:rPr>
      </w:pPr>
    </w:p>
    <w:p w14:paraId="41762495" w14:textId="77777777" w:rsidR="00814F2D" w:rsidRPr="00A634E2" w:rsidRDefault="00814F2D" w:rsidP="00814F2D">
      <w:pPr>
        <w:pStyle w:val="ListParagraph"/>
        <w:numPr>
          <w:ilvl w:val="0"/>
          <w:numId w:val="8"/>
        </w:numPr>
        <w:jc w:val="both"/>
        <w:rPr>
          <w:rFonts w:ascii="Comic Sans MS" w:hAnsi="Comic Sans MS" w:cs="Arial"/>
          <w:szCs w:val="24"/>
        </w:rPr>
      </w:pPr>
      <w:r w:rsidRPr="00A634E2">
        <w:rPr>
          <w:rFonts w:ascii="Comic Sans MS" w:hAnsi="Comic Sans MS" w:cs="Arial"/>
          <w:szCs w:val="24"/>
        </w:rPr>
        <w:t>Personal Care Plans</w:t>
      </w:r>
    </w:p>
    <w:p w14:paraId="39748B08" w14:textId="77777777" w:rsidR="00814F2D" w:rsidRPr="00A634E2" w:rsidRDefault="00814F2D" w:rsidP="00814F2D">
      <w:pPr>
        <w:pStyle w:val="ListParagraph"/>
        <w:numPr>
          <w:ilvl w:val="0"/>
          <w:numId w:val="8"/>
        </w:numPr>
        <w:jc w:val="both"/>
        <w:rPr>
          <w:rFonts w:ascii="Comic Sans MS" w:hAnsi="Comic Sans MS" w:cs="Arial"/>
          <w:szCs w:val="24"/>
        </w:rPr>
      </w:pPr>
      <w:r w:rsidRPr="00A634E2">
        <w:rPr>
          <w:rFonts w:ascii="Comic Sans MS" w:hAnsi="Comic Sans MS" w:cs="Arial"/>
          <w:szCs w:val="24"/>
        </w:rPr>
        <w:t>Moving and Assisting Plans</w:t>
      </w:r>
    </w:p>
    <w:p w14:paraId="227007BB" w14:textId="77777777" w:rsidR="00814F2D" w:rsidRPr="00A634E2" w:rsidRDefault="00814F2D" w:rsidP="00814F2D">
      <w:pPr>
        <w:pStyle w:val="ListParagraph"/>
        <w:numPr>
          <w:ilvl w:val="0"/>
          <w:numId w:val="8"/>
        </w:numPr>
        <w:jc w:val="both"/>
        <w:rPr>
          <w:rFonts w:ascii="Comic Sans MS" w:hAnsi="Comic Sans MS" w:cs="Arial"/>
          <w:szCs w:val="24"/>
        </w:rPr>
      </w:pPr>
      <w:r w:rsidRPr="00A634E2">
        <w:rPr>
          <w:rFonts w:ascii="Comic Sans MS" w:hAnsi="Comic Sans MS" w:cs="Arial"/>
          <w:szCs w:val="24"/>
        </w:rPr>
        <w:t>Personal Evacuation Plans</w:t>
      </w:r>
    </w:p>
    <w:p w14:paraId="6939CC60" w14:textId="77777777" w:rsidR="00814F2D" w:rsidRPr="00A634E2" w:rsidRDefault="00814F2D" w:rsidP="00814F2D">
      <w:pPr>
        <w:pStyle w:val="ListParagraph"/>
        <w:numPr>
          <w:ilvl w:val="0"/>
          <w:numId w:val="8"/>
        </w:numPr>
        <w:jc w:val="both"/>
        <w:rPr>
          <w:rFonts w:ascii="Comic Sans MS" w:hAnsi="Comic Sans MS" w:cs="Arial"/>
          <w:szCs w:val="24"/>
        </w:rPr>
      </w:pPr>
      <w:r w:rsidRPr="00A634E2">
        <w:rPr>
          <w:rFonts w:ascii="Comic Sans MS" w:hAnsi="Comic Sans MS" w:cs="Arial"/>
          <w:szCs w:val="24"/>
        </w:rPr>
        <w:t>Emergency Care Plans</w:t>
      </w:r>
      <w:proofErr w:type="gramStart"/>
      <w:r w:rsidRPr="00A634E2">
        <w:rPr>
          <w:rFonts w:ascii="Comic Sans MS" w:hAnsi="Comic Sans MS" w:cs="Arial"/>
          <w:szCs w:val="24"/>
        </w:rPr>
        <w:t>/‘</w:t>
      </w:r>
      <w:proofErr w:type="gramEnd"/>
      <w:r w:rsidRPr="00A634E2">
        <w:rPr>
          <w:rFonts w:ascii="Comic Sans MS" w:hAnsi="Comic Sans MS" w:cs="Arial"/>
          <w:szCs w:val="24"/>
        </w:rPr>
        <w:t>Fast Track’ List</w:t>
      </w:r>
    </w:p>
    <w:p w14:paraId="3903CF94" w14:textId="77777777" w:rsidR="00814F2D" w:rsidRPr="00A634E2" w:rsidRDefault="00814F2D" w:rsidP="00814F2D">
      <w:pPr>
        <w:pStyle w:val="ListParagraph"/>
        <w:numPr>
          <w:ilvl w:val="0"/>
          <w:numId w:val="8"/>
        </w:numPr>
        <w:jc w:val="both"/>
        <w:rPr>
          <w:rFonts w:ascii="Comic Sans MS" w:hAnsi="Comic Sans MS" w:cs="Arial"/>
          <w:szCs w:val="24"/>
        </w:rPr>
      </w:pPr>
      <w:r w:rsidRPr="00A634E2">
        <w:rPr>
          <w:rFonts w:ascii="Comic Sans MS" w:hAnsi="Comic Sans MS" w:cs="Arial"/>
          <w:szCs w:val="24"/>
        </w:rPr>
        <w:t xml:space="preserve">Toileting and Feeding Plans </w:t>
      </w:r>
    </w:p>
    <w:p w14:paraId="3B6CDAB9" w14:textId="77777777" w:rsidR="00814F2D" w:rsidRPr="00145795" w:rsidRDefault="00814F2D" w:rsidP="00145795">
      <w:pPr>
        <w:pStyle w:val="ListParagraph"/>
        <w:numPr>
          <w:ilvl w:val="0"/>
          <w:numId w:val="8"/>
        </w:numPr>
        <w:jc w:val="both"/>
        <w:rPr>
          <w:rFonts w:ascii="Comic Sans MS" w:hAnsi="Comic Sans MS" w:cs="Arial"/>
          <w:szCs w:val="24"/>
        </w:rPr>
      </w:pPr>
      <w:r w:rsidRPr="00A634E2">
        <w:rPr>
          <w:rFonts w:ascii="Comic Sans MS" w:hAnsi="Comic Sans MS" w:cs="Arial"/>
          <w:szCs w:val="24"/>
        </w:rPr>
        <w:t xml:space="preserve">Risk </w:t>
      </w:r>
      <w:r w:rsidR="00094284" w:rsidRPr="00A634E2">
        <w:rPr>
          <w:rFonts w:ascii="Comic Sans MS" w:hAnsi="Comic Sans MS" w:cs="Arial"/>
          <w:szCs w:val="24"/>
        </w:rPr>
        <w:t xml:space="preserve">Assessments </w:t>
      </w:r>
    </w:p>
    <w:p w14:paraId="144A5D23" w14:textId="77777777" w:rsidR="00814F2D" w:rsidRPr="00094284" w:rsidRDefault="00814F2D" w:rsidP="00814F2D">
      <w:pPr>
        <w:rPr>
          <w:rFonts w:ascii="Comic Sans MS" w:eastAsia="Times New Roman" w:hAnsi="Comic Sans MS" w:cs="Arial"/>
          <w:szCs w:val="24"/>
        </w:rPr>
      </w:pPr>
    </w:p>
    <w:p w14:paraId="0AD7264D" w14:textId="77777777" w:rsidR="00814F2D" w:rsidRPr="00094284" w:rsidRDefault="00735712" w:rsidP="00814F2D">
      <w:pPr>
        <w:rPr>
          <w:rFonts w:ascii="Comic Sans MS" w:eastAsia="Times New Roman" w:hAnsi="Comic Sans MS" w:cs="Arial"/>
          <w:szCs w:val="24"/>
        </w:rPr>
      </w:pPr>
      <w:r w:rsidRPr="00094284">
        <w:rPr>
          <w:rFonts w:ascii="Comic Sans MS" w:hAnsi="Comic Sans MS" w:cs="Arial"/>
          <w:b/>
          <w:szCs w:val="24"/>
        </w:rPr>
        <w:t>Other school</w:t>
      </w:r>
      <w:r w:rsidR="00814F2D" w:rsidRPr="00094284">
        <w:rPr>
          <w:rFonts w:ascii="Comic Sans MS" w:hAnsi="Comic Sans MS" w:cs="Arial"/>
          <w:b/>
          <w:szCs w:val="24"/>
        </w:rPr>
        <w:t xml:space="preserve"> staff</w:t>
      </w:r>
      <w:r w:rsidR="00814F2D" w:rsidRPr="00094284">
        <w:rPr>
          <w:rFonts w:ascii="Comic Sans MS" w:hAnsi="Comic Sans MS" w:cs="Arial"/>
          <w:szCs w:val="24"/>
        </w:rPr>
        <w:t xml:space="preserve"> - any member of staff may be asked to provide support to pupils with medical conditions, including the administering of medicines (where appropriate), although they cannot be required to do so unless it is defined within their job description. Although administering medicines is not part of teachers’ professional duties, they should </w:t>
      </w:r>
      <w:proofErr w:type="gramStart"/>
      <w:r w:rsidR="00814F2D" w:rsidRPr="00094284">
        <w:rPr>
          <w:rFonts w:ascii="Comic Sans MS" w:hAnsi="Comic Sans MS" w:cs="Arial"/>
          <w:szCs w:val="24"/>
        </w:rPr>
        <w:t>take into account</w:t>
      </w:r>
      <w:proofErr w:type="gramEnd"/>
      <w:r w:rsidR="00814F2D" w:rsidRPr="00094284">
        <w:rPr>
          <w:rFonts w:ascii="Comic Sans MS" w:hAnsi="Comic Sans MS" w:cs="Arial"/>
          <w:szCs w:val="24"/>
        </w:rPr>
        <w:t xml:space="preserve"> the needs of the pupils with medical con</w:t>
      </w:r>
      <w:r w:rsidRPr="00094284">
        <w:rPr>
          <w:rFonts w:ascii="Comic Sans MS" w:hAnsi="Comic Sans MS" w:cs="Arial"/>
          <w:szCs w:val="24"/>
        </w:rPr>
        <w:t>ditions that they teach. S</w:t>
      </w:r>
      <w:r w:rsidR="00814F2D" w:rsidRPr="00094284">
        <w:rPr>
          <w:rFonts w:ascii="Comic Sans MS" w:hAnsi="Comic Sans MS" w:cs="Arial"/>
          <w:szCs w:val="24"/>
        </w:rPr>
        <w:t>taff should receive sufficient and suitable training and achieve the necessary level of competency before they take on responsibility to support children with medical conditions. Any member of staff should know what to do and respond accordingly when they become aware that a pupil with a medical condition needs help.</w:t>
      </w:r>
    </w:p>
    <w:p w14:paraId="738610EB" w14:textId="77777777" w:rsidR="00D125F9" w:rsidRPr="00094284" w:rsidRDefault="00D125F9" w:rsidP="00D125F9">
      <w:pPr>
        <w:widowControl w:val="0"/>
        <w:autoSpaceDE w:val="0"/>
        <w:autoSpaceDN w:val="0"/>
        <w:adjustRightInd w:val="0"/>
        <w:rPr>
          <w:rFonts w:ascii="Comic Sans MS" w:eastAsia="Times New Roman" w:hAnsi="Comic Sans MS"/>
          <w:szCs w:val="24"/>
          <w:lang w:val="en-US"/>
        </w:rPr>
      </w:pPr>
    </w:p>
    <w:p w14:paraId="766965F1" w14:textId="77777777" w:rsidR="00D125F9" w:rsidRPr="00094284" w:rsidRDefault="00D125F9" w:rsidP="00094284">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First aiders -</w:t>
      </w:r>
      <w:r w:rsidRPr="00094284">
        <w:rPr>
          <w:rFonts w:ascii="Comic Sans MS" w:eastAsia="Times New Roman" w:hAnsi="Comic Sans MS"/>
          <w:szCs w:val="24"/>
          <w:lang w:val="en-US"/>
        </w:rPr>
        <w:t>give immediate help to casualties with common injuries or illnesses and those arising from specific hazards with the school. When necessary they ensure that an ambulance or other professional medical help is called.</w:t>
      </w:r>
      <w:r w:rsidR="00CA725F">
        <w:rPr>
          <w:rFonts w:ascii="Comic Sans MS" w:eastAsia="Times New Roman" w:hAnsi="Comic Sans MS"/>
          <w:szCs w:val="24"/>
          <w:lang w:val="en-US"/>
        </w:rPr>
        <w:t xml:space="preserve"> Follow the managing medicines in school policy and guidelines. </w:t>
      </w:r>
    </w:p>
    <w:p w14:paraId="637805D2" w14:textId="77777777" w:rsidR="00D125F9" w:rsidRPr="00094284" w:rsidRDefault="00D125F9" w:rsidP="00814F2D">
      <w:pPr>
        <w:rPr>
          <w:rFonts w:ascii="Comic Sans MS" w:eastAsia="Times New Roman" w:hAnsi="Comic Sans MS" w:cs="Arial"/>
          <w:szCs w:val="24"/>
        </w:rPr>
      </w:pPr>
    </w:p>
    <w:p w14:paraId="7686E1FC" w14:textId="77777777" w:rsidR="00814F2D" w:rsidRPr="00094284" w:rsidRDefault="00814F2D" w:rsidP="00814F2D">
      <w:pPr>
        <w:pStyle w:val="Default"/>
        <w:spacing w:after="332"/>
        <w:jc w:val="both"/>
        <w:rPr>
          <w:rFonts w:ascii="Comic Sans MS" w:hAnsi="Comic Sans MS"/>
          <w:color w:val="auto"/>
        </w:rPr>
      </w:pPr>
      <w:r w:rsidRPr="00094284">
        <w:rPr>
          <w:rFonts w:ascii="Comic Sans MS" w:hAnsi="Comic Sans MS"/>
          <w:b/>
          <w:color w:val="auto"/>
        </w:rPr>
        <w:t>Pupils</w:t>
      </w:r>
      <w:r w:rsidRPr="00094284">
        <w:rPr>
          <w:rFonts w:ascii="Comic Sans MS" w:hAnsi="Comic Sans MS"/>
          <w:color w:val="auto"/>
        </w:rPr>
        <w:t xml:space="preserve"> – with medical conditions will often be best placed to provide information about how their condition affects them. The pupils will be fully involved in discussions about their medical support needs and contribute as much as possible to the development of, and comply with, their individual healthcare plan. </w:t>
      </w:r>
    </w:p>
    <w:p w14:paraId="79BF6694" w14:textId="77777777" w:rsidR="00814F2D" w:rsidRPr="00094284" w:rsidRDefault="00814F2D" w:rsidP="00814F2D">
      <w:pPr>
        <w:pStyle w:val="Default"/>
        <w:spacing w:after="332"/>
        <w:jc w:val="both"/>
        <w:rPr>
          <w:rFonts w:ascii="Comic Sans MS" w:hAnsi="Comic Sans MS"/>
          <w:color w:val="auto"/>
        </w:rPr>
      </w:pPr>
      <w:r w:rsidRPr="00094284">
        <w:rPr>
          <w:rFonts w:ascii="Comic Sans MS" w:hAnsi="Comic Sans MS"/>
          <w:color w:val="auto"/>
        </w:rPr>
        <w:t xml:space="preserve">Other pupils will be encouraged to be sensitive to the needs of those with medical conditions via our PHSE curriculum. </w:t>
      </w:r>
    </w:p>
    <w:p w14:paraId="4F3A2A74" w14:textId="77777777" w:rsidR="00814F2D" w:rsidRPr="00094284" w:rsidRDefault="00814F2D" w:rsidP="00814F2D">
      <w:pPr>
        <w:pStyle w:val="Default"/>
        <w:jc w:val="both"/>
        <w:rPr>
          <w:rFonts w:ascii="Comic Sans MS" w:hAnsi="Comic Sans MS"/>
          <w:color w:val="auto"/>
        </w:rPr>
      </w:pPr>
      <w:r w:rsidRPr="00094284">
        <w:rPr>
          <w:rFonts w:ascii="Comic Sans MS" w:hAnsi="Comic Sans MS"/>
          <w:b/>
          <w:color w:val="auto"/>
        </w:rPr>
        <w:t>Parents</w:t>
      </w:r>
      <w:r w:rsidRPr="00094284">
        <w:rPr>
          <w:rFonts w:ascii="Comic Sans MS" w:hAnsi="Comic Sans MS"/>
          <w:color w:val="auto"/>
        </w:rPr>
        <w:t xml:space="preserve"> – should provide the school with sufficient and up-to-date information about their child’s medical needs and the support and care that will be required at school. They may in some cases be</w:t>
      </w:r>
      <w:r w:rsidR="00735712" w:rsidRPr="00094284">
        <w:rPr>
          <w:rFonts w:ascii="Comic Sans MS" w:hAnsi="Comic Sans MS"/>
          <w:color w:val="auto"/>
        </w:rPr>
        <w:t xml:space="preserve"> the first to notify the school</w:t>
      </w:r>
      <w:r w:rsidRPr="00094284">
        <w:rPr>
          <w:rFonts w:ascii="Comic Sans MS" w:hAnsi="Comic Sans MS"/>
          <w:color w:val="auto"/>
        </w:rPr>
        <w:t xml:space="preserve"> that their child has a medical condition. Parents are key partners and will be involved in the development and review of their child’s Individual Healthcare Plan. They should carry out any action they have agreed to as part of the plan, e.g. provide medicines and equipment and ensure they or another nominated adult </w:t>
      </w:r>
      <w:proofErr w:type="gramStart"/>
      <w:r w:rsidRPr="00094284">
        <w:rPr>
          <w:rFonts w:ascii="Comic Sans MS" w:hAnsi="Comic Sans MS"/>
          <w:color w:val="auto"/>
        </w:rPr>
        <w:t>are contactable at all times</w:t>
      </w:r>
      <w:proofErr w:type="gramEnd"/>
      <w:r w:rsidRPr="00094284">
        <w:rPr>
          <w:rFonts w:ascii="Comic Sans MS" w:hAnsi="Comic Sans MS"/>
          <w:color w:val="auto"/>
        </w:rPr>
        <w:t>. They are responsible for ensuring that their child is well enough to attend schoo</w:t>
      </w:r>
      <w:r w:rsidR="00735712" w:rsidRPr="00094284">
        <w:rPr>
          <w:rFonts w:ascii="Comic Sans MS" w:hAnsi="Comic Sans MS"/>
          <w:color w:val="auto"/>
        </w:rPr>
        <w:t>l. They must provide the school</w:t>
      </w:r>
      <w:r w:rsidRPr="00094284">
        <w:rPr>
          <w:rFonts w:ascii="Comic Sans MS" w:hAnsi="Comic Sans MS"/>
          <w:color w:val="auto"/>
        </w:rPr>
        <w:t xml:space="preserve"> with sufficient and up to date information about their child’s medical condition. If a child refuses to take their medication parents will take responsibility for their child’s medical needs from this point, by coming to collect their child/supervise medication personally, advise </w:t>
      </w:r>
      <w:r w:rsidRPr="00094284">
        <w:rPr>
          <w:rFonts w:ascii="Comic Sans MS" w:hAnsi="Comic Sans MS"/>
          <w:color w:val="auto"/>
        </w:rPr>
        <w:lastRenderedPageBreak/>
        <w:t>emergency action (e.g. calling an ambulance) or deeming that the</w:t>
      </w:r>
      <w:r w:rsidR="005F2127">
        <w:rPr>
          <w:rFonts w:ascii="Comic Sans MS" w:hAnsi="Comic Sans MS"/>
          <w:color w:val="auto"/>
        </w:rPr>
        <w:t xml:space="preserve"> child may remain un-medicated </w:t>
      </w:r>
      <w:r w:rsidRPr="00094284">
        <w:rPr>
          <w:rFonts w:ascii="Comic Sans MS" w:hAnsi="Comic Sans MS"/>
          <w:color w:val="auto"/>
        </w:rPr>
        <w:t>in school until the end of the school day. The school will, if in any doubt about a child’s condition, contact the emergency services, with or without a parent’s request/consent.</w:t>
      </w:r>
    </w:p>
    <w:p w14:paraId="463F29E8" w14:textId="77777777" w:rsidR="00814F2D" w:rsidRPr="00094284" w:rsidRDefault="00814F2D" w:rsidP="00814F2D">
      <w:pPr>
        <w:pStyle w:val="Default"/>
        <w:jc w:val="both"/>
        <w:rPr>
          <w:rFonts w:ascii="Comic Sans MS" w:hAnsi="Comic Sans MS"/>
          <w:color w:val="auto"/>
        </w:rPr>
      </w:pPr>
    </w:p>
    <w:p w14:paraId="0602B4E4" w14:textId="2C7C4970" w:rsidR="00814F2D" w:rsidRPr="00094284" w:rsidRDefault="4751716F" w:rsidP="4751716F">
      <w:pPr>
        <w:pStyle w:val="Default"/>
        <w:jc w:val="both"/>
        <w:rPr>
          <w:rFonts w:ascii="Comic Sans MS" w:hAnsi="Comic Sans MS"/>
          <w:color w:val="auto"/>
        </w:rPr>
      </w:pPr>
      <w:r w:rsidRPr="4751716F">
        <w:rPr>
          <w:rFonts w:ascii="Comic Sans MS" w:hAnsi="Comic Sans MS"/>
          <w:b/>
          <w:bCs/>
          <w:color w:val="auto"/>
        </w:rPr>
        <w:t>School nurses</w:t>
      </w:r>
      <w:r w:rsidRPr="4751716F">
        <w:rPr>
          <w:rFonts w:ascii="Comic Sans MS" w:hAnsi="Comic Sans MS"/>
          <w:color w:val="auto"/>
        </w:rPr>
        <w:t xml:space="preserve"> - every school has access to school nursing services. They are responsible for notifying the school when a child has been identified as having a medical condition which will require support in school. Wherever possible, they should do this before the child starts at the school. They will not usually have an extensive role in ensuring that schools are taking appropriate steps to support children with medical </w:t>
      </w:r>
      <w:proofErr w:type="gramStart"/>
      <w:r w:rsidRPr="4751716F">
        <w:rPr>
          <w:rFonts w:ascii="Comic Sans MS" w:hAnsi="Comic Sans MS"/>
          <w:color w:val="auto"/>
        </w:rPr>
        <w:t>conditions, but</w:t>
      </w:r>
      <w:proofErr w:type="gramEnd"/>
      <w:r w:rsidRPr="4751716F">
        <w:rPr>
          <w:rFonts w:ascii="Comic Sans MS" w:hAnsi="Comic Sans MS"/>
          <w:color w:val="auto"/>
        </w:rPr>
        <w:t xml:space="preserve"> may support staff in implementing a child’s individual healthcare plan and provide advice and liaison e.g. with training. School nurses can liaise with lead clinicians locally on appropriate support for the child and associated staff training needs. Community nursing teams will also be a valuable potential resource for a school seeking advice and support in relation to children with a medical condition. </w:t>
      </w:r>
    </w:p>
    <w:p w14:paraId="3B7B4B86" w14:textId="69C1AFC6" w:rsidR="00814F2D" w:rsidRPr="00094284" w:rsidRDefault="4751716F" w:rsidP="4751716F">
      <w:pPr>
        <w:pStyle w:val="Default"/>
        <w:jc w:val="both"/>
        <w:rPr>
          <w:rFonts w:ascii="Comic Sans MS" w:hAnsi="Comic Sans MS"/>
          <w:color w:val="auto"/>
        </w:rPr>
      </w:pPr>
      <w:r w:rsidRPr="4751716F">
        <w:rPr>
          <w:rFonts w:ascii="Comic Sans MS" w:hAnsi="Comic Sans MS"/>
          <w:color w:val="auto"/>
        </w:rPr>
        <w:t xml:space="preserve"> </w:t>
      </w:r>
    </w:p>
    <w:p w14:paraId="3CADA971" w14:textId="77777777" w:rsidR="00814F2D" w:rsidRPr="00094284" w:rsidRDefault="00814F2D" w:rsidP="00814F2D">
      <w:pPr>
        <w:pStyle w:val="Default"/>
        <w:jc w:val="both"/>
        <w:rPr>
          <w:rFonts w:ascii="Comic Sans MS" w:hAnsi="Comic Sans MS"/>
          <w:color w:val="auto"/>
        </w:rPr>
      </w:pPr>
      <w:r w:rsidRPr="00094284">
        <w:rPr>
          <w:rFonts w:ascii="Comic Sans MS" w:hAnsi="Comic Sans MS"/>
          <w:b/>
          <w:color w:val="auto"/>
        </w:rPr>
        <w:t>Other healthcare professionals, including GPs and paediatricians</w:t>
      </w:r>
      <w:r w:rsidRPr="00094284">
        <w:rPr>
          <w:rFonts w:ascii="Comic Sans MS" w:hAnsi="Comic Sans MS"/>
          <w:color w:val="auto"/>
        </w:rPr>
        <w:t xml:space="preserve"> - should notify the school nurse when a child has been identified as having a medical condition that will require support at school. They may provide advice on developing healthcare plans. Specialist local health teams may be able to provide support in schools for children with </w:t>
      </w:r>
      <w:proofErr w:type="gramStart"/>
      <w:r w:rsidRPr="00094284">
        <w:rPr>
          <w:rFonts w:ascii="Comic Sans MS" w:hAnsi="Comic Sans MS"/>
          <w:color w:val="auto"/>
        </w:rPr>
        <w:t>particular conditions</w:t>
      </w:r>
      <w:proofErr w:type="gramEnd"/>
      <w:r w:rsidRPr="00094284">
        <w:rPr>
          <w:rFonts w:ascii="Comic Sans MS" w:hAnsi="Comic Sans MS"/>
          <w:color w:val="auto"/>
        </w:rPr>
        <w:t xml:space="preserve"> (e.g. asthma, diabetes). </w:t>
      </w:r>
    </w:p>
    <w:p w14:paraId="3A0FF5F2" w14:textId="77777777" w:rsidR="00814F2D" w:rsidRPr="00094284" w:rsidRDefault="00814F2D" w:rsidP="00814F2D">
      <w:pPr>
        <w:pStyle w:val="Default"/>
        <w:jc w:val="both"/>
        <w:rPr>
          <w:rFonts w:ascii="Comic Sans MS" w:hAnsi="Comic Sans MS"/>
          <w:color w:val="auto"/>
        </w:rPr>
      </w:pPr>
    </w:p>
    <w:p w14:paraId="5FC1DA79" w14:textId="77777777" w:rsidR="00814F2D" w:rsidRPr="00094284" w:rsidRDefault="00814F2D" w:rsidP="00814F2D">
      <w:pPr>
        <w:pStyle w:val="Default"/>
        <w:jc w:val="both"/>
        <w:rPr>
          <w:rFonts w:ascii="Comic Sans MS" w:hAnsi="Comic Sans MS"/>
          <w:color w:val="auto"/>
        </w:rPr>
      </w:pPr>
      <w:r w:rsidRPr="00094284">
        <w:rPr>
          <w:rFonts w:ascii="Comic Sans MS" w:hAnsi="Comic Sans MS"/>
          <w:b/>
          <w:color w:val="auto"/>
        </w:rPr>
        <w:t>Local authorities</w:t>
      </w:r>
      <w:r w:rsidRPr="00094284">
        <w:rPr>
          <w:rFonts w:ascii="Comic Sans MS" w:hAnsi="Comic Sans MS"/>
          <w:color w:val="auto"/>
        </w:rPr>
        <w:t xml:space="preserve"> – are commissioners of school nurses for maintained schools and academies. Under Section 10 of the Children Act 2004, they have a duty to promote cooperation between relevant partners such as governing bodies of maintained schools, proprietors of academies, clinical commissioning groups and NHS England, with a view to improving the well-being of children so far as relating to their physical and mental health, and their education, training and recreation. Local authorities should provide support, advice and guidance, including suitable training for school staff, to ensure that the support specified within individual healthcare plans can be delivered effectively. Local authorities should work with schools to support pupils with medical conditions to attend full time. Where pupils would not receive a suitable education in a mainstream school because of their health needs, the local authority has a duty to make other arrangements. Statutory guidance for local authorities sets out that they should be ready to </w:t>
      </w:r>
      <w:proofErr w:type="gramStart"/>
      <w:r w:rsidRPr="00094284">
        <w:rPr>
          <w:rFonts w:ascii="Comic Sans MS" w:hAnsi="Comic Sans MS"/>
          <w:color w:val="auto"/>
        </w:rPr>
        <w:t>make arrangements</w:t>
      </w:r>
      <w:proofErr w:type="gramEnd"/>
      <w:r w:rsidRPr="00094284">
        <w:rPr>
          <w:rFonts w:ascii="Comic Sans MS" w:hAnsi="Comic Sans MS"/>
          <w:color w:val="auto"/>
        </w:rPr>
        <w:t xml:space="preserve"> under this duty when </w:t>
      </w:r>
      <w:proofErr w:type="gramStart"/>
      <w:r w:rsidRPr="00094284">
        <w:rPr>
          <w:rFonts w:ascii="Comic Sans MS" w:hAnsi="Comic Sans MS"/>
          <w:color w:val="auto"/>
        </w:rPr>
        <w:t>it is clear that a</w:t>
      </w:r>
      <w:proofErr w:type="gramEnd"/>
      <w:r w:rsidRPr="00094284">
        <w:rPr>
          <w:rFonts w:ascii="Comic Sans MS" w:hAnsi="Comic Sans MS"/>
          <w:color w:val="auto"/>
        </w:rPr>
        <w:t xml:space="preserve"> child will be away from schools for 15 days or more because of health needs (whether consecutive or cumulative across the school year).</w:t>
      </w:r>
    </w:p>
    <w:p w14:paraId="5630AD66" w14:textId="77777777" w:rsidR="00814F2D" w:rsidRPr="00094284" w:rsidRDefault="00814F2D" w:rsidP="00814F2D">
      <w:pPr>
        <w:pStyle w:val="Default"/>
        <w:jc w:val="both"/>
        <w:rPr>
          <w:rFonts w:ascii="Comic Sans MS" w:hAnsi="Comic Sans MS"/>
          <w:color w:val="auto"/>
        </w:rPr>
      </w:pPr>
    </w:p>
    <w:p w14:paraId="043BD86D" w14:textId="77777777" w:rsidR="00814F2D" w:rsidRPr="00094284" w:rsidRDefault="00814F2D" w:rsidP="00814F2D">
      <w:pPr>
        <w:pStyle w:val="Default"/>
        <w:jc w:val="both"/>
        <w:rPr>
          <w:rFonts w:ascii="Comic Sans MS" w:hAnsi="Comic Sans MS"/>
          <w:color w:val="auto"/>
        </w:rPr>
      </w:pPr>
      <w:r w:rsidRPr="00094284">
        <w:rPr>
          <w:rFonts w:ascii="Comic Sans MS" w:hAnsi="Comic Sans MS"/>
          <w:b/>
          <w:color w:val="auto"/>
        </w:rPr>
        <w:t>Providers of health services</w:t>
      </w:r>
      <w:r w:rsidRPr="00094284">
        <w:rPr>
          <w:rFonts w:ascii="Comic Sans MS" w:hAnsi="Comic Sans MS"/>
          <w:color w:val="auto"/>
        </w:rPr>
        <w:t xml:space="preserve"> - should co-operate with schools that are supporting children with a medical condition, including appropriate communication, liaison with school nurses and other healthcare professionals such as specialist and children’s community nurses, as well as participation in locally developed outreach and training. Health services can provide valuable support, information, advice and guidance to schools, and their staff, to support children with medical conditions at school. </w:t>
      </w:r>
    </w:p>
    <w:p w14:paraId="61829076" w14:textId="77777777" w:rsidR="00814F2D" w:rsidRPr="00094284" w:rsidRDefault="00814F2D" w:rsidP="00814F2D">
      <w:pPr>
        <w:pStyle w:val="Default"/>
        <w:jc w:val="both"/>
        <w:rPr>
          <w:rFonts w:ascii="Comic Sans MS" w:hAnsi="Comic Sans MS"/>
          <w:color w:val="auto"/>
        </w:rPr>
      </w:pPr>
    </w:p>
    <w:p w14:paraId="3D125207" w14:textId="77777777" w:rsidR="00814F2D" w:rsidRPr="00094284" w:rsidRDefault="00814F2D" w:rsidP="00814F2D">
      <w:pPr>
        <w:pStyle w:val="Default"/>
        <w:jc w:val="both"/>
        <w:rPr>
          <w:rFonts w:ascii="Comic Sans MS" w:hAnsi="Comic Sans MS"/>
          <w:color w:val="auto"/>
        </w:rPr>
      </w:pPr>
      <w:r w:rsidRPr="00094284">
        <w:rPr>
          <w:rFonts w:ascii="Comic Sans MS" w:hAnsi="Comic Sans MS"/>
          <w:b/>
          <w:color w:val="auto"/>
        </w:rPr>
        <w:lastRenderedPageBreak/>
        <w:t>Clinical commissioning groups (CCGs)</w:t>
      </w:r>
      <w:r w:rsidRPr="00094284">
        <w:rPr>
          <w:rFonts w:ascii="Comic Sans MS" w:hAnsi="Comic Sans MS"/>
          <w:color w:val="auto"/>
        </w:rPr>
        <w:t xml:space="preserve"> – commission other healthcare professionals such as specialist nurses. They should ensure that commissioning is responsive to children’s needs, and that health services are able to co-operate with schools supporting children with medical conditions. They have a reciprocal duty to cooperate under Section 10 of the Children Act 2004 (as described above for local authorities). Clinical commissioning groups should be responsive to local authorities and schools seeking to strengthen links between health services and </w:t>
      </w:r>
      <w:proofErr w:type="gramStart"/>
      <w:r w:rsidRPr="00094284">
        <w:rPr>
          <w:rFonts w:ascii="Comic Sans MS" w:hAnsi="Comic Sans MS"/>
          <w:color w:val="auto"/>
        </w:rPr>
        <w:t>schools, and</w:t>
      </w:r>
      <w:proofErr w:type="gramEnd"/>
      <w:r w:rsidRPr="00094284">
        <w:rPr>
          <w:rFonts w:ascii="Comic Sans MS" w:hAnsi="Comic Sans MS"/>
          <w:color w:val="auto"/>
        </w:rPr>
        <w:t xml:space="preserve"> consider how to encourage health services in providing support and advice, (and can help with any potential issues or obstacles in relation to this). The local Health and Wellbeing Board will also provide a forum for local authorities and CCGs to consider with other partners, including locally elected representatives, how to strengthen links between education, health and care settings. </w:t>
      </w:r>
    </w:p>
    <w:p w14:paraId="2BA226A1" w14:textId="77777777" w:rsidR="00814F2D" w:rsidRPr="00094284" w:rsidRDefault="00814F2D" w:rsidP="00814F2D">
      <w:pPr>
        <w:pStyle w:val="Default"/>
        <w:jc w:val="both"/>
        <w:rPr>
          <w:rFonts w:ascii="Comic Sans MS" w:hAnsi="Comic Sans MS"/>
          <w:color w:val="auto"/>
        </w:rPr>
      </w:pPr>
    </w:p>
    <w:p w14:paraId="60328CCD" w14:textId="77777777" w:rsidR="00814F2D" w:rsidRPr="00094284" w:rsidRDefault="00814F2D" w:rsidP="00814F2D">
      <w:pPr>
        <w:pStyle w:val="Default"/>
        <w:jc w:val="both"/>
        <w:rPr>
          <w:rFonts w:ascii="Comic Sans MS" w:hAnsi="Comic Sans MS"/>
          <w:color w:val="auto"/>
        </w:rPr>
      </w:pPr>
      <w:r w:rsidRPr="00094284">
        <w:rPr>
          <w:rFonts w:ascii="Comic Sans MS" w:hAnsi="Comic Sans MS"/>
          <w:b/>
          <w:color w:val="auto"/>
        </w:rPr>
        <w:t>Ofsted</w:t>
      </w:r>
      <w:r w:rsidRPr="00094284">
        <w:rPr>
          <w:rFonts w:ascii="Comic Sans MS" w:hAnsi="Comic Sans MS"/>
          <w:color w:val="auto"/>
        </w:rPr>
        <w:t xml:space="preserve"> - their inspection framework places a clear emphasis on meeting the needs of disabled children and pupils with </w:t>
      </w:r>
      <w:proofErr w:type="gramStart"/>
      <w:r w:rsidRPr="00094284">
        <w:rPr>
          <w:rFonts w:ascii="Comic Sans MS" w:hAnsi="Comic Sans MS"/>
          <w:color w:val="auto"/>
        </w:rPr>
        <w:t>SEN, and</w:t>
      </w:r>
      <w:proofErr w:type="gramEnd"/>
      <w:r w:rsidRPr="00094284">
        <w:rPr>
          <w:rFonts w:ascii="Comic Sans MS" w:hAnsi="Comic Sans MS"/>
          <w:color w:val="auto"/>
        </w:rPr>
        <w:t xml:space="preserve"> considering the quality of teaching and the progress made by these pupils. Inspectors are already briefed to consider the needs of pupils with chronic or long-term medical conditions alongside these groups and to report on how well their needs are being met. Schools are expected to be able to demonstrate how this policy is implemented effectively. </w:t>
      </w:r>
    </w:p>
    <w:p w14:paraId="17AD93B2" w14:textId="77777777" w:rsidR="00814F2D" w:rsidRPr="00094284" w:rsidRDefault="00814F2D" w:rsidP="00814F2D">
      <w:pPr>
        <w:pStyle w:val="Default"/>
        <w:jc w:val="both"/>
        <w:rPr>
          <w:rFonts w:ascii="Comic Sans MS" w:hAnsi="Comic Sans MS"/>
          <w:color w:val="auto"/>
        </w:rPr>
      </w:pPr>
    </w:p>
    <w:p w14:paraId="12671AF4" w14:textId="77777777" w:rsidR="00814F2D" w:rsidRPr="00094284" w:rsidRDefault="00814F2D" w:rsidP="00814F2D">
      <w:pPr>
        <w:pStyle w:val="Default"/>
        <w:jc w:val="both"/>
        <w:rPr>
          <w:rFonts w:ascii="Comic Sans MS" w:hAnsi="Comic Sans MS"/>
          <w:color w:val="auto"/>
        </w:rPr>
      </w:pPr>
      <w:r w:rsidRPr="00094284">
        <w:rPr>
          <w:rFonts w:ascii="Comic Sans MS" w:hAnsi="Comic Sans MS"/>
          <w:b/>
          <w:bCs/>
          <w:color w:val="auto"/>
        </w:rPr>
        <w:t>The Governing Body -</w:t>
      </w:r>
      <w:r w:rsidRPr="00094284">
        <w:rPr>
          <w:rFonts w:ascii="Comic Sans MS" w:hAnsi="Comic Sans MS"/>
          <w:bCs/>
          <w:color w:val="auto"/>
        </w:rPr>
        <w:t xml:space="preserve"> must ensure that the arrangements they put in place are sufficient to meet their statutory responsibilities and should ensure that policies, plans, procedures and systems are properly and effectively implemented. They s</w:t>
      </w:r>
      <w:r w:rsidR="008E52EA">
        <w:rPr>
          <w:rFonts w:ascii="Comic Sans MS" w:hAnsi="Comic Sans MS"/>
          <w:bCs/>
          <w:color w:val="auto"/>
        </w:rPr>
        <w:t>hould ensure that school</w:t>
      </w:r>
      <w:r w:rsidRPr="00094284">
        <w:rPr>
          <w:rFonts w:ascii="Comic Sans MS" w:hAnsi="Comic Sans MS"/>
          <w:bCs/>
          <w:color w:val="auto"/>
        </w:rPr>
        <w:t xml:space="preserve"> policy sets out clearly how staff will be supported in carrying out their role to care for pupils with medical conditions, and how this will be reviewed. This should specify how training needs are assessed, and how and by whom training will be commissioned and provided</w:t>
      </w:r>
      <w:r w:rsidRPr="00094284">
        <w:rPr>
          <w:rFonts w:ascii="Comic Sans MS" w:hAnsi="Comic Sans MS"/>
          <w:color w:val="auto"/>
        </w:rPr>
        <w:t>. The Governing Body must ensure</w:t>
      </w:r>
      <w:r w:rsidRPr="00094284">
        <w:rPr>
          <w:rFonts w:ascii="Comic Sans MS" w:hAnsi="Comic Sans MS"/>
          <w:bCs/>
          <w:color w:val="auto"/>
        </w:rPr>
        <w:t xml:space="preserve"> staff providing support to a pupil with medical needs have received suitable training and that it remains up to date. </w:t>
      </w:r>
      <w:r w:rsidRPr="00094284">
        <w:rPr>
          <w:rFonts w:ascii="Comic Sans MS" w:hAnsi="Comic Sans MS"/>
          <w:color w:val="auto"/>
        </w:rPr>
        <w:t xml:space="preserve">This will have been identified during the development or review of individual healthcare plans. </w:t>
      </w:r>
    </w:p>
    <w:p w14:paraId="0DE4B5B7" w14:textId="77777777" w:rsidR="00814F2D" w:rsidRPr="00094284" w:rsidRDefault="00814F2D" w:rsidP="00814F2D">
      <w:pPr>
        <w:pStyle w:val="Default"/>
        <w:jc w:val="both"/>
        <w:rPr>
          <w:rFonts w:ascii="Comic Sans MS" w:hAnsi="Comic Sans MS"/>
          <w:color w:val="auto"/>
        </w:rPr>
      </w:pPr>
    </w:p>
    <w:p w14:paraId="3543860D" w14:textId="77777777" w:rsidR="00814F2D" w:rsidRPr="00094284" w:rsidRDefault="00814F2D" w:rsidP="00814F2D">
      <w:pPr>
        <w:pStyle w:val="Default"/>
        <w:jc w:val="both"/>
        <w:rPr>
          <w:rFonts w:ascii="Comic Sans MS" w:hAnsi="Comic Sans MS"/>
          <w:color w:val="auto"/>
        </w:rPr>
      </w:pPr>
      <w:r w:rsidRPr="00094284">
        <w:rPr>
          <w:rFonts w:ascii="Comic Sans MS" w:hAnsi="Comic Sans MS"/>
          <w:bCs/>
          <w:color w:val="auto"/>
        </w:rPr>
        <w:t xml:space="preserve">The Governing Body must ensure that arrangements are in place to support pupils with medical conditions. In doing so they should ensure that such children can access and enjoy the same opportunities at school as any other child. </w:t>
      </w:r>
      <w:r w:rsidRPr="00094284">
        <w:rPr>
          <w:rFonts w:ascii="Comic Sans MS" w:hAnsi="Comic Sans MS"/>
          <w:color w:val="auto"/>
        </w:rPr>
        <w:t xml:space="preserve">The </w:t>
      </w:r>
      <w:r w:rsidRPr="00094284">
        <w:rPr>
          <w:rFonts w:ascii="Comic Sans MS" w:hAnsi="Comic Sans MS"/>
          <w:bCs/>
          <w:color w:val="auto"/>
        </w:rPr>
        <w:t>Governing Body should therefore ensure that the focus is on the needs of each individual child and how their medical condition impacts on their school life. The arrangements should show an understanding of how medical conditions impact on a child’s ability to learn, as well as increase their confidence and promote self-care.</w:t>
      </w:r>
      <w:r w:rsidRPr="00094284">
        <w:rPr>
          <w:rFonts w:ascii="Comic Sans MS" w:hAnsi="Comic Sans MS"/>
          <w:color w:val="auto"/>
        </w:rPr>
        <w:t xml:space="preserve"> </w:t>
      </w:r>
    </w:p>
    <w:p w14:paraId="66204FF1" w14:textId="77777777" w:rsidR="00814F2D" w:rsidRPr="00094284" w:rsidRDefault="00814F2D" w:rsidP="00814F2D">
      <w:pPr>
        <w:pStyle w:val="Default"/>
        <w:jc w:val="both"/>
        <w:rPr>
          <w:rFonts w:ascii="Comic Sans MS" w:hAnsi="Comic Sans MS"/>
          <w:color w:val="auto"/>
        </w:rPr>
      </w:pPr>
    </w:p>
    <w:p w14:paraId="39A7A72F" w14:textId="77777777" w:rsidR="00814F2D" w:rsidRPr="00094284" w:rsidRDefault="00814F2D" w:rsidP="00814F2D">
      <w:pPr>
        <w:pStyle w:val="Default"/>
        <w:jc w:val="both"/>
        <w:rPr>
          <w:rFonts w:ascii="Comic Sans MS" w:hAnsi="Comic Sans MS"/>
          <w:color w:val="auto"/>
        </w:rPr>
      </w:pPr>
      <w:r w:rsidRPr="00094284">
        <w:rPr>
          <w:rFonts w:ascii="Comic Sans MS" w:hAnsi="Comic Sans MS"/>
          <w:color w:val="auto"/>
        </w:rPr>
        <w:t xml:space="preserve">Children and young people with medical conditions are entitled to a full education and have the same rights of admission to school as other children. This means that no child with a medical condition should be denied admission or prevented from taking up a place in school because arrangements for their medical condition have not been made. However, The Governing Body do not have to accept a child in school at times where it would be detrimental to the health of that child or others to do so. The Governing Body should ensure there is </w:t>
      </w:r>
      <w:r w:rsidRPr="00094284">
        <w:rPr>
          <w:rFonts w:ascii="Comic Sans MS" w:hAnsi="Comic Sans MS"/>
          <w:bCs/>
          <w:color w:val="auto"/>
        </w:rPr>
        <w:t xml:space="preserve">a named person who has overall responsibility for policy implementation. </w:t>
      </w:r>
    </w:p>
    <w:p w14:paraId="2DBF0D7D" w14:textId="77777777" w:rsidR="00814F2D" w:rsidRPr="00094284" w:rsidRDefault="00814F2D" w:rsidP="00814F2D">
      <w:pPr>
        <w:pStyle w:val="Default"/>
        <w:jc w:val="both"/>
        <w:rPr>
          <w:rFonts w:ascii="Comic Sans MS" w:hAnsi="Comic Sans MS"/>
          <w:color w:val="auto"/>
        </w:rPr>
      </w:pPr>
    </w:p>
    <w:p w14:paraId="0D31523D" w14:textId="77777777" w:rsidR="00814F2D" w:rsidRPr="00094284" w:rsidRDefault="00814F2D" w:rsidP="00814F2D">
      <w:pPr>
        <w:pStyle w:val="Default"/>
        <w:jc w:val="both"/>
        <w:rPr>
          <w:rFonts w:ascii="Comic Sans MS" w:hAnsi="Comic Sans MS"/>
          <w:color w:val="auto"/>
        </w:rPr>
      </w:pPr>
      <w:r w:rsidRPr="00094284">
        <w:rPr>
          <w:rFonts w:ascii="Comic Sans MS" w:hAnsi="Comic Sans MS"/>
          <w:bCs/>
          <w:color w:val="auto"/>
        </w:rPr>
        <w:lastRenderedPageBreak/>
        <w:t xml:space="preserve">Governing bodies should ensure that the school’s policy covers the role of individual healthcare plans and who is responsible for their development in supporting pupils at school with medical conditions. </w:t>
      </w:r>
    </w:p>
    <w:p w14:paraId="6B62F1B3" w14:textId="77777777" w:rsidR="00814F2D" w:rsidRPr="00094284" w:rsidRDefault="00814F2D" w:rsidP="00814F2D">
      <w:pPr>
        <w:pStyle w:val="Default"/>
        <w:jc w:val="both"/>
        <w:rPr>
          <w:rFonts w:ascii="Comic Sans MS" w:hAnsi="Comic Sans MS"/>
          <w:color w:val="auto"/>
        </w:rPr>
      </w:pPr>
    </w:p>
    <w:p w14:paraId="4ECBF749" w14:textId="77777777" w:rsidR="00814F2D" w:rsidRPr="00094284" w:rsidRDefault="00814F2D" w:rsidP="00814F2D">
      <w:pPr>
        <w:pStyle w:val="Default"/>
        <w:jc w:val="both"/>
        <w:rPr>
          <w:rFonts w:ascii="Comic Sans MS" w:hAnsi="Comic Sans MS"/>
          <w:bCs/>
          <w:color w:val="auto"/>
        </w:rPr>
      </w:pPr>
      <w:r w:rsidRPr="00094284">
        <w:rPr>
          <w:rFonts w:ascii="Comic Sans MS" w:hAnsi="Comic Sans MS"/>
          <w:bCs/>
          <w:color w:val="auto"/>
        </w:rPr>
        <w:t xml:space="preserve">The governing body should ensure that plans are reviewed at least annually or earlier if evidence is presented that the child’s needs have changed. Plans should be developed with the child’s best interests in mind and ensure that the school assesses and manages risks to the child’s education, health and social well-being and minimises disruption. </w:t>
      </w:r>
    </w:p>
    <w:p w14:paraId="02F2C34E" w14:textId="77777777" w:rsidR="00814F2D" w:rsidRPr="00094284" w:rsidRDefault="00814F2D" w:rsidP="00814F2D">
      <w:pPr>
        <w:pStyle w:val="Default"/>
        <w:jc w:val="both"/>
        <w:rPr>
          <w:rFonts w:ascii="Comic Sans MS" w:hAnsi="Comic Sans MS"/>
          <w:bCs/>
          <w:color w:val="auto"/>
        </w:rPr>
      </w:pPr>
    </w:p>
    <w:p w14:paraId="14202ADE" w14:textId="77777777" w:rsidR="00814F2D" w:rsidRPr="00094284" w:rsidRDefault="00814F2D" w:rsidP="00814F2D">
      <w:pPr>
        <w:pStyle w:val="Default"/>
        <w:jc w:val="both"/>
        <w:rPr>
          <w:rFonts w:ascii="Comic Sans MS" w:hAnsi="Comic Sans MS"/>
          <w:bCs/>
          <w:color w:val="auto"/>
        </w:rPr>
      </w:pPr>
      <w:r w:rsidRPr="00094284">
        <w:rPr>
          <w:rFonts w:ascii="Comic Sans MS" w:hAnsi="Comic Sans MS"/>
          <w:bCs/>
          <w:color w:val="auto"/>
        </w:rPr>
        <w:t>Governing bodie</w:t>
      </w:r>
      <w:r w:rsidR="00735712" w:rsidRPr="00094284">
        <w:rPr>
          <w:rFonts w:ascii="Comic Sans MS" w:hAnsi="Comic Sans MS"/>
          <w:bCs/>
          <w:color w:val="auto"/>
        </w:rPr>
        <w:t>s should ensure that the school</w:t>
      </w:r>
      <w:r w:rsidRPr="00094284">
        <w:rPr>
          <w:rFonts w:ascii="Comic Sans MS" w:hAnsi="Comic Sans MS"/>
          <w:bCs/>
          <w:color w:val="auto"/>
        </w:rPr>
        <w:t>’s policy covers arrangements for children who are competent to manage their own health needs and medicines.</w:t>
      </w:r>
    </w:p>
    <w:p w14:paraId="680A4E5D" w14:textId="77777777" w:rsidR="00094284" w:rsidRDefault="00094284" w:rsidP="00105669">
      <w:pPr>
        <w:widowControl w:val="0"/>
        <w:autoSpaceDE w:val="0"/>
        <w:autoSpaceDN w:val="0"/>
        <w:adjustRightInd w:val="0"/>
        <w:rPr>
          <w:rFonts w:ascii="Comic Sans MS" w:eastAsia="Times New Roman" w:hAnsi="Comic Sans MS" w:cs="Arial"/>
          <w:szCs w:val="24"/>
          <w:lang w:val="en-US"/>
        </w:rPr>
      </w:pPr>
    </w:p>
    <w:p w14:paraId="19219836" w14:textId="77777777" w:rsidR="00094284" w:rsidRPr="00094284" w:rsidRDefault="00094284" w:rsidP="00105669">
      <w:pPr>
        <w:widowControl w:val="0"/>
        <w:autoSpaceDE w:val="0"/>
        <w:autoSpaceDN w:val="0"/>
        <w:adjustRightInd w:val="0"/>
        <w:rPr>
          <w:rFonts w:ascii="Comic Sans MS" w:eastAsia="Times New Roman" w:hAnsi="Comic Sans MS" w:cs="Arial"/>
          <w:szCs w:val="24"/>
          <w:lang w:val="en-US"/>
        </w:rPr>
      </w:pPr>
    </w:p>
    <w:p w14:paraId="4D588748" w14:textId="77777777" w:rsidR="00735712" w:rsidRPr="00094284" w:rsidRDefault="00735712" w:rsidP="00105669">
      <w:pPr>
        <w:widowControl w:val="0"/>
        <w:autoSpaceDE w:val="0"/>
        <w:autoSpaceDN w:val="0"/>
        <w:adjustRightInd w:val="0"/>
        <w:rPr>
          <w:rFonts w:ascii="Comic Sans MS" w:eastAsia="Times New Roman" w:hAnsi="Comic Sans MS" w:cs="Arial"/>
          <w:b/>
          <w:szCs w:val="24"/>
          <w:u w:val="single"/>
          <w:lang w:val="en-US"/>
        </w:rPr>
      </w:pPr>
      <w:r w:rsidRPr="00094284">
        <w:rPr>
          <w:rFonts w:ascii="Comic Sans MS" w:eastAsia="Times New Roman" w:hAnsi="Comic Sans MS" w:cs="Arial"/>
          <w:b/>
          <w:szCs w:val="24"/>
          <w:u w:val="single"/>
          <w:lang w:val="en-US"/>
        </w:rPr>
        <w:t>Staff Training</w:t>
      </w:r>
    </w:p>
    <w:p w14:paraId="76D3256D" w14:textId="77777777" w:rsidR="00105669" w:rsidRPr="00094284" w:rsidRDefault="00105669" w:rsidP="00735712">
      <w:pPr>
        <w:pStyle w:val="ListParagraph"/>
        <w:widowControl w:val="0"/>
        <w:numPr>
          <w:ilvl w:val="0"/>
          <w:numId w:val="7"/>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All staff at this school are aware of the most common serious medical conditions at this school.</w:t>
      </w:r>
    </w:p>
    <w:p w14:paraId="471C1DC9" w14:textId="77777777" w:rsidR="00105669" w:rsidRPr="00094284" w:rsidRDefault="00105669" w:rsidP="00735712">
      <w:pPr>
        <w:pStyle w:val="ListParagraph"/>
        <w:widowControl w:val="0"/>
        <w:numPr>
          <w:ilvl w:val="0"/>
          <w:numId w:val="7"/>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Staff at this school understand their duty of care to pupils in the event of an emergency. In </w:t>
      </w:r>
      <w:proofErr w:type="gramStart"/>
      <w:r w:rsidRPr="00094284">
        <w:rPr>
          <w:rFonts w:ascii="Comic Sans MS" w:eastAsia="Times New Roman" w:hAnsi="Comic Sans MS"/>
          <w:szCs w:val="24"/>
          <w:lang w:val="en-US"/>
        </w:rPr>
        <w:t>an emergency situation</w:t>
      </w:r>
      <w:proofErr w:type="gramEnd"/>
      <w:r w:rsidRPr="00094284">
        <w:rPr>
          <w:rFonts w:ascii="Comic Sans MS" w:eastAsia="Times New Roman" w:hAnsi="Comic Sans MS"/>
          <w:szCs w:val="24"/>
          <w:lang w:val="en-US"/>
        </w:rPr>
        <w:t xml:space="preserve"> school staff are required under common law duty of care to act like any reasonably prudent parent. This may include administering medication.</w:t>
      </w:r>
    </w:p>
    <w:p w14:paraId="63F4056C" w14:textId="77777777" w:rsidR="00735712" w:rsidRPr="00094284" w:rsidRDefault="00105669" w:rsidP="00105669">
      <w:pPr>
        <w:pStyle w:val="ListParagraph"/>
        <w:widowControl w:val="0"/>
        <w:numPr>
          <w:ilvl w:val="0"/>
          <w:numId w:val="7"/>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All staff who work with groups of pupils at this school receive training and know what to do in an emergency for the pupils in their care with medical conditions.</w:t>
      </w:r>
      <w:r w:rsidR="00735712" w:rsidRPr="00094284">
        <w:rPr>
          <w:rFonts w:ascii="Comic Sans MS" w:eastAsia="Times New Roman" w:hAnsi="Comic Sans MS"/>
          <w:szCs w:val="24"/>
          <w:lang w:val="en-US"/>
        </w:rPr>
        <w:t xml:space="preserve"> </w:t>
      </w:r>
      <w:r w:rsidRPr="00094284">
        <w:rPr>
          <w:rFonts w:ascii="Comic Sans MS" w:eastAsia="Times New Roman" w:hAnsi="Comic Sans MS"/>
          <w:szCs w:val="24"/>
          <w:lang w:val="en-US"/>
        </w:rPr>
        <w:t>Training is refreshed for all staff at least once a year.</w:t>
      </w:r>
    </w:p>
    <w:p w14:paraId="5D76D039" w14:textId="77777777" w:rsidR="00707B66" w:rsidRDefault="00105669" w:rsidP="00105669">
      <w:pPr>
        <w:pStyle w:val="ListParagraph"/>
        <w:widowControl w:val="0"/>
        <w:numPr>
          <w:ilvl w:val="0"/>
          <w:numId w:val="7"/>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 xml:space="preserve">Action for staff to take in an emergency for the common serious conditions at this school is displayed in prominent locations for all staff </w:t>
      </w:r>
    </w:p>
    <w:p w14:paraId="388430AE" w14:textId="77777777" w:rsidR="00735712" w:rsidRPr="00707B66" w:rsidRDefault="00105669" w:rsidP="00105669">
      <w:pPr>
        <w:pStyle w:val="ListParagraph"/>
        <w:widowControl w:val="0"/>
        <w:numPr>
          <w:ilvl w:val="0"/>
          <w:numId w:val="7"/>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This school uses Healthcare Plans to inform the appropriate staff (including supply teachers and support staff) of pupils in their care who may need emergency help.</w:t>
      </w:r>
    </w:p>
    <w:p w14:paraId="2682F769" w14:textId="77777777" w:rsidR="00105669" w:rsidRPr="00094284" w:rsidRDefault="00105669" w:rsidP="00105669">
      <w:pPr>
        <w:pStyle w:val="ListParagraph"/>
        <w:widowControl w:val="0"/>
        <w:numPr>
          <w:ilvl w:val="0"/>
          <w:numId w:val="7"/>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has procedures in place so that a copy of the pupil’s Healthcare Plan is sent to the emergency care setting with the pupil. On occasions when this is not possible, the form is sent (or the information on it is communicated) to the hospital as soon as possible.</w:t>
      </w:r>
    </w:p>
    <w:p w14:paraId="296FEF7D"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7811D01F" w14:textId="77777777" w:rsidR="009D24D3" w:rsidRPr="00094284" w:rsidRDefault="00D125F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G</w:t>
      </w:r>
      <w:r w:rsidR="00105669" w:rsidRPr="00094284">
        <w:rPr>
          <w:rFonts w:ascii="Comic Sans MS" w:eastAsia="Times New Roman" w:hAnsi="Comic Sans MS"/>
          <w:b/>
          <w:szCs w:val="24"/>
          <w:lang w:val="en-US"/>
        </w:rPr>
        <w:t>eneral emergency procedures</w:t>
      </w:r>
    </w:p>
    <w:p w14:paraId="00CACF79" w14:textId="77777777" w:rsidR="00932AE4" w:rsidRPr="00094284" w:rsidRDefault="00105669" w:rsidP="00105669">
      <w:pPr>
        <w:pStyle w:val="ListParagraph"/>
        <w:widowControl w:val="0"/>
        <w:numPr>
          <w:ilvl w:val="0"/>
          <w:numId w:val="9"/>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All staff know what action to take in the event of a medical emergency. This </w:t>
      </w:r>
      <w:proofErr w:type="gramStart"/>
      <w:r w:rsidRPr="00094284">
        <w:rPr>
          <w:rFonts w:ascii="Comic Sans MS" w:eastAsia="Times New Roman" w:hAnsi="Comic Sans MS"/>
          <w:szCs w:val="24"/>
          <w:lang w:val="en-US"/>
        </w:rPr>
        <w:t>includes:</w:t>
      </w:r>
      <w:proofErr w:type="gramEnd"/>
      <w:r w:rsidRPr="00094284">
        <w:rPr>
          <w:rFonts w:ascii="Comic Sans MS" w:eastAsia="Times New Roman" w:hAnsi="Comic Sans MS"/>
          <w:szCs w:val="24"/>
          <w:lang w:val="en-US"/>
        </w:rPr>
        <w:t xml:space="preserve"> how to</w:t>
      </w:r>
      <w:r w:rsidR="00932AE4" w:rsidRPr="00094284">
        <w:rPr>
          <w:rFonts w:ascii="Comic Sans MS" w:eastAsia="Times New Roman" w:hAnsi="Comic Sans MS"/>
          <w:szCs w:val="24"/>
          <w:lang w:val="en-US"/>
        </w:rPr>
        <w:t xml:space="preserve"> contact emergency </w:t>
      </w:r>
      <w:proofErr w:type="gramStart"/>
      <w:r w:rsidR="00932AE4" w:rsidRPr="00094284">
        <w:rPr>
          <w:rFonts w:ascii="Comic Sans MS" w:eastAsia="Times New Roman" w:hAnsi="Comic Sans MS"/>
          <w:szCs w:val="24"/>
          <w:lang w:val="en-US"/>
        </w:rPr>
        <w:t>services ,</w:t>
      </w:r>
      <w:proofErr w:type="gramEnd"/>
      <w:r w:rsidR="00932AE4" w:rsidRPr="00094284">
        <w:rPr>
          <w:rFonts w:ascii="Comic Sans MS" w:eastAsia="Times New Roman" w:hAnsi="Comic Sans MS"/>
          <w:szCs w:val="24"/>
          <w:lang w:val="en-US"/>
        </w:rPr>
        <w:t xml:space="preserve"> </w:t>
      </w:r>
      <w:r w:rsidRPr="00094284">
        <w:rPr>
          <w:rFonts w:ascii="Comic Sans MS" w:eastAsia="Times New Roman" w:hAnsi="Comic Sans MS"/>
          <w:szCs w:val="24"/>
          <w:lang w:val="en-US"/>
        </w:rPr>
        <w:t>what information to give</w:t>
      </w:r>
      <w:r w:rsidR="00932AE4" w:rsidRPr="00094284">
        <w:rPr>
          <w:rFonts w:ascii="Comic Sans MS" w:eastAsia="Times New Roman" w:hAnsi="Comic Sans MS"/>
          <w:szCs w:val="24"/>
          <w:lang w:val="en-US"/>
        </w:rPr>
        <w:t xml:space="preserve"> and </w:t>
      </w:r>
      <w:r w:rsidRPr="00094284">
        <w:rPr>
          <w:rFonts w:ascii="Comic Sans MS" w:eastAsia="Times New Roman" w:hAnsi="Comic Sans MS"/>
          <w:szCs w:val="24"/>
          <w:lang w:val="en-US"/>
        </w:rPr>
        <w:t>who to contact within the school.</w:t>
      </w:r>
    </w:p>
    <w:p w14:paraId="56245F68" w14:textId="77777777" w:rsidR="00707B66" w:rsidRDefault="00105669" w:rsidP="00105669">
      <w:pPr>
        <w:pStyle w:val="ListParagraph"/>
        <w:widowControl w:val="0"/>
        <w:numPr>
          <w:ilvl w:val="0"/>
          <w:numId w:val="9"/>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Action to take in a general medical emergency is displayed in prominent locations for s</w:t>
      </w:r>
      <w:r w:rsidR="00707B66">
        <w:rPr>
          <w:rFonts w:ascii="Comic Sans MS" w:eastAsia="Times New Roman" w:hAnsi="Comic Sans MS"/>
          <w:szCs w:val="24"/>
          <w:lang w:val="en-US"/>
        </w:rPr>
        <w:t>taff. These include classrooms.</w:t>
      </w:r>
    </w:p>
    <w:p w14:paraId="1D69A106" w14:textId="77777777" w:rsidR="00932AE4" w:rsidRPr="00707B66" w:rsidRDefault="00105669" w:rsidP="00105669">
      <w:pPr>
        <w:pStyle w:val="ListParagraph"/>
        <w:widowControl w:val="0"/>
        <w:numPr>
          <w:ilvl w:val="0"/>
          <w:numId w:val="9"/>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If a pupil needs to be taken to hospital, a member of staff will always accompany them and will stay with them until a parent arrives. The school tries to ensure that the staff member will be one the pupil knows.</w:t>
      </w:r>
    </w:p>
    <w:p w14:paraId="1538FC53" w14:textId="77777777" w:rsidR="00105669" w:rsidRPr="00707B66" w:rsidRDefault="00105669" w:rsidP="00105669">
      <w:pPr>
        <w:pStyle w:val="ListParagraph"/>
        <w:widowControl w:val="0"/>
        <w:numPr>
          <w:ilvl w:val="0"/>
          <w:numId w:val="9"/>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Generally, staff should not take pupils to hospital in their own car. </w:t>
      </w:r>
      <w:r w:rsidRPr="00707B66">
        <w:rPr>
          <w:rFonts w:ascii="Comic Sans MS" w:eastAsia="Times New Roman" w:hAnsi="Comic Sans MS"/>
          <w:szCs w:val="24"/>
          <w:lang w:val="en-US"/>
        </w:rPr>
        <w:t>This school has clear guidance from the local authority on when (and if) this is appropriate.</w:t>
      </w:r>
    </w:p>
    <w:p w14:paraId="7194DBDC" w14:textId="77777777" w:rsidR="00E97724" w:rsidRDefault="00E97724" w:rsidP="00105669">
      <w:pPr>
        <w:widowControl w:val="0"/>
        <w:autoSpaceDE w:val="0"/>
        <w:autoSpaceDN w:val="0"/>
        <w:adjustRightInd w:val="0"/>
        <w:rPr>
          <w:rFonts w:ascii="Comic Sans MS" w:eastAsia="Times New Roman" w:hAnsi="Comic Sans MS"/>
          <w:b/>
          <w:szCs w:val="24"/>
          <w:lang w:val="en-US"/>
        </w:rPr>
      </w:pPr>
    </w:p>
    <w:p w14:paraId="769D0D3C" w14:textId="77777777" w:rsidR="00E97724" w:rsidRDefault="00E97724" w:rsidP="00105669">
      <w:pPr>
        <w:widowControl w:val="0"/>
        <w:autoSpaceDE w:val="0"/>
        <w:autoSpaceDN w:val="0"/>
        <w:adjustRightInd w:val="0"/>
        <w:rPr>
          <w:rFonts w:ascii="Comic Sans MS" w:eastAsia="Times New Roman" w:hAnsi="Comic Sans MS"/>
          <w:b/>
          <w:szCs w:val="24"/>
          <w:lang w:val="en-US"/>
        </w:rPr>
      </w:pPr>
    </w:p>
    <w:p w14:paraId="70E936D0" w14:textId="63FD79A0" w:rsidR="00105669" w:rsidRPr="00094284" w:rsidRDefault="00DB6180"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A</w:t>
      </w:r>
      <w:r w:rsidR="00105669" w:rsidRPr="00094284">
        <w:rPr>
          <w:rFonts w:ascii="Comic Sans MS" w:eastAsia="Times New Roman" w:hAnsi="Comic Sans MS"/>
          <w:b/>
          <w:szCs w:val="24"/>
          <w:lang w:val="en-US"/>
        </w:rPr>
        <w:t xml:space="preserve">dministration of medication at school </w:t>
      </w:r>
      <w:r w:rsidR="00BE5F64">
        <w:rPr>
          <w:rFonts w:ascii="Comic Sans MS" w:eastAsia="Times New Roman" w:hAnsi="Comic Sans MS"/>
          <w:b/>
          <w:szCs w:val="24"/>
          <w:lang w:val="en-US"/>
        </w:rPr>
        <w:t xml:space="preserve">– see </w:t>
      </w:r>
      <w:r w:rsidR="00C35181">
        <w:rPr>
          <w:rFonts w:ascii="Comic Sans MS" w:eastAsia="Times New Roman" w:hAnsi="Comic Sans MS"/>
          <w:b/>
          <w:szCs w:val="24"/>
          <w:lang w:val="en-US"/>
        </w:rPr>
        <w:t>Administration of Medication and Management of Health needs Policy</w:t>
      </w:r>
    </w:p>
    <w:p w14:paraId="54CD245A"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53E835BD"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Administration – emergency medication</w:t>
      </w:r>
    </w:p>
    <w:p w14:paraId="4AF20A42" w14:textId="77777777" w:rsidR="00105669" w:rsidRPr="00094284" w:rsidRDefault="00105669" w:rsidP="00932AE4">
      <w:pPr>
        <w:pStyle w:val="ListParagraph"/>
        <w:widowControl w:val="0"/>
        <w:numPr>
          <w:ilvl w:val="0"/>
          <w:numId w:val="10"/>
        </w:numPr>
        <w:autoSpaceDE w:val="0"/>
        <w:autoSpaceDN w:val="0"/>
        <w:adjustRightInd w:val="0"/>
        <w:rPr>
          <w:rFonts w:ascii="Comic Sans MS" w:eastAsia="Times New Roman" w:hAnsi="Comic Sans MS"/>
          <w:szCs w:val="24"/>
          <w:lang w:val="en-US"/>
        </w:rPr>
      </w:pPr>
      <w:proofErr w:type="gramStart"/>
      <w:r w:rsidRPr="00094284">
        <w:rPr>
          <w:rFonts w:ascii="Comic Sans MS" w:eastAsia="Times New Roman" w:hAnsi="Comic Sans MS"/>
          <w:szCs w:val="24"/>
          <w:lang w:val="en-US"/>
        </w:rPr>
        <w:t>Pupils  know</w:t>
      </w:r>
      <w:proofErr w:type="gramEnd"/>
      <w:r w:rsidRPr="00094284">
        <w:rPr>
          <w:rFonts w:ascii="Comic Sans MS" w:eastAsia="Times New Roman" w:hAnsi="Comic Sans MS"/>
          <w:szCs w:val="24"/>
          <w:lang w:val="en-US"/>
        </w:rPr>
        <w:t xml:space="preserve"> where their medication is stored and how to access it.</w:t>
      </w:r>
    </w:p>
    <w:p w14:paraId="6CDCE0E5" w14:textId="77777777" w:rsidR="00105669" w:rsidRPr="00094284" w:rsidRDefault="00105669" w:rsidP="00932AE4">
      <w:pPr>
        <w:pStyle w:val="ListParagraph"/>
        <w:widowControl w:val="0"/>
        <w:numPr>
          <w:ilvl w:val="0"/>
          <w:numId w:val="10"/>
        </w:numPr>
        <w:autoSpaceDE w:val="0"/>
        <w:autoSpaceDN w:val="0"/>
        <w:adjustRightInd w:val="0"/>
        <w:rPr>
          <w:rFonts w:ascii="Comic Sans MS" w:eastAsia="Times New Roman" w:hAnsi="Comic Sans MS"/>
          <w:szCs w:val="24"/>
          <w:lang w:val="en-US"/>
        </w:rPr>
      </w:pPr>
      <w:proofErr w:type="gramStart"/>
      <w:r w:rsidRPr="00094284">
        <w:rPr>
          <w:rFonts w:ascii="Comic Sans MS" w:eastAsia="Times New Roman" w:hAnsi="Comic Sans MS"/>
          <w:szCs w:val="24"/>
          <w:lang w:val="en-US"/>
        </w:rPr>
        <w:t>Pupils  understand</w:t>
      </w:r>
      <w:proofErr w:type="gramEnd"/>
      <w:r w:rsidRPr="00094284">
        <w:rPr>
          <w:rFonts w:ascii="Comic Sans MS" w:eastAsia="Times New Roman" w:hAnsi="Comic Sans MS"/>
          <w:szCs w:val="24"/>
          <w:lang w:val="en-US"/>
        </w:rPr>
        <w:t xml:space="preserve"> the arrangements for a member of staff (and the reserve member of staff) to assist in helping them take their medication safely.</w:t>
      </w:r>
    </w:p>
    <w:p w14:paraId="1231BE67"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3289C6A6"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Administration – general</w:t>
      </w:r>
    </w:p>
    <w:p w14:paraId="38A8A01C" w14:textId="51EBD178" w:rsidR="00932AE4" w:rsidRPr="00094284" w:rsidRDefault="00105669" w:rsidP="00105669">
      <w:pPr>
        <w:pStyle w:val="ListParagraph"/>
        <w:widowControl w:val="0"/>
        <w:numPr>
          <w:ilvl w:val="0"/>
          <w:numId w:val="11"/>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All use of medication defined as a controlled drug, even if the pupil can administer the medication themselves, is done under the supervision of a named member of staff at this school.</w:t>
      </w:r>
      <w:r w:rsidR="00CB49BD">
        <w:rPr>
          <w:rFonts w:ascii="Comic Sans MS" w:eastAsia="Times New Roman" w:hAnsi="Comic Sans MS"/>
          <w:szCs w:val="24"/>
          <w:lang w:val="en-US"/>
        </w:rPr>
        <w:t xml:space="preserve"> This will be witnessed and countersigned.</w:t>
      </w:r>
    </w:p>
    <w:p w14:paraId="3955BE9D" w14:textId="77777777" w:rsidR="00932AE4" w:rsidRPr="00094284" w:rsidRDefault="00105669" w:rsidP="00105669">
      <w:pPr>
        <w:pStyle w:val="ListParagraph"/>
        <w:widowControl w:val="0"/>
        <w:numPr>
          <w:ilvl w:val="0"/>
          <w:numId w:val="11"/>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understands the importance of medication being taken as prescribed.</w:t>
      </w:r>
    </w:p>
    <w:p w14:paraId="2F8DDB8B" w14:textId="77777777" w:rsidR="00932AE4" w:rsidRPr="00094284" w:rsidRDefault="00105669" w:rsidP="00105669">
      <w:pPr>
        <w:pStyle w:val="ListParagraph"/>
        <w:widowControl w:val="0"/>
        <w:numPr>
          <w:ilvl w:val="0"/>
          <w:numId w:val="11"/>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All staff are aware that there is no legal or contractual duty for any member of staff to administer medication or supervise a pupil taking medication unless they have been specifically contracted to do so.</w:t>
      </w:r>
    </w:p>
    <w:p w14:paraId="2581A7C2" w14:textId="77777777" w:rsidR="00932AE4" w:rsidRPr="00707B66" w:rsidRDefault="00932AE4" w:rsidP="00105669">
      <w:pPr>
        <w:pStyle w:val="ListParagraph"/>
        <w:widowControl w:val="0"/>
        <w:numPr>
          <w:ilvl w:val="0"/>
          <w:numId w:val="11"/>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There are some</w:t>
      </w:r>
      <w:r w:rsidR="00105669" w:rsidRPr="00707B66">
        <w:rPr>
          <w:rFonts w:ascii="Comic Sans MS" w:eastAsia="Times New Roman" w:hAnsi="Comic Sans MS"/>
          <w:szCs w:val="24"/>
          <w:lang w:val="en-US"/>
        </w:rPr>
        <w:t xml:space="preserve"> members of staff at this school who have been specifically contracted to administer</w:t>
      </w:r>
      <w:r w:rsidR="00A634E2" w:rsidRPr="00707B66">
        <w:rPr>
          <w:rFonts w:ascii="Comic Sans MS" w:eastAsia="Times New Roman" w:hAnsi="Comic Sans MS"/>
          <w:szCs w:val="24"/>
          <w:lang w:val="en-US"/>
        </w:rPr>
        <w:t xml:space="preserve"> and manage</w:t>
      </w:r>
      <w:r w:rsidR="00105669" w:rsidRPr="00707B66">
        <w:rPr>
          <w:rFonts w:ascii="Comic Sans MS" w:eastAsia="Times New Roman" w:hAnsi="Comic Sans MS"/>
          <w:szCs w:val="24"/>
          <w:lang w:val="en-US"/>
        </w:rPr>
        <w:t xml:space="preserve"> medication.</w:t>
      </w:r>
    </w:p>
    <w:p w14:paraId="6F86BF2C" w14:textId="77777777" w:rsidR="00932AE4" w:rsidRPr="00094284" w:rsidRDefault="00105669" w:rsidP="00105669">
      <w:pPr>
        <w:pStyle w:val="ListParagraph"/>
        <w:widowControl w:val="0"/>
        <w:numPr>
          <w:ilvl w:val="0"/>
          <w:numId w:val="11"/>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Training is given to all staff members who agree to administer medication to pupils, where specific training is needed. The local authority provides full indemnity</w:t>
      </w:r>
      <w:r w:rsidR="00932AE4" w:rsidRPr="00094284">
        <w:rPr>
          <w:rFonts w:ascii="Comic Sans MS" w:eastAsia="Times New Roman" w:hAnsi="Comic Sans MS"/>
          <w:szCs w:val="24"/>
          <w:lang w:val="en-US"/>
        </w:rPr>
        <w:t>.</w:t>
      </w:r>
    </w:p>
    <w:p w14:paraId="518F55A5" w14:textId="77777777" w:rsidR="00932AE4" w:rsidRPr="00094284" w:rsidRDefault="00105669" w:rsidP="00105669">
      <w:pPr>
        <w:pStyle w:val="ListParagraph"/>
        <w:widowControl w:val="0"/>
        <w:numPr>
          <w:ilvl w:val="0"/>
          <w:numId w:val="11"/>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Parents at this school understand that if their child’s medication changes or is discontinued, or the dose or administration method changes, that they should notify the school immediately.</w:t>
      </w:r>
    </w:p>
    <w:p w14:paraId="6A31C0B4" w14:textId="77777777" w:rsidR="00932AE4" w:rsidRPr="00094284" w:rsidRDefault="00105669" w:rsidP="00105669">
      <w:pPr>
        <w:pStyle w:val="ListParagraph"/>
        <w:widowControl w:val="0"/>
        <w:numPr>
          <w:ilvl w:val="0"/>
          <w:numId w:val="11"/>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If a pupil at this school refuses their medication, staff record this and follow procedures. Parents are informed as soon as possible.</w:t>
      </w:r>
    </w:p>
    <w:p w14:paraId="6D4B3970" w14:textId="77777777" w:rsidR="00932AE4" w:rsidRPr="00094284" w:rsidRDefault="00105669" w:rsidP="00105669">
      <w:pPr>
        <w:pStyle w:val="ListParagraph"/>
        <w:widowControl w:val="0"/>
        <w:numPr>
          <w:ilvl w:val="0"/>
          <w:numId w:val="11"/>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If a pupil at this school needs supervision or access to medication during home to school transport </w:t>
      </w:r>
      <w:proofErr w:type="spellStart"/>
      <w:r w:rsidRPr="00094284">
        <w:rPr>
          <w:rFonts w:ascii="Comic Sans MS" w:eastAsia="Times New Roman" w:hAnsi="Comic Sans MS"/>
          <w:szCs w:val="24"/>
          <w:lang w:val="en-US"/>
        </w:rPr>
        <w:t>organised</w:t>
      </w:r>
      <w:proofErr w:type="spellEnd"/>
      <w:r w:rsidRPr="00094284">
        <w:rPr>
          <w:rFonts w:ascii="Comic Sans MS" w:eastAsia="Times New Roman" w:hAnsi="Comic Sans MS"/>
          <w:szCs w:val="24"/>
          <w:lang w:val="en-US"/>
        </w:rPr>
        <w:t xml:space="preserve"> by the local authority, properly trained escorts are provided. All drivers and escorts have the same training as school staff, know what to do in a medical emergency and are aware of any pupils in their care who have specific needs. If they are expected to supervise or administer emergency medication they are properly trained and have access to the relevant Healthcare Plans.</w:t>
      </w:r>
    </w:p>
    <w:p w14:paraId="75B99AFA" w14:textId="77777777" w:rsidR="00932AE4" w:rsidRPr="00094284" w:rsidRDefault="00105669" w:rsidP="00105669">
      <w:pPr>
        <w:pStyle w:val="ListParagraph"/>
        <w:widowControl w:val="0"/>
        <w:numPr>
          <w:ilvl w:val="0"/>
          <w:numId w:val="11"/>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All staff attending off-site visits are aware of any pupils with medical conditions on the visit. They receive information about the type of condition, what to do in an emergency and any other additional support necessary, including any additional medication or equipment needed.</w:t>
      </w:r>
    </w:p>
    <w:p w14:paraId="66DB6B14" w14:textId="77777777" w:rsidR="00105669" w:rsidRPr="00094284" w:rsidRDefault="00105669" w:rsidP="00105669">
      <w:pPr>
        <w:pStyle w:val="ListParagraph"/>
        <w:widowControl w:val="0"/>
        <w:numPr>
          <w:ilvl w:val="0"/>
          <w:numId w:val="11"/>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If a trained member of staff, who is usually responsible for </w:t>
      </w:r>
      <w:proofErr w:type="gramStart"/>
      <w:r w:rsidRPr="00094284">
        <w:rPr>
          <w:rFonts w:ascii="Comic Sans MS" w:eastAsia="Times New Roman" w:hAnsi="Comic Sans MS"/>
          <w:szCs w:val="24"/>
          <w:lang w:val="en-US"/>
        </w:rPr>
        <w:t>administering  medication</w:t>
      </w:r>
      <w:proofErr w:type="gramEnd"/>
      <w:r w:rsidRPr="00094284">
        <w:rPr>
          <w:rFonts w:ascii="Comic Sans MS" w:eastAsia="Times New Roman" w:hAnsi="Comic Sans MS"/>
          <w:szCs w:val="24"/>
          <w:lang w:val="en-US"/>
        </w:rPr>
        <w:t>, is not available this school makes alternative arrangements to provide the service. This is always addressed in the risk assessment for</w:t>
      </w:r>
    </w:p>
    <w:p w14:paraId="3F42D05C" w14:textId="77777777" w:rsidR="00932AE4" w:rsidRPr="00094284" w:rsidRDefault="00932AE4"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          </w:t>
      </w:r>
      <w:r w:rsidR="00105669" w:rsidRPr="00094284">
        <w:rPr>
          <w:rFonts w:ascii="Comic Sans MS" w:eastAsia="Times New Roman" w:hAnsi="Comic Sans MS"/>
          <w:szCs w:val="24"/>
          <w:lang w:val="en-US"/>
        </w:rPr>
        <w:t>off-site activities.</w:t>
      </w:r>
    </w:p>
    <w:p w14:paraId="0131D7FB" w14:textId="370FB956" w:rsidR="00105669" w:rsidRPr="00094284" w:rsidRDefault="00105669" w:rsidP="00932AE4">
      <w:pPr>
        <w:pStyle w:val="ListParagraph"/>
        <w:widowControl w:val="0"/>
        <w:numPr>
          <w:ilvl w:val="0"/>
          <w:numId w:val="12"/>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If a pupil misses medication, either their own or another pupil’s, their parents are </w:t>
      </w:r>
      <w:r w:rsidRPr="00094284">
        <w:rPr>
          <w:rFonts w:ascii="Comic Sans MS" w:eastAsia="Times New Roman" w:hAnsi="Comic Sans MS"/>
          <w:szCs w:val="24"/>
          <w:lang w:val="en-US"/>
        </w:rPr>
        <w:lastRenderedPageBreak/>
        <w:t>informed as soon as possible. These pupils are subject to the school’s usual disciplinary procedures.</w:t>
      </w:r>
    </w:p>
    <w:p w14:paraId="36FEB5B0"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476E9D9E" w14:textId="77777777" w:rsidR="00105669" w:rsidRPr="00094284" w:rsidRDefault="00DB6180"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S</w:t>
      </w:r>
      <w:r w:rsidR="00105669" w:rsidRPr="00094284">
        <w:rPr>
          <w:rFonts w:ascii="Comic Sans MS" w:eastAsia="Times New Roman" w:hAnsi="Comic Sans MS"/>
          <w:b/>
          <w:szCs w:val="24"/>
          <w:lang w:val="en-US"/>
        </w:rPr>
        <w:t>torage of medication at school</w:t>
      </w:r>
    </w:p>
    <w:p w14:paraId="30D7AA69"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p>
    <w:p w14:paraId="7BF8971B"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Safe storage – emergency medication</w:t>
      </w:r>
    </w:p>
    <w:p w14:paraId="0B0DE0F8" w14:textId="77777777" w:rsidR="00932AE4" w:rsidRPr="00094284" w:rsidRDefault="00105669" w:rsidP="00553CE4">
      <w:pPr>
        <w:pStyle w:val="ListParagraph"/>
        <w:widowControl w:val="0"/>
        <w:numPr>
          <w:ilvl w:val="0"/>
          <w:numId w:val="12"/>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Emergency medication is readily available to pupils who </w:t>
      </w:r>
      <w:proofErr w:type="gramStart"/>
      <w:r w:rsidRPr="00094284">
        <w:rPr>
          <w:rFonts w:ascii="Comic Sans MS" w:eastAsia="Times New Roman" w:hAnsi="Comic Sans MS"/>
          <w:szCs w:val="24"/>
          <w:lang w:val="en-US"/>
        </w:rPr>
        <w:t>require it at all times</w:t>
      </w:r>
      <w:proofErr w:type="gramEnd"/>
      <w:r w:rsidRPr="00094284">
        <w:rPr>
          <w:rFonts w:ascii="Comic Sans MS" w:eastAsia="Times New Roman" w:hAnsi="Comic Sans MS"/>
          <w:szCs w:val="24"/>
          <w:lang w:val="en-US"/>
        </w:rPr>
        <w:t xml:space="preserve"> during the school day or at off-site activities. If the emergency medication is a controlled drug and needs to be locked up, the keys are readily available and not held </w:t>
      </w:r>
      <w:r w:rsidR="00553CE4" w:rsidRPr="00094284">
        <w:rPr>
          <w:rFonts w:ascii="Comic Sans MS" w:eastAsia="Times New Roman" w:hAnsi="Comic Sans MS"/>
          <w:szCs w:val="24"/>
          <w:lang w:val="en-US"/>
        </w:rPr>
        <w:t>personally by members of staff.</w:t>
      </w:r>
    </w:p>
    <w:p w14:paraId="06B0405E" w14:textId="6B5787AA" w:rsidR="00105669" w:rsidRPr="00094284" w:rsidRDefault="4751716F" w:rsidP="4751716F">
      <w:pPr>
        <w:pStyle w:val="ListParagraph"/>
        <w:widowControl w:val="0"/>
        <w:numPr>
          <w:ilvl w:val="0"/>
          <w:numId w:val="12"/>
        </w:numPr>
        <w:autoSpaceDE w:val="0"/>
        <w:autoSpaceDN w:val="0"/>
        <w:adjustRightInd w:val="0"/>
        <w:rPr>
          <w:rFonts w:ascii="Comic Sans MS" w:eastAsia="Times New Roman" w:hAnsi="Comic Sans MS"/>
          <w:lang w:val="en-US"/>
        </w:rPr>
      </w:pPr>
      <w:r w:rsidRPr="4751716F">
        <w:rPr>
          <w:rFonts w:ascii="Comic Sans MS" w:eastAsia="Times New Roman" w:hAnsi="Comic Sans MS"/>
          <w:lang w:val="en-US"/>
        </w:rPr>
        <w:t>Pupils, whose healthcare professionals and parents advise the school that their child is not yet able or old enough to self-manage and carry their own emergency medication, know exactly where to access their emergency medication.</w:t>
      </w:r>
    </w:p>
    <w:p w14:paraId="7196D064"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p>
    <w:p w14:paraId="0DA99573"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Safe storage – non-emergency medication</w:t>
      </w:r>
    </w:p>
    <w:p w14:paraId="5DAFBFDD" w14:textId="77777777" w:rsidR="00932AE4" w:rsidRPr="00094284" w:rsidRDefault="00105669" w:rsidP="00105669">
      <w:pPr>
        <w:pStyle w:val="ListParagraph"/>
        <w:widowControl w:val="0"/>
        <w:numPr>
          <w:ilvl w:val="0"/>
          <w:numId w:val="13"/>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All non-emergency medication is kept in a secure place, in a lockable cupboard in a cool dry place. Pupils with medical conditions know where their medication is stored and how to access it.</w:t>
      </w:r>
    </w:p>
    <w:p w14:paraId="76444219" w14:textId="77777777" w:rsidR="00105669" w:rsidRPr="00094284" w:rsidRDefault="00105669" w:rsidP="00105669">
      <w:pPr>
        <w:pStyle w:val="ListParagraph"/>
        <w:widowControl w:val="0"/>
        <w:numPr>
          <w:ilvl w:val="0"/>
          <w:numId w:val="13"/>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Staff ensure that medication is only accessible to those for whom it is prescribed.</w:t>
      </w:r>
    </w:p>
    <w:p w14:paraId="34FF1C98"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6D072C0D" w14:textId="77777777" w:rsidR="003E5DDB" w:rsidRDefault="003E5DDB" w:rsidP="00105669">
      <w:pPr>
        <w:widowControl w:val="0"/>
        <w:autoSpaceDE w:val="0"/>
        <w:autoSpaceDN w:val="0"/>
        <w:adjustRightInd w:val="0"/>
        <w:rPr>
          <w:rFonts w:ascii="Comic Sans MS" w:eastAsia="Times New Roman" w:hAnsi="Comic Sans MS"/>
          <w:b/>
          <w:szCs w:val="24"/>
          <w:lang w:val="en-US"/>
        </w:rPr>
      </w:pPr>
    </w:p>
    <w:p w14:paraId="75E38764"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Safe storage – general</w:t>
      </w:r>
    </w:p>
    <w:p w14:paraId="036EB3EA" w14:textId="77777777" w:rsidR="00932AE4" w:rsidRPr="00094284" w:rsidRDefault="00105669" w:rsidP="00105669">
      <w:pPr>
        <w:pStyle w:val="ListParagraph"/>
        <w:widowControl w:val="0"/>
        <w:numPr>
          <w:ilvl w:val="0"/>
          <w:numId w:val="14"/>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There is an identified member of staff who ensures the correct storage of medication at school.</w:t>
      </w:r>
    </w:p>
    <w:p w14:paraId="7872B935" w14:textId="77777777" w:rsidR="00932AE4" w:rsidRPr="00707B66" w:rsidRDefault="00105669" w:rsidP="00105669">
      <w:pPr>
        <w:pStyle w:val="ListParagraph"/>
        <w:widowControl w:val="0"/>
        <w:numPr>
          <w:ilvl w:val="0"/>
          <w:numId w:val="14"/>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All controlled drugs are kept in a locked cupboard and only named staff have access, even if pupils normally administer the medication themselves.</w:t>
      </w:r>
    </w:p>
    <w:p w14:paraId="7798E3A7" w14:textId="77777777" w:rsidR="00932AE4" w:rsidRPr="00707B66" w:rsidRDefault="00553CE4" w:rsidP="00105669">
      <w:pPr>
        <w:pStyle w:val="ListParagraph"/>
        <w:widowControl w:val="0"/>
        <w:numPr>
          <w:ilvl w:val="0"/>
          <w:numId w:val="14"/>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 xml:space="preserve">On a monthly basis </w:t>
      </w:r>
      <w:r w:rsidR="00105669" w:rsidRPr="00707B66">
        <w:rPr>
          <w:rFonts w:ascii="Comic Sans MS" w:eastAsia="Times New Roman" w:hAnsi="Comic Sans MS"/>
          <w:szCs w:val="24"/>
          <w:lang w:val="en-US"/>
        </w:rPr>
        <w:t>the identified member of staff checks the expiry dates for all medication stored at school.</w:t>
      </w:r>
    </w:p>
    <w:p w14:paraId="367FE40B" w14:textId="77777777" w:rsidR="00932AE4" w:rsidRPr="00094284" w:rsidRDefault="00105669" w:rsidP="00105669">
      <w:pPr>
        <w:pStyle w:val="ListParagraph"/>
        <w:widowControl w:val="0"/>
        <w:numPr>
          <w:ilvl w:val="0"/>
          <w:numId w:val="14"/>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The identified member of staff, along with the parents of pupils with medical conditions, ensures that all emergency and non-emergency medication brought in to school is clearly labeled with the pupil’s name, the name and dose of the medication and the frequency of dose. </w:t>
      </w:r>
    </w:p>
    <w:p w14:paraId="1339BC97" w14:textId="77777777" w:rsidR="00932AE4" w:rsidRPr="00094284" w:rsidRDefault="00105669" w:rsidP="00105669">
      <w:pPr>
        <w:pStyle w:val="ListParagraph"/>
        <w:widowControl w:val="0"/>
        <w:numPr>
          <w:ilvl w:val="0"/>
          <w:numId w:val="14"/>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All medication is supplied and stored, wherever possible, in its original containers. All medication is labelled with the pupil’s name, the name of the medication, expiry date and the prescriber’s instructions for administration, including dose and frequency.</w:t>
      </w:r>
    </w:p>
    <w:p w14:paraId="7010255D" w14:textId="77777777" w:rsidR="00932AE4" w:rsidRPr="00094284" w:rsidRDefault="00105669" w:rsidP="00105669">
      <w:pPr>
        <w:pStyle w:val="ListParagraph"/>
        <w:widowControl w:val="0"/>
        <w:numPr>
          <w:ilvl w:val="0"/>
          <w:numId w:val="14"/>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Medication is stored in accordance with instructions, paying </w:t>
      </w:r>
      <w:proofErr w:type="gramStart"/>
      <w:r w:rsidRPr="00094284">
        <w:rPr>
          <w:rFonts w:ascii="Comic Sans MS" w:eastAsia="Times New Roman" w:hAnsi="Comic Sans MS"/>
          <w:szCs w:val="24"/>
          <w:lang w:val="en-US"/>
        </w:rPr>
        <w:t>particular note</w:t>
      </w:r>
      <w:proofErr w:type="gramEnd"/>
      <w:r w:rsidRPr="00094284">
        <w:rPr>
          <w:rFonts w:ascii="Comic Sans MS" w:eastAsia="Times New Roman" w:hAnsi="Comic Sans MS"/>
          <w:szCs w:val="24"/>
          <w:lang w:val="en-US"/>
        </w:rPr>
        <w:t xml:space="preserve"> to temperature.</w:t>
      </w:r>
    </w:p>
    <w:p w14:paraId="5E9CA1CF" w14:textId="77777777" w:rsidR="00932AE4" w:rsidRPr="00707B66" w:rsidRDefault="00105669" w:rsidP="00105669">
      <w:pPr>
        <w:pStyle w:val="ListParagraph"/>
        <w:widowControl w:val="0"/>
        <w:numPr>
          <w:ilvl w:val="0"/>
          <w:numId w:val="14"/>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 </w:t>
      </w:r>
      <w:r w:rsidRPr="00707B66">
        <w:rPr>
          <w:rFonts w:ascii="Comic Sans MS" w:eastAsia="Times New Roman" w:hAnsi="Comic Sans MS"/>
          <w:szCs w:val="24"/>
          <w:lang w:val="en-US"/>
        </w:rPr>
        <w:t xml:space="preserve">Some medication for pupils at this school may need to be refrigerated. All refrigerated medication is stored in an airtight container and is clearly labelled. </w:t>
      </w:r>
      <w:r w:rsidR="00707B66" w:rsidRPr="00707B66">
        <w:rPr>
          <w:rFonts w:ascii="Comic Sans MS" w:eastAsia="Times New Roman" w:hAnsi="Comic Sans MS"/>
          <w:szCs w:val="24"/>
          <w:lang w:val="en-US"/>
        </w:rPr>
        <w:t xml:space="preserve">Cold store </w:t>
      </w:r>
      <w:r w:rsidRPr="00707B66">
        <w:rPr>
          <w:rFonts w:ascii="Comic Sans MS" w:eastAsia="Times New Roman" w:hAnsi="Comic Sans MS"/>
          <w:szCs w:val="24"/>
          <w:lang w:val="en-US"/>
        </w:rPr>
        <w:t>used f</w:t>
      </w:r>
      <w:r w:rsidR="00707B66" w:rsidRPr="00707B66">
        <w:rPr>
          <w:rFonts w:ascii="Comic Sans MS" w:eastAsia="Times New Roman" w:hAnsi="Comic Sans MS"/>
          <w:szCs w:val="24"/>
          <w:lang w:val="en-US"/>
        </w:rPr>
        <w:t>or the storage of medication is</w:t>
      </w:r>
      <w:r w:rsidRPr="00707B66">
        <w:rPr>
          <w:rFonts w:ascii="Comic Sans MS" w:eastAsia="Times New Roman" w:hAnsi="Comic Sans MS"/>
          <w:szCs w:val="24"/>
          <w:lang w:val="en-US"/>
        </w:rPr>
        <w:t xml:space="preserve"> in a secure area,</w:t>
      </w:r>
      <w:r w:rsidR="00932AE4" w:rsidRPr="00707B66">
        <w:rPr>
          <w:rFonts w:ascii="Comic Sans MS" w:eastAsia="Times New Roman" w:hAnsi="Comic Sans MS"/>
          <w:szCs w:val="24"/>
          <w:lang w:val="en-US"/>
        </w:rPr>
        <w:t xml:space="preserve"> </w:t>
      </w:r>
      <w:r w:rsidRPr="00707B66">
        <w:rPr>
          <w:rFonts w:ascii="Comic Sans MS" w:eastAsia="Times New Roman" w:hAnsi="Comic Sans MS"/>
          <w:szCs w:val="24"/>
          <w:lang w:val="en-US"/>
        </w:rPr>
        <w:t>inaccessible to unsupervised pupils or lockable as appropriate.</w:t>
      </w:r>
    </w:p>
    <w:p w14:paraId="27502F73" w14:textId="77777777" w:rsidR="00707B66" w:rsidRDefault="00105669" w:rsidP="00105669">
      <w:pPr>
        <w:pStyle w:val="ListParagraph"/>
        <w:widowControl w:val="0"/>
        <w:numPr>
          <w:ilvl w:val="0"/>
          <w:numId w:val="14"/>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All medication is sent home with pupils at the end of the school year</w:t>
      </w:r>
      <w:r w:rsidR="00707B66" w:rsidRPr="00707B66">
        <w:rPr>
          <w:rFonts w:ascii="Comic Sans MS" w:eastAsia="Times New Roman" w:hAnsi="Comic Sans MS"/>
          <w:szCs w:val="24"/>
          <w:lang w:val="en-US"/>
        </w:rPr>
        <w:t xml:space="preserve">, unless it is still </w:t>
      </w:r>
      <w:r w:rsidR="00707B66" w:rsidRPr="00707B66">
        <w:rPr>
          <w:rFonts w:ascii="Comic Sans MS" w:eastAsia="Times New Roman" w:hAnsi="Comic Sans MS"/>
          <w:szCs w:val="24"/>
          <w:lang w:val="en-US"/>
        </w:rPr>
        <w:lastRenderedPageBreak/>
        <w:t>within expiry</w:t>
      </w:r>
      <w:r w:rsidR="00707B66">
        <w:rPr>
          <w:rFonts w:ascii="Comic Sans MS" w:eastAsia="Times New Roman" w:hAnsi="Comic Sans MS"/>
          <w:szCs w:val="24"/>
          <w:lang w:val="en-US"/>
        </w:rPr>
        <w:t xml:space="preserve"> date by the return in September</w:t>
      </w:r>
      <w:r w:rsidRPr="00707B66">
        <w:rPr>
          <w:rFonts w:ascii="Comic Sans MS" w:eastAsia="Times New Roman" w:hAnsi="Comic Sans MS"/>
          <w:szCs w:val="24"/>
          <w:lang w:val="en-US"/>
        </w:rPr>
        <w:t xml:space="preserve">. </w:t>
      </w:r>
    </w:p>
    <w:p w14:paraId="1B24F350" w14:textId="77777777" w:rsidR="00105669" w:rsidRPr="00707B66" w:rsidRDefault="00105669" w:rsidP="00105669">
      <w:pPr>
        <w:pStyle w:val="ListParagraph"/>
        <w:widowControl w:val="0"/>
        <w:numPr>
          <w:ilvl w:val="0"/>
          <w:numId w:val="14"/>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It is the parent’s responsibility to ensure new and in date medication comes into school on the first day of the new academic year.</w:t>
      </w:r>
    </w:p>
    <w:p w14:paraId="48A21919"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21CF11A2"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Safe disposal</w:t>
      </w:r>
    </w:p>
    <w:p w14:paraId="6D982EB8" w14:textId="77777777" w:rsidR="00105669" w:rsidRPr="00094284" w:rsidRDefault="00105669" w:rsidP="00932AE4">
      <w:pPr>
        <w:pStyle w:val="ListParagraph"/>
        <w:widowControl w:val="0"/>
        <w:numPr>
          <w:ilvl w:val="0"/>
          <w:numId w:val="15"/>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Parents at this school are asked to collect out-of-date medication.</w:t>
      </w:r>
    </w:p>
    <w:p w14:paraId="49BD27E8" w14:textId="77777777" w:rsidR="00932AE4" w:rsidRPr="00094284" w:rsidRDefault="00105669" w:rsidP="00105669">
      <w:pPr>
        <w:pStyle w:val="ListParagraph"/>
        <w:widowControl w:val="0"/>
        <w:numPr>
          <w:ilvl w:val="0"/>
          <w:numId w:val="15"/>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If parents do not pick up out-of-date medication, or at the end of the school year, medication is taken to a local pharmacy for safe disposal.</w:t>
      </w:r>
    </w:p>
    <w:p w14:paraId="350426EB" w14:textId="77777777" w:rsidR="00932AE4" w:rsidRPr="00707B66" w:rsidRDefault="00105669" w:rsidP="00105669">
      <w:pPr>
        <w:pStyle w:val="ListParagraph"/>
        <w:widowControl w:val="0"/>
        <w:numPr>
          <w:ilvl w:val="0"/>
          <w:numId w:val="15"/>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A named member of staff is responsible for checking the dates of medication and arranging for the disposal of any that have expired. This check is done at least three times a year and is always documented.</w:t>
      </w:r>
    </w:p>
    <w:p w14:paraId="3E2ECB97" w14:textId="77777777" w:rsidR="00105669" w:rsidRPr="00094284" w:rsidRDefault="00105669" w:rsidP="00105669">
      <w:pPr>
        <w:pStyle w:val="ListParagraph"/>
        <w:widowControl w:val="0"/>
        <w:numPr>
          <w:ilvl w:val="0"/>
          <w:numId w:val="15"/>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Sharps boxes are used for the disposal of needles. Parents obtain sharps boxes from the child’s GP or </w:t>
      </w:r>
      <w:r w:rsidR="00932AE4" w:rsidRPr="00094284">
        <w:rPr>
          <w:rFonts w:ascii="Comic Sans MS" w:eastAsia="Times New Roman" w:hAnsi="Comic Sans MS"/>
          <w:szCs w:val="24"/>
          <w:lang w:val="en-US"/>
        </w:rPr>
        <w:t>pediatrician</w:t>
      </w:r>
      <w:r w:rsidRPr="00094284">
        <w:rPr>
          <w:rFonts w:ascii="Comic Sans MS" w:eastAsia="Times New Roman" w:hAnsi="Comic Sans MS"/>
          <w:szCs w:val="24"/>
          <w:lang w:val="en-US"/>
        </w:rPr>
        <w:t xml:space="preserve"> on prescription. All sharps boxes in this school are stored in a locked cupboard unless alternative safe and secure arrangements are put in place on a case-by-case basis.</w:t>
      </w:r>
    </w:p>
    <w:p w14:paraId="6B43B93F" w14:textId="77777777" w:rsidR="00932AE4" w:rsidRPr="00094284" w:rsidRDefault="00105669" w:rsidP="00105669">
      <w:pPr>
        <w:pStyle w:val="ListParagraph"/>
        <w:widowControl w:val="0"/>
        <w:numPr>
          <w:ilvl w:val="0"/>
          <w:numId w:val="15"/>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If a sharps box is needed on an off-site or residential visit, a named member of staff is responsible for its safe storage and return to a local pharmacy or to school or the pupil’s parent.</w:t>
      </w:r>
    </w:p>
    <w:p w14:paraId="2265C2B4" w14:textId="77777777" w:rsidR="00105669" w:rsidRPr="00094284" w:rsidRDefault="00105669" w:rsidP="00105669">
      <w:pPr>
        <w:pStyle w:val="ListParagraph"/>
        <w:widowControl w:val="0"/>
        <w:numPr>
          <w:ilvl w:val="0"/>
          <w:numId w:val="15"/>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Collection and disposal of sharps boxes is arranged with the local authority’s</w:t>
      </w:r>
      <w:r w:rsidR="00932AE4" w:rsidRPr="00094284">
        <w:rPr>
          <w:rFonts w:ascii="Comic Sans MS" w:eastAsia="Times New Roman" w:hAnsi="Comic Sans MS"/>
          <w:szCs w:val="24"/>
          <w:lang w:val="en-US"/>
        </w:rPr>
        <w:t xml:space="preserve"> </w:t>
      </w:r>
      <w:r w:rsidRPr="00094284">
        <w:rPr>
          <w:rFonts w:ascii="Comic Sans MS" w:eastAsia="Times New Roman" w:hAnsi="Comic Sans MS"/>
          <w:szCs w:val="24"/>
          <w:lang w:val="en-US"/>
        </w:rPr>
        <w:t>environmental services.</w:t>
      </w:r>
    </w:p>
    <w:p w14:paraId="6BD18F9B" w14:textId="77777777" w:rsidR="00105669" w:rsidRDefault="00105669" w:rsidP="00105669">
      <w:pPr>
        <w:widowControl w:val="0"/>
        <w:autoSpaceDE w:val="0"/>
        <w:autoSpaceDN w:val="0"/>
        <w:adjustRightInd w:val="0"/>
        <w:rPr>
          <w:rFonts w:ascii="Comic Sans MS" w:eastAsia="Times New Roman" w:hAnsi="Comic Sans MS"/>
          <w:b/>
          <w:szCs w:val="24"/>
          <w:lang w:val="en-US"/>
        </w:rPr>
      </w:pPr>
    </w:p>
    <w:p w14:paraId="393262FE" w14:textId="77777777" w:rsidR="00B15FE5" w:rsidRDefault="00B15FE5" w:rsidP="00105669">
      <w:pPr>
        <w:widowControl w:val="0"/>
        <w:autoSpaceDE w:val="0"/>
        <w:autoSpaceDN w:val="0"/>
        <w:adjustRightInd w:val="0"/>
        <w:rPr>
          <w:rFonts w:ascii="Comic Sans MS" w:eastAsia="Times New Roman" w:hAnsi="Comic Sans MS"/>
          <w:b/>
          <w:szCs w:val="24"/>
          <w:lang w:val="en-US"/>
        </w:rPr>
      </w:pPr>
      <w:r>
        <w:rPr>
          <w:rFonts w:ascii="Comic Sans MS" w:eastAsia="Times New Roman" w:hAnsi="Comic Sans MS"/>
          <w:b/>
          <w:szCs w:val="24"/>
          <w:lang w:val="en-US"/>
        </w:rPr>
        <w:t>Sunscreen protection</w:t>
      </w:r>
    </w:p>
    <w:p w14:paraId="3A8F38C9" w14:textId="77777777" w:rsidR="00B15FE5" w:rsidRPr="00BD24B4" w:rsidRDefault="00B15FE5" w:rsidP="00B15FE5">
      <w:pPr>
        <w:autoSpaceDE w:val="0"/>
        <w:autoSpaceDN w:val="0"/>
        <w:adjustRightInd w:val="0"/>
        <w:rPr>
          <w:rFonts w:ascii="Comic Sans MS" w:eastAsiaTheme="minorHAnsi" w:hAnsi="Comic Sans MS" w:cs="Comic Sans MS"/>
          <w:color w:val="000000"/>
          <w:szCs w:val="24"/>
          <w:lang w:eastAsia="en-US"/>
        </w:rPr>
      </w:pPr>
      <w:r w:rsidRPr="00BD24B4">
        <w:rPr>
          <w:rFonts w:ascii="Comic Sans MS" w:eastAsiaTheme="minorHAnsi" w:hAnsi="Comic Sans MS" w:cs="Comic Sans MS"/>
          <w:color w:val="000000"/>
          <w:szCs w:val="24"/>
          <w:lang w:eastAsia="en-US"/>
        </w:rPr>
        <w:t xml:space="preserve">Sunscreen and its administration are covered under the guidance in this policy. Parents must sign the most current </w:t>
      </w:r>
      <w:r w:rsidR="00BD24B4" w:rsidRPr="00BD24B4">
        <w:rPr>
          <w:rFonts w:ascii="Comic Sans MS" w:eastAsiaTheme="minorHAnsi" w:hAnsi="Comic Sans MS" w:cs="Comic Sans MS"/>
          <w:color w:val="000000"/>
          <w:szCs w:val="24"/>
          <w:lang w:eastAsia="en-US"/>
        </w:rPr>
        <w:t xml:space="preserve">sunscreen </w:t>
      </w:r>
      <w:r w:rsidRPr="00BD24B4">
        <w:rPr>
          <w:rFonts w:ascii="Comic Sans MS" w:eastAsiaTheme="minorHAnsi" w:hAnsi="Comic Sans MS" w:cs="Comic Sans MS"/>
          <w:color w:val="000000"/>
          <w:szCs w:val="24"/>
          <w:lang w:eastAsia="en-US"/>
        </w:rPr>
        <w:t>agreement</w:t>
      </w:r>
      <w:r w:rsidR="00BD24B4">
        <w:rPr>
          <w:rFonts w:ascii="Comic Sans MS" w:eastAsiaTheme="minorHAnsi" w:hAnsi="Comic Sans MS" w:cs="Comic Sans MS"/>
          <w:color w:val="000000"/>
          <w:szCs w:val="24"/>
          <w:lang w:eastAsia="en-US"/>
        </w:rPr>
        <w:t xml:space="preserve"> (appendix 1 form 8)</w:t>
      </w:r>
      <w:r w:rsidRPr="00BD24B4">
        <w:rPr>
          <w:rFonts w:ascii="Comic Sans MS" w:eastAsiaTheme="minorHAnsi" w:hAnsi="Comic Sans MS" w:cs="Comic Sans MS"/>
          <w:color w:val="000000"/>
          <w:szCs w:val="24"/>
          <w:lang w:eastAsia="en-US"/>
        </w:rPr>
        <w:t xml:space="preserve"> and send th</w:t>
      </w:r>
      <w:r w:rsidR="00BD24B4" w:rsidRPr="00BD24B4">
        <w:rPr>
          <w:rFonts w:ascii="Comic Sans MS" w:eastAsiaTheme="minorHAnsi" w:hAnsi="Comic Sans MS" w:cs="Comic Sans MS"/>
          <w:color w:val="000000"/>
          <w:szCs w:val="24"/>
          <w:lang w:eastAsia="en-US"/>
        </w:rPr>
        <w:t xml:space="preserve">eir own brand </w:t>
      </w:r>
      <w:r w:rsidR="00BD24B4">
        <w:rPr>
          <w:rFonts w:ascii="Comic Sans MS" w:eastAsiaTheme="minorHAnsi" w:hAnsi="Comic Sans MS" w:cs="Comic Sans MS"/>
          <w:color w:val="000000"/>
          <w:szCs w:val="24"/>
          <w:lang w:eastAsia="en-US"/>
        </w:rPr>
        <w:t xml:space="preserve">in to school </w:t>
      </w:r>
      <w:r w:rsidR="00BD24B4" w:rsidRPr="00BD24B4">
        <w:rPr>
          <w:rFonts w:ascii="Comic Sans MS" w:eastAsiaTheme="minorHAnsi" w:hAnsi="Comic Sans MS" w:cs="Comic Sans MS"/>
          <w:color w:val="000000"/>
          <w:szCs w:val="24"/>
          <w:lang w:eastAsia="en-US"/>
        </w:rPr>
        <w:t xml:space="preserve">for their child. </w:t>
      </w:r>
      <w:r w:rsidRPr="00BD24B4">
        <w:rPr>
          <w:rFonts w:ascii="Comic Sans MS" w:eastAsiaTheme="minorHAnsi" w:hAnsi="Comic Sans MS" w:cs="Comic Sans MS"/>
          <w:color w:val="000000"/>
          <w:szCs w:val="24"/>
          <w:lang w:eastAsia="en-US"/>
        </w:rPr>
        <w:t xml:space="preserve"> </w:t>
      </w:r>
      <w:r w:rsidR="00BD24B4" w:rsidRPr="00BD24B4">
        <w:rPr>
          <w:rFonts w:ascii="Comic Sans MS" w:eastAsiaTheme="minorHAnsi" w:hAnsi="Comic Sans MS" w:cs="Comic Sans MS"/>
          <w:color w:val="000000"/>
          <w:szCs w:val="24"/>
          <w:lang w:eastAsia="en-US"/>
        </w:rPr>
        <w:t xml:space="preserve">It should be named and will be stored safely in the </w:t>
      </w:r>
      <w:r w:rsidR="00BD24B4">
        <w:rPr>
          <w:rFonts w:ascii="Comic Sans MS" w:eastAsiaTheme="minorHAnsi" w:hAnsi="Comic Sans MS" w:cs="Comic Sans MS"/>
          <w:color w:val="000000"/>
          <w:szCs w:val="24"/>
          <w:lang w:eastAsia="en-US"/>
        </w:rPr>
        <w:t xml:space="preserve">child’s </w:t>
      </w:r>
      <w:r w:rsidR="00BD24B4" w:rsidRPr="00BD24B4">
        <w:rPr>
          <w:rFonts w:ascii="Comic Sans MS" w:eastAsiaTheme="minorHAnsi" w:hAnsi="Comic Sans MS" w:cs="Comic Sans MS"/>
          <w:color w:val="000000"/>
          <w:szCs w:val="24"/>
          <w:lang w:eastAsia="en-US"/>
        </w:rPr>
        <w:t>classroom. Children will also be encouraged to bring sunhats/ caps and sunglasses which provide UV protection for when they are outside.</w:t>
      </w:r>
    </w:p>
    <w:p w14:paraId="238601FE" w14:textId="77777777" w:rsidR="00B15FE5" w:rsidRPr="00BD24B4" w:rsidRDefault="00B15FE5" w:rsidP="00B15FE5">
      <w:pPr>
        <w:autoSpaceDE w:val="0"/>
        <w:autoSpaceDN w:val="0"/>
        <w:adjustRightInd w:val="0"/>
        <w:rPr>
          <w:rFonts w:ascii="Comic Sans MS" w:eastAsiaTheme="minorHAnsi" w:hAnsi="Comic Sans MS" w:cstheme="minorBidi"/>
          <w:szCs w:val="24"/>
          <w:lang w:eastAsia="en-US"/>
        </w:rPr>
      </w:pPr>
    </w:p>
    <w:p w14:paraId="38E3A1E0" w14:textId="77777777" w:rsidR="00B15FE5" w:rsidRPr="00BD24B4" w:rsidRDefault="00B15FE5" w:rsidP="00B15FE5">
      <w:pPr>
        <w:widowControl w:val="0"/>
        <w:autoSpaceDE w:val="0"/>
        <w:autoSpaceDN w:val="0"/>
        <w:adjustRightInd w:val="0"/>
        <w:rPr>
          <w:rFonts w:ascii="Comic Sans MS" w:eastAsiaTheme="minorHAnsi" w:hAnsi="Comic Sans MS" w:cstheme="minorBidi"/>
          <w:szCs w:val="24"/>
          <w:lang w:eastAsia="en-US"/>
        </w:rPr>
      </w:pPr>
      <w:r w:rsidRPr="00BD24B4">
        <w:rPr>
          <w:rFonts w:ascii="Comic Sans MS" w:eastAsiaTheme="minorHAnsi" w:hAnsi="Comic Sans MS" w:cstheme="minorBidi"/>
          <w:szCs w:val="24"/>
          <w:lang w:eastAsia="en-US"/>
        </w:rPr>
        <w:t>We have agreed that no child will be at risk of the adverse effects of sun on educational outings</w:t>
      </w:r>
      <w:r w:rsidR="00BD24B4" w:rsidRPr="00BD24B4">
        <w:rPr>
          <w:rFonts w:ascii="Comic Sans MS" w:eastAsiaTheme="minorHAnsi" w:hAnsi="Comic Sans MS" w:cstheme="minorBidi"/>
          <w:szCs w:val="24"/>
          <w:lang w:eastAsia="en-US"/>
        </w:rPr>
        <w:t>. I</w:t>
      </w:r>
      <w:r w:rsidRPr="00BD24B4">
        <w:rPr>
          <w:rFonts w:ascii="Comic Sans MS" w:eastAsiaTheme="minorHAnsi" w:hAnsi="Comic Sans MS" w:cstheme="minorBidi"/>
          <w:szCs w:val="24"/>
          <w:lang w:eastAsia="en-US"/>
        </w:rPr>
        <w:t>f sunscreen is not</w:t>
      </w:r>
      <w:r w:rsidR="00BD24B4" w:rsidRPr="00BD24B4">
        <w:rPr>
          <w:rFonts w:ascii="Comic Sans MS" w:eastAsiaTheme="minorHAnsi" w:hAnsi="Comic Sans MS" w:cstheme="minorBidi"/>
          <w:szCs w:val="24"/>
          <w:lang w:eastAsia="en-US"/>
        </w:rPr>
        <w:t xml:space="preserve"> provided by parents/carers</w:t>
      </w:r>
      <w:r w:rsidRPr="00BD24B4">
        <w:rPr>
          <w:rFonts w:ascii="Comic Sans MS" w:eastAsiaTheme="minorHAnsi" w:hAnsi="Comic Sans MS" w:cstheme="minorBidi"/>
          <w:szCs w:val="24"/>
          <w:lang w:eastAsia="en-US"/>
        </w:rPr>
        <w:t xml:space="preserve"> school</w:t>
      </w:r>
      <w:r w:rsidR="00BD24B4" w:rsidRPr="00BD24B4">
        <w:rPr>
          <w:rFonts w:ascii="Comic Sans MS" w:eastAsiaTheme="minorHAnsi" w:hAnsi="Comic Sans MS" w:cstheme="minorBidi"/>
          <w:szCs w:val="24"/>
          <w:lang w:eastAsia="en-US"/>
        </w:rPr>
        <w:t xml:space="preserve"> will provide</w:t>
      </w:r>
      <w:r w:rsidRPr="00BD24B4">
        <w:rPr>
          <w:rFonts w:ascii="Comic Sans MS" w:eastAsiaTheme="minorHAnsi" w:hAnsi="Comic Sans MS" w:cstheme="minorBidi"/>
          <w:szCs w:val="24"/>
          <w:lang w:eastAsia="en-US"/>
        </w:rPr>
        <w:t xml:space="preserve"> its own and</w:t>
      </w:r>
      <w:r w:rsidR="00BD24B4" w:rsidRPr="00BD24B4">
        <w:rPr>
          <w:rFonts w:ascii="Comic Sans MS" w:eastAsiaTheme="minorHAnsi" w:hAnsi="Comic Sans MS" w:cstheme="minorBidi"/>
          <w:szCs w:val="24"/>
          <w:lang w:eastAsia="en-US"/>
        </w:rPr>
        <w:t xml:space="preserve"> ask for</w:t>
      </w:r>
      <w:r w:rsidRPr="00BD24B4">
        <w:rPr>
          <w:rFonts w:ascii="Comic Sans MS" w:eastAsiaTheme="minorHAnsi" w:hAnsi="Comic Sans MS" w:cstheme="minorBidi"/>
          <w:szCs w:val="24"/>
          <w:lang w:eastAsia="en-US"/>
        </w:rPr>
        <w:t xml:space="preserve"> covering permission in information for the outing.</w:t>
      </w:r>
    </w:p>
    <w:p w14:paraId="0F3CABC7" w14:textId="77777777" w:rsidR="00BD24B4" w:rsidRPr="00094284" w:rsidRDefault="00BD24B4" w:rsidP="00B15FE5">
      <w:pPr>
        <w:widowControl w:val="0"/>
        <w:autoSpaceDE w:val="0"/>
        <w:autoSpaceDN w:val="0"/>
        <w:adjustRightInd w:val="0"/>
        <w:rPr>
          <w:rFonts w:ascii="Comic Sans MS" w:eastAsia="Times New Roman" w:hAnsi="Comic Sans MS"/>
          <w:b/>
          <w:szCs w:val="24"/>
          <w:lang w:val="en-US"/>
        </w:rPr>
      </w:pPr>
    </w:p>
    <w:p w14:paraId="4EA0940B" w14:textId="77777777" w:rsidR="00105669" w:rsidRPr="00094284" w:rsidRDefault="00932AE4"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R</w:t>
      </w:r>
      <w:r w:rsidR="00553CE4" w:rsidRPr="00094284">
        <w:rPr>
          <w:rFonts w:ascii="Comic Sans MS" w:eastAsia="Times New Roman" w:hAnsi="Comic Sans MS"/>
          <w:b/>
          <w:szCs w:val="24"/>
          <w:lang w:val="en-US"/>
        </w:rPr>
        <w:t xml:space="preserve">ecord </w:t>
      </w:r>
      <w:r w:rsidRPr="00094284">
        <w:rPr>
          <w:rFonts w:ascii="Comic Sans MS" w:eastAsia="Times New Roman" w:hAnsi="Comic Sans MS"/>
          <w:b/>
          <w:szCs w:val="24"/>
          <w:lang w:val="en-US"/>
        </w:rPr>
        <w:t>K</w:t>
      </w:r>
      <w:r w:rsidR="00105669" w:rsidRPr="00094284">
        <w:rPr>
          <w:rFonts w:ascii="Comic Sans MS" w:eastAsia="Times New Roman" w:hAnsi="Comic Sans MS"/>
          <w:b/>
          <w:szCs w:val="24"/>
          <w:lang w:val="en-US"/>
        </w:rPr>
        <w:t>eeping</w:t>
      </w:r>
    </w:p>
    <w:p w14:paraId="5B08B5D1"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609B21D4"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Enrolment forms</w:t>
      </w:r>
    </w:p>
    <w:p w14:paraId="06D90C78"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Parents at this school are asked if their child has any health conditions or health issues on the enrolment form, which is filled out at the start of each school year. Parents of new pupils starting at other times during the year are also asked to provide this information on enrolment forms.</w:t>
      </w:r>
    </w:p>
    <w:p w14:paraId="16DEB4AB"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72EA8C47"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Healthcare Plans</w:t>
      </w:r>
    </w:p>
    <w:p w14:paraId="36C18151"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Drawing up Healthcare Plans</w:t>
      </w:r>
    </w:p>
    <w:p w14:paraId="494E6396" w14:textId="77777777" w:rsidR="00105669" w:rsidRPr="00094284" w:rsidRDefault="00105669" w:rsidP="000B0D33">
      <w:pPr>
        <w:pStyle w:val="ListParagraph"/>
        <w:widowControl w:val="0"/>
        <w:numPr>
          <w:ilvl w:val="0"/>
          <w:numId w:val="16"/>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lastRenderedPageBreak/>
        <w:t>Th</w:t>
      </w:r>
      <w:r w:rsidRPr="00094284">
        <w:rPr>
          <w:rFonts w:ascii="Comic Sans MS" w:eastAsia="Times New Roman" w:hAnsi="Comic Sans MS"/>
          <w:szCs w:val="24"/>
          <w:lang w:val="en-US"/>
        </w:rPr>
        <w:t xml:space="preserve">is school uses a Healthcare Plan to record important details about </w:t>
      </w:r>
      <w:r w:rsidRPr="00707B66">
        <w:rPr>
          <w:rFonts w:ascii="Comic Sans MS" w:eastAsia="Times New Roman" w:hAnsi="Comic Sans MS"/>
          <w:szCs w:val="24"/>
          <w:lang w:val="en-US"/>
        </w:rPr>
        <w:t>individual children’s medical needs at school, their triggers, signs,</w:t>
      </w:r>
      <w:r w:rsidRPr="00094284">
        <w:rPr>
          <w:rFonts w:ascii="Comic Sans MS" w:eastAsia="Times New Roman" w:hAnsi="Comic Sans MS"/>
          <w:szCs w:val="24"/>
          <w:lang w:val="en-US"/>
        </w:rPr>
        <w:t xml:space="preserve"> symptoms, medication and other treatments. </w:t>
      </w:r>
      <w:r w:rsidR="00561786">
        <w:rPr>
          <w:rFonts w:ascii="Comic Sans MS" w:eastAsia="Times New Roman" w:hAnsi="Comic Sans MS"/>
          <w:szCs w:val="24"/>
          <w:lang w:val="en-US"/>
        </w:rPr>
        <w:t>Parents complete Form 1</w:t>
      </w:r>
      <w:r w:rsidR="000B0D33">
        <w:rPr>
          <w:rFonts w:ascii="Comic Sans MS" w:eastAsia="Times New Roman" w:hAnsi="Comic Sans MS"/>
          <w:szCs w:val="24"/>
          <w:lang w:val="en-US"/>
        </w:rPr>
        <w:t xml:space="preserve"> </w:t>
      </w:r>
      <w:r w:rsidR="00145795">
        <w:rPr>
          <w:rFonts w:ascii="Comic Sans MS" w:eastAsia="Times New Roman" w:hAnsi="Comic Sans MS"/>
          <w:szCs w:val="24"/>
          <w:lang w:val="en-US"/>
        </w:rPr>
        <w:t xml:space="preserve">– Healthcare Plan - </w:t>
      </w:r>
      <w:r w:rsidR="000B0D33">
        <w:rPr>
          <w:rFonts w:ascii="Comic Sans MS" w:eastAsia="Times New Roman" w:hAnsi="Comic Sans MS"/>
          <w:szCs w:val="24"/>
          <w:lang w:val="en-US"/>
        </w:rPr>
        <w:t xml:space="preserve">and copies are retained in red Pupil Information Files and Medicine Administration file. </w:t>
      </w:r>
      <w:r w:rsidRPr="00094284">
        <w:rPr>
          <w:rFonts w:ascii="Comic Sans MS" w:eastAsia="Times New Roman" w:hAnsi="Comic Sans MS"/>
          <w:szCs w:val="24"/>
          <w:lang w:val="en-US"/>
        </w:rPr>
        <w:t>Further documentation can be attached to the Healthcare Plan if required</w:t>
      </w:r>
      <w:r w:rsidR="000B0D33">
        <w:rPr>
          <w:rFonts w:ascii="Comic Sans MS" w:eastAsia="Times New Roman" w:hAnsi="Comic Sans MS"/>
          <w:szCs w:val="24"/>
          <w:lang w:val="en-US"/>
        </w:rPr>
        <w:t>.</w:t>
      </w:r>
    </w:p>
    <w:p w14:paraId="23A8AFDF" w14:textId="523317E6" w:rsidR="00105669" w:rsidRPr="00FA0469" w:rsidRDefault="4751716F" w:rsidP="4751716F">
      <w:pPr>
        <w:pStyle w:val="ListParagraph"/>
        <w:widowControl w:val="0"/>
        <w:numPr>
          <w:ilvl w:val="0"/>
          <w:numId w:val="16"/>
        </w:numPr>
        <w:autoSpaceDE w:val="0"/>
        <w:autoSpaceDN w:val="0"/>
        <w:adjustRightInd w:val="0"/>
        <w:rPr>
          <w:rFonts w:ascii="Comic Sans MS" w:eastAsia="Times New Roman" w:hAnsi="Comic Sans MS"/>
          <w:lang w:val="en-US"/>
        </w:rPr>
      </w:pPr>
      <w:r w:rsidRPr="4751716F">
        <w:rPr>
          <w:rFonts w:ascii="Comic Sans MS" w:eastAsia="Times New Roman" w:hAnsi="Comic Sans MS"/>
          <w:lang w:val="en-US"/>
        </w:rPr>
        <w:t>A Healthcare Plan, (See Appendix 1– Form 1) accompanied by an explanation of why and how it is used, is sent to all parents of pupils with a long-term medical condition. This is sent:</w:t>
      </w:r>
    </w:p>
    <w:p w14:paraId="6DEEA169"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at the start of the school year</w:t>
      </w:r>
    </w:p>
    <w:p w14:paraId="0A7C2670"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at enrolment</w:t>
      </w:r>
    </w:p>
    <w:p w14:paraId="55876343" w14:textId="77777777" w:rsidR="00DB6180"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when a diagnosis is fi</w:t>
      </w:r>
      <w:r w:rsidR="000B0D33">
        <w:rPr>
          <w:rFonts w:ascii="Comic Sans MS" w:eastAsia="Times New Roman" w:hAnsi="Comic Sans MS"/>
          <w:szCs w:val="24"/>
          <w:lang w:val="en-US"/>
        </w:rPr>
        <w:t>rst communicated to the school.</w:t>
      </w:r>
    </w:p>
    <w:p w14:paraId="58AE7442" w14:textId="77777777" w:rsidR="00105669" w:rsidRPr="00094284" w:rsidRDefault="00105669" w:rsidP="00DB6180">
      <w:pPr>
        <w:pStyle w:val="ListParagraph"/>
        <w:widowControl w:val="0"/>
        <w:numPr>
          <w:ilvl w:val="0"/>
          <w:numId w:val="16"/>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ensures that a relevant member of school staff is also present, if required</w:t>
      </w:r>
      <w:r w:rsidR="000B0D33">
        <w:rPr>
          <w:rFonts w:ascii="Comic Sans MS" w:eastAsia="Times New Roman" w:hAnsi="Comic Sans MS"/>
          <w:szCs w:val="24"/>
          <w:lang w:val="en-US"/>
        </w:rPr>
        <w:t>,</w:t>
      </w:r>
      <w:r w:rsidRPr="00094284">
        <w:rPr>
          <w:rFonts w:ascii="Comic Sans MS" w:eastAsia="Times New Roman" w:hAnsi="Comic Sans MS"/>
          <w:szCs w:val="24"/>
          <w:lang w:val="en-US"/>
        </w:rPr>
        <w:t xml:space="preserve"> to help draw up a Healthcare Plan for pupils with complex healthcare or educational needs.</w:t>
      </w:r>
    </w:p>
    <w:p w14:paraId="0AD9C6F4"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p>
    <w:p w14:paraId="5B95481A" w14:textId="77777777" w:rsidR="00105669" w:rsidRPr="00707B66" w:rsidRDefault="00105669" w:rsidP="00105669">
      <w:pPr>
        <w:widowControl w:val="0"/>
        <w:autoSpaceDE w:val="0"/>
        <w:autoSpaceDN w:val="0"/>
        <w:adjustRightInd w:val="0"/>
        <w:rPr>
          <w:rFonts w:ascii="Comic Sans MS" w:eastAsia="Times New Roman" w:hAnsi="Comic Sans MS"/>
          <w:b/>
          <w:szCs w:val="24"/>
          <w:lang w:val="en-US"/>
        </w:rPr>
      </w:pPr>
      <w:r w:rsidRPr="00707B66">
        <w:rPr>
          <w:rFonts w:ascii="Comic Sans MS" w:eastAsia="Times New Roman" w:hAnsi="Comic Sans MS"/>
          <w:b/>
          <w:szCs w:val="24"/>
          <w:lang w:val="en-US"/>
        </w:rPr>
        <w:t>School Healthcare Plan register</w:t>
      </w:r>
    </w:p>
    <w:p w14:paraId="169323FD" w14:textId="77777777" w:rsidR="00105669" w:rsidRPr="00707B66" w:rsidRDefault="00105669" w:rsidP="00105669">
      <w:pPr>
        <w:pStyle w:val="ListParagraph"/>
        <w:widowControl w:val="0"/>
        <w:numPr>
          <w:ilvl w:val="0"/>
          <w:numId w:val="17"/>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 xml:space="preserve">Healthcare Plans are used to create a </w:t>
      </w:r>
      <w:proofErr w:type="spellStart"/>
      <w:r w:rsidRPr="00707B66">
        <w:rPr>
          <w:rFonts w:ascii="Comic Sans MS" w:eastAsia="Times New Roman" w:hAnsi="Comic Sans MS"/>
          <w:szCs w:val="24"/>
          <w:lang w:val="en-US"/>
        </w:rPr>
        <w:t>centralised</w:t>
      </w:r>
      <w:proofErr w:type="spellEnd"/>
      <w:r w:rsidRPr="00707B66">
        <w:rPr>
          <w:rFonts w:ascii="Comic Sans MS" w:eastAsia="Times New Roman" w:hAnsi="Comic Sans MS"/>
          <w:szCs w:val="24"/>
          <w:lang w:val="en-US"/>
        </w:rPr>
        <w:t xml:space="preserve"> register of pupils with medical needs. An identified member of staff has responsibility for the register at this school.</w:t>
      </w:r>
    </w:p>
    <w:p w14:paraId="5D3261CB" w14:textId="77777777" w:rsidR="00105669" w:rsidRPr="00094284" w:rsidRDefault="00105669" w:rsidP="00DB6180">
      <w:pPr>
        <w:pStyle w:val="ListParagraph"/>
        <w:widowControl w:val="0"/>
        <w:numPr>
          <w:ilvl w:val="0"/>
          <w:numId w:val="17"/>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The responsible member of staff follows up with the parents any further details on a pupil’s Healthcare Plan required or if permission for administration of medication is unclear or incomplete.</w:t>
      </w:r>
    </w:p>
    <w:p w14:paraId="4B1F511A"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p>
    <w:p w14:paraId="033EEE3A" w14:textId="77777777" w:rsidR="00105669" w:rsidRPr="00094284" w:rsidRDefault="00553CE4"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 xml:space="preserve">Ongoing communication and </w:t>
      </w:r>
      <w:r w:rsidR="00105669" w:rsidRPr="00094284">
        <w:rPr>
          <w:rFonts w:ascii="Comic Sans MS" w:eastAsia="Times New Roman" w:hAnsi="Comic Sans MS"/>
          <w:b/>
          <w:szCs w:val="24"/>
          <w:lang w:val="en-US"/>
        </w:rPr>
        <w:t>review of Healthcare Plans</w:t>
      </w:r>
    </w:p>
    <w:p w14:paraId="0997BA89" w14:textId="77777777" w:rsidR="00DB6180" w:rsidRPr="00FA0469" w:rsidRDefault="00105669" w:rsidP="00105669">
      <w:pPr>
        <w:pStyle w:val="ListParagraph"/>
        <w:widowControl w:val="0"/>
        <w:numPr>
          <w:ilvl w:val="0"/>
          <w:numId w:val="18"/>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Parents at this school are regularly reminded to update their child’s Healthcare Plan if their child has a medical emergency or if there have been changes to their symptoms (getting better or worse), or their medication and treatments change.</w:t>
      </w:r>
    </w:p>
    <w:p w14:paraId="4889E567" w14:textId="77777777" w:rsidR="00DB6180" w:rsidRPr="00707B66" w:rsidRDefault="00105669" w:rsidP="00707B66">
      <w:pPr>
        <w:pStyle w:val="ListParagraph"/>
        <w:widowControl w:val="0"/>
        <w:numPr>
          <w:ilvl w:val="0"/>
          <w:numId w:val="18"/>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Staff at this school use opportunities such as teacher–parent in</w:t>
      </w:r>
      <w:r w:rsidR="00B21A45" w:rsidRPr="00094284">
        <w:rPr>
          <w:rFonts w:ascii="Comic Sans MS" w:eastAsia="Times New Roman" w:hAnsi="Comic Sans MS"/>
          <w:szCs w:val="24"/>
          <w:lang w:val="en-US"/>
        </w:rPr>
        <w:t>terviews</w:t>
      </w:r>
      <w:r w:rsidRPr="00094284">
        <w:rPr>
          <w:rFonts w:ascii="Comic Sans MS" w:eastAsia="Times New Roman" w:hAnsi="Comic Sans MS"/>
          <w:szCs w:val="24"/>
          <w:lang w:val="en-US"/>
        </w:rPr>
        <w:t xml:space="preserve"> to check that information held by the school on a pupil’s condition is accurate and up to date.</w:t>
      </w:r>
    </w:p>
    <w:p w14:paraId="2F3D2895" w14:textId="77777777" w:rsidR="00DB6180" w:rsidRPr="00FA0469" w:rsidRDefault="00105669" w:rsidP="00FA0469">
      <w:pPr>
        <w:pStyle w:val="ListParagraph"/>
        <w:widowControl w:val="0"/>
        <w:numPr>
          <w:ilvl w:val="0"/>
          <w:numId w:val="18"/>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Every pupil with a Healthcare Plan at this school has their plan discussed and reviewed at least once a year.</w:t>
      </w:r>
    </w:p>
    <w:p w14:paraId="0F546B06" w14:textId="77777777" w:rsidR="00DB6180" w:rsidRPr="00094284" w:rsidRDefault="00DB6180" w:rsidP="00105669">
      <w:pPr>
        <w:pStyle w:val="ListParagraph"/>
        <w:widowControl w:val="0"/>
        <w:numPr>
          <w:ilvl w:val="0"/>
          <w:numId w:val="18"/>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Parents are informed about the medical conditions policy via the school website</w:t>
      </w:r>
    </w:p>
    <w:p w14:paraId="65F9C3DC"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p>
    <w:p w14:paraId="5023141B" w14:textId="77777777" w:rsidR="003E5DDB" w:rsidRDefault="003E5DDB" w:rsidP="00707B66">
      <w:pPr>
        <w:widowControl w:val="0"/>
        <w:autoSpaceDE w:val="0"/>
        <w:autoSpaceDN w:val="0"/>
        <w:adjustRightInd w:val="0"/>
        <w:rPr>
          <w:rFonts w:ascii="Comic Sans MS" w:eastAsia="Times New Roman" w:hAnsi="Comic Sans MS"/>
          <w:b/>
          <w:szCs w:val="24"/>
          <w:lang w:val="en-US"/>
        </w:rPr>
      </w:pPr>
    </w:p>
    <w:p w14:paraId="1E80D214" w14:textId="77777777" w:rsidR="00DB6180" w:rsidRPr="00707B66" w:rsidRDefault="00105669" w:rsidP="00707B66">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Storage and access to Healthcare Plans</w:t>
      </w:r>
    </w:p>
    <w:p w14:paraId="64FE6B38" w14:textId="77777777" w:rsidR="00DB6180" w:rsidRPr="00707B66" w:rsidRDefault="00105669" w:rsidP="00105669">
      <w:pPr>
        <w:pStyle w:val="ListParagraph"/>
        <w:widowControl w:val="0"/>
        <w:numPr>
          <w:ilvl w:val="0"/>
          <w:numId w:val="19"/>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Healthcare Plans are kept in a secure central location at school.</w:t>
      </w:r>
    </w:p>
    <w:p w14:paraId="5FB21188" w14:textId="77777777" w:rsidR="00DB6180" w:rsidRPr="00707B66" w:rsidRDefault="00105669" w:rsidP="00105669">
      <w:pPr>
        <w:pStyle w:val="ListParagraph"/>
        <w:widowControl w:val="0"/>
        <w:numPr>
          <w:ilvl w:val="0"/>
          <w:numId w:val="19"/>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Apart from the central copy, specified members of staff (agreed by the pupil and parents) securely hold copies of pupils’ Healthcare Plans. These copies are updated at the same time as the central copy.</w:t>
      </w:r>
    </w:p>
    <w:p w14:paraId="06808C3B" w14:textId="77777777" w:rsidR="00DB6180" w:rsidRPr="00094284" w:rsidRDefault="00105669" w:rsidP="00105669">
      <w:pPr>
        <w:pStyle w:val="ListParagraph"/>
        <w:widowControl w:val="0"/>
        <w:numPr>
          <w:ilvl w:val="0"/>
          <w:numId w:val="19"/>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All members of staff who work with groups of pupils have access to the Healthcare Plans of pupils in their care.</w:t>
      </w:r>
    </w:p>
    <w:p w14:paraId="2CCFEC9B" w14:textId="77777777" w:rsidR="00DB6180" w:rsidRPr="00094284" w:rsidRDefault="00105669" w:rsidP="00105669">
      <w:pPr>
        <w:pStyle w:val="ListParagraph"/>
        <w:widowControl w:val="0"/>
        <w:numPr>
          <w:ilvl w:val="0"/>
          <w:numId w:val="19"/>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When a member of staff is new to a pupil group, for example due to staff absence, the school makes sure that they are made aware of (and have access to) the Healthcare Plans of pupils in their care.</w:t>
      </w:r>
    </w:p>
    <w:p w14:paraId="69140BA2" w14:textId="77777777" w:rsidR="00DB6180" w:rsidRPr="00094284" w:rsidRDefault="00105669" w:rsidP="00105669">
      <w:pPr>
        <w:pStyle w:val="ListParagraph"/>
        <w:widowControl w:val="0"/>
        <w:numPr>
          <w:ilvl w:val="0"/>
          <w:numId w:val="19"/>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lastRenderedPageBreak/>
        <w:t>This school ensures that all staff protect pupil confidentiality.</w:t>
      </w:r>
    </w:p>
    <w:p w14:paraId="27911879" w14:textId="77777777" w:rsidR="00DB6180" w:rsidRPr="00094284" w:rsidRDefault="00105669" w:rsidP="00105669">
      <w:pPr>
        <w:pStyle w:val="ListParagraph"/>
        <w:widowControl w:val="0"/>
        <w:numPr>
          <w:ilvl w:val="0"/>
          <w:numId w:val="19"/>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seeks permission from parents to allow the Healthcare Plan to be sent ahead to emergency care staff, should an emergency happen during school hours or at a school activity outside the normal school day. This permission is included on the Healthcare Plan.</w:t>
      </w:r>
    </w:p>
    <w:p w14:paraId="41BCAF44" w14:textId="77777777" w:rsidR="00105669" w:rsidRPr="00094284" w:rsidRDefault="00105669" w:rsidP="00105669">
      <w:pPr>
        <w:pStyle w:val="ListParagraph"/>
        <w:widowControl w:val="0"/>
        <w:numPr>
          <w:ilvl w:val="0"/>
          <w:numId w:val="19"/>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seeks permission from the pupil and parents before sharing any medical information with any other party, such as when a pupil takes part in a work experience placement.</w:t>
      </w:r>
    </w:p>
    <w:p w14:paraId="1F3B1409"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18EA0210"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Use of Healthcare Plans</w:t>
      </w:r>
    </w:p>
    <w:p w14:paraId="31EE7EDC"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Healthcare Plans are used by this school to:</w:t>
      </w:r>
    </w:p>
    <w:p w14:paraId="196A3DCD" w14:textId="77777777" w:rsidR="00105669" w:rsidRPr="00094284" w:rsidRDefault="00105669" w:rsidP="00DB6180">
      <w:pPr>
        <w:pStyle w:val="ListParagraph"/>
        <w:widowControl w:val="0"/>
        <w:numPr>
          <w:ilvl w:val="0"/>
          <w:numId w:val="20"/>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inform the appropriate staff and supply teachers about the individual needs of a pupil with a medical condition in their care</w:t>
      </w:r>
    </w:p>
    <w:p w14:paraId="22F07DD9" w14:textId="77777777" w:rsidR="00DB6180" w:rsidRPr="00094284" w:rsidRDefault="00105669" w:rsidP="00105669">
      <w:pPr>
        <w:pStyle w:val="ListParagraph"/>
        <w:widowControl w:val="0"/>
        <w:numPr>
          <w:ilvl w:val="0"/>
          <w:numId w:val="20"/>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remind pupils with medical conditions to take their medication when they need to and, if appropriate, remind them to </w:t>
      </w:r>
      <w:proofErr w:type="gramStart"/>
      <w:r w:rsidRPr="00094284">
        <w:rPr>
          <w:rFonts w:ascii="Comic Sans MS" w:eastAsia="Times New Roman" w:hAnsi="Comic Sans MS"/>
          <w:szCs w:val="24"/>
          <w:lang w:val="en-US"/>
        </w:rPr>
        <w:t>keep their emergency medication with them at all times</w:t>
      </w:r>
      <w:proofErr w:type="gramEnd"/>
    </w:p>
    <w:p w14:paraId="718D13F4" w14:textId="77777777" w:rsidR="00D125F9" w:rsidRPr="00094284" w:rsidRDefault="00105669" w:rsidP="00105669">
      <w:pPr>
        <w:pStyle w:val="ListParagraph"/>
        <w:widowControl w:val="0"/>
        <w:numPr>
          <w:ilvl w:val="0"/>
          <w:numId w:val="20"/>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identify common or important individual triggers for pupils with medical conditions at school that bring on symptoms and can cause emergencies. This school uses this information to help reduce the impact of common triggers</w:t>
      </w:r>
    </w:p>
    <w:p w14:paraId="57A768B6" w14:textId="77777777" w:rsidR="00D125F9" w:rsidRPr="00094284" w:rsidRDefault="00105669" w:rsidP="00105669">
      <w:pPr>
        <w:pStyle w:val="ListParagraph"/>
        <w:widowControl w:val="0"/>
        <w:numPr>
          <w:ilvl w:val="0"/>
          <w:numId w:val="20"/>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ensure that all medication stored at school is within the expiry dat</w:t>
      </w:r>
      <w:r w:rsidR="00D125F9" w:rsidRPr="00094284">
        <w:rPr>
          <w:rFonts w:ascii="Comic Sans MS" w:eastAsia="Times New Roman" w:hAnsi="Comic Sans MS"/>
          <w:szCs w:val="24"/>
          <w:lang w:val="en-US"/>
        </w:rPr>
        <w:t>e</w:t>
      </w:r>
    </w:p>
    <w:p w14:paraId="48144029" w14:textId="77777777" w:rsidR="00D125F9" w:rsidRPr="00094284" w:rsidRDefault="00105669" w:rsidP="00105669">
      <w:pPr>
        <w:pStyle w:val="ListParagraph"/>
        <w:widowControl w:val="0"/>
        <w:numPr>
          <w:ilvl w:val="0"/>
          <w:numId w:val="20"/>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 ensure this school’s local emergency care services have a timely and accurate summary of a pupil’s current medical management and healthcare in the event of an emergency</w:t>
      </w:r>
      <w:r w:rsidR="00D125F9" w:rsidRPr="00094284">
        <w:rPr>
          <w:rFonts w:ascii="Comic Sans MS" w:eastAsia="Times New Roman" w:hAnsi="Comic Sans MS"/>
          <w:szCs w:val="24"/>
          <w:lang w:val="en-US"/>
        </w:rPr>
        <w:t>.</w:t>
      </w:r>
    </w:p>
    <w:p w14:paraId="27484DDA" w14:textId="77777777" w:rsidR="00105669" w:rsidRPr="00094284" w:rsidRDefault="00105669" w:rsidP="00105669">
      <w:pPr>
        <w:pStyle w:val="ListParagraph"/>
        <w:widowControl w:val="0"/>
        <w:numPr>
          <w:ilvl w:val="0"/>
          <w:numId w:val="20"/>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remind parents of pupils with medical conditions to ensure that any medication kept at school for their child is within its expiry dates. This includes spare medication.</w:t>
      </w:r>
    </w:p>
    <w:p w14:paraId="562C75D1"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547E4F38"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Consent to administer medicines</w:t>
      </w:r>
      <w:r w:rsidR="00145795">
        <w:rPr>
          <w:rFonts w:ascii="Comic Sans MS" w:eastAsia="Times New Roman" w:hAnsi="Comic Sans MS"/>
          <w:szCs w:val="24"/>
          <w:lang w:val="en-US"/>
        </w:rPr>
        <w:t xml:space="preserve">- See procedures for administration of medicines in school flow charts </w:t>
      </w:r>
    </w:p>
    <w:p w14:paraId="4BC8D7C5" w14:textId="77777777" w:rsidR="000B0D33" w:rsidRPr="00931462" w:rsidRDefault="000B0D33" w:rsidP="000B0D33">
      <w:pPr>
        <w:pStyle w:val="ListParagraph"/>
        <w:widowControl w:val="0"/>
        <w:numPr>
          <w:ilvl w:val="0"/>
          <w:numId w:val="21"/>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If a pupil has a short-term medical condition that requires medication during school hours, a medication form plus explanation is sent to the pupil’s parents to complete.</w:t>
      </w:r>
      <w:r>
        <w:rPr>
          <w:rFonts w:ascii="Comic Sans MS" w:eastAsia="Times New Roman" w:hAnsi="Comic Sans MS"/>
          <w:szCs w:val="24"/>
          <w:lang w:val="en-US"/>
        </w:rPr>
        <w:t xml:space="preserve"> </w:t>
      </w:r>
      <w:r w:rsidR="00561786">
        <w:rPr>
          <w:rFonts w:ascii="Comic Sans MS" w:eastAsia="Times New Roman" w:hAnsi="Comic Sans MS"/>
          <w:szCs w:val="24"/>
          <w:lang w:val="en-US"/>
        </w:rPr>
        <w:t>(See Appendix 1 Form 2</w:t>
      </w:r>
      <w:r w:rsidRPr="00931462">
        <w:rPr>
          <w:rFonts w:ascii="Comic Sans MS" w:eastAsia="Times New Roman" w:hAnsi="Comic Sans MS"/>
          <w:szCs w:val="24"/>
          <w:lang w:val="en-US"/>
        </w:rPr>
        <w:t>- Administration of medicine</w:t>
      </w:r>
      <w:r w:rsidR="00561786">
        <w:rPr>
          <w:rFonts w:ascii="Comic Sans MS" w:eastAsia="Times New Roman" w:hAnsi="Comic Sans MS"/>
          <w:szCs w:val="24"/>
          <w:lang w:val="en-US"/>
        </w:rPr>
        <w:t xml:space="preserve"> – parental permission</w:t>
      </w:r>
      <w:r w:rsidRPr="00931462">
        <w:rPr>
          <w:rFonts w:ascii="Comic Sans MS" w:eastAsia="Times New Roman" w:hAnsi="Comic Sans MS"/>
          <w:szCs w:val="24"/>
          <w:lang w:val="en-US"/>
        </w:rPr>
        <w:t>)</w:t>
      </w:r>
    </w:p>
    <w:p w14:paraId="552D1EED" w14:textId="77777777" w:rsidR="00105669" w:rsidRPr="000B0D33" w:rsidRDefault="00105669" w:rsidP="00105669">
      <w:pPr>
        <w:pStyle w:val="ListParagraph"/>
        <w:widowControl w:val="0"/>
        <w:numPr>
          <w:ilvl w:val="0"/>
          <w:numId w:val="21"/>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 xml:space="preserve">If a pupil requires regular prescribed or non-prescribed medication at school, parents are asked to provide consent on their child’s Healthcare Plan giving the pupil or staff permission to administer medication on a regular/daily basis, if required. </w:t>
      </w:r>
      <w:r w:rsidR="00FA0469" w:rsidRPr="000B0D33">
        <w:rPr>
          <w:rFonts w:ascii="Comic Sans MS" w:eastAsia="Times New Roman" w:hAnsi="Comic Sans MS"/>
          <w:szCs w:val="24"/>
          <w:lang w:val="en-US"/>
        </w:rPr>
        <w:t>(</w:t>
      </w:r>
      <w:r w:rsidR="00456057" w:rsidRPr="000B0D33">
        <w:rPr>
          <w:rFonts w:ascii="Comic Sans MS" w:eastAsia="Times New Roman" w:hAnsi="Comic Sans MS"/>
          <w:szCs w:val="24"/>
          <w:lang w:val="en-US"/>
        </w:rPr>
        <w:t>See Appendix 1</w:t>
      </w:r>
      <w:r w:rsidR="007635A2" w:rsidRPr="000B0D33">
        <w:rPr>
          <w:rFonts w:ascii="Comic Sans MS" w:eastAsia="Times New Roman" w:hAnsi="Comic Sans MS"/>
          <w:szCs w:val="24"/>
          <w:lang w:val="en-US"/>
        </w:rPr>
        <w:t xml:space="preserve"> </w:t>
      </w:r>
      <w:r w:rsidR="00561786">
        <w:rPr>
          <w:rFonts w:ascii="Comic Sans MS" w:eastAsia="Times New Roman" w:hAnsi="Comic Sans MS"/>
          <w:szCs w:val="24"/>
          <w:lang w:val="en-US"/>
        </w:rPr>
        <w:t>– Form 2</w:t>
      </w:r>
      <w:r w:rsidR="00BF2640" w:rsidRPr="000B0D33">
        <w:rPr>
          <w:rFonts w:ascii="Comic Sans MS" w:eastAsia="Times New Roman" w:hAnsi="Comic Sans MS"/>
          <w:szCs w:val="24"/>
          <w:lang w:val="en-US"/>
        </w:rPr>
        <w:t>- Administration of Medicine</w:t>
      </w:r>
      <w:r w:rsidR="00561786">
        <w:rPr>
          <w:rFonts w:ascii="Comic Sans MS" w:eastAsia="Times New Roman" w:hAnsi="Comic Sans MS"/>
          <w:szCs w:val="24"/>
          <w:lang w:val="en-US"/>
        </w:rPr>
        <w:t xml:space="preserve"> – parental permission</w:t>
      </w:r>
      <w:r w:rsidR="00FA0469" w:rsidRPr="000B0D33">
        <w:rPr>
          <w:rFonts w:ascii="Comic Sans MS" w:eastAsia="Times New Roman" w:hAnsi="Comic Sans MS"/>
          <w:szCs w:val="24"/>
          <w:lang w:val="en-US"/>
        </w:rPr>
        <w:t>)</w:t>
      </w:r>
    </w:p>
    <w:p w14:paraId="5E2F8BEC" w14:textId="77777777" w:rsidR="00D125F9" w:rsidRPr="00707B66" w:rsidRDefault="00105669" w:rsidP="00FA0469">
      <w:pPr>
        <w:pStyle w:val="ListParagraph"/>
        <w:widowControl w:val="0"/>
        <w:numPr>
          <w:ilvl w:val="0"/>
          <w:numId w:val="21"/>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All parents of pupils with a medical condition who may require medication in an emergency are asked to provide consent on the Healthcare Plan for staff to administer medication.</w:t>
      </w:r>
    </w:p>
    <w:p w14:paraId="52A42F48" w14:textId="77777777" w:rsidR="00105669" w:rsidRPr="00707B66" w:rsidRDefault="00105669" w:rsidP="00105669">
      <w:pPr>
        <w:pStyle w:val="ListParagraph"/>
        <w:widowControl w:val="0"/>
        <w:numPr>
          <w:ilvl w:val="0"/>
          <w:numId w:val="21"/>
        </w:numPr>
        <w:autoSpaceDE w:val="0"/>
        <w:autoSpaceDN w:val="0"/>
        <w:adjustRightInd w:val="0"/>
        <w:rPr>
          <w:rFonts w:ascii="Comic Sans MS" w:eastAsia="Times New Roman" w:hAnsi="Comic Sans MS"/>
          <w:szCs w:val="24"/>
          <w:lang w:val="en-US"/>
        </w:rPr>
      </w:pPr>
      <w:r w:rsidRPr="00707B66">
        <w:rPr>
          <w:rFonts w:ascii="Comic Sans MS" w:eastAsia="Times New Roman" w:hAnsi="Comic Sans MS"/>
          <w:szCs w:val="24"/>
          <w:lang w:val="en-US"/>
        </w:rPr>
        <w:t xml:space="preserve">If a pupil requires regular/daily help in administering their </w:t>
      </w:r>
      <w:proofErr w:type="gramStart"/>
      <w:r w:rsidRPr="00707B66">
        <w:rPr>
          <w:rFonts w:ascii="Comic Sans MS" w:eastAsia="Times New Roman" w:hAnsi="Comic Sans MS"/>
          <w:szCs w:val="24"/>
          <w:lang w:val="en-US"/>
        </w:rPr>
        <w:t>medication</w:t>
      </w:r>
      <w:proofErr w:type="gramEnd"/>
      <w:r w:rsidRPr="00707B66">
        <w:rPr>
          <w:rFonts w:ascii="Comic Sans MS" w:eastAsia="Times New Roman" w:hAnsi="Comic Sans MS"/>
          <w:szCs w:val="24"/>
          <w:lang w:val="en-US"/>
        </w:rPr>
        <w:t xml:space="preserve"> then the school outlines the school’s agreement to administer this medication on the pupil’s Healthcare Plan. </w:t>
      </w:r>
    </w:p>
    <w:p w14:paraId="664355AD"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0AE621C1"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Residential visits</w:t>
      </w:r>
    </w:p>
    <w:p w14:paraId="158BFCB5" w14:textId="77777777" w:rsidR="00561786" w:rsidRDefault="00105669" w:rsidP="00105669">
      <w:pPr>
        <w:pStyle w:val="ListParagraph"/>
        <w:widowControl w:val="0"/>
        <w:numPr>
          <w:ilvl w:val="0"/>
          <w:numId w:val="22"/>
        </w:numPr>
        <w:autoSpaceDE w:val="0"/>
        <w:autoSpaceDN w:val="0"/>
        <w:adjustRightInd w:val="0"/>
        <w:rPr>
          <w:rFonts w:ascii="Comic Sans MS" w:eastAsia="Times New Roman" w:hAnsi="Comic Sans MS"/>
          <w:szCs w:val="24"/>
          <w:lang w:val="en-US"/>
        </w:rPr>
      </w:pPr>
      <w:r w:rsidRPr="00561786">
        <w:rPr>
          <w:rFonts w:ascii="Comic Sans MS" w:eastAsia="Times New Roman" w:hAnsi="Comic Sans MS"/>
          <w:szCs w:val="24"/>
          <w:lang w:val="en-US"/>
        </w:rPr>
        <w:t xml:space="preserve">Parents are sent a residential visit form to be completed and returned to school shortly before their child leaves for an overnight or extended day visit. This form requests up-to-date information about the pupil’s current condition and their overall health. This </w:t>
      </w:r>
      <w:r w:rsidRPr="00561786">
        <w:rPr>
          <w:rFonts w:ascii="Comic Sans MS" w:eastAsia="Times New Roman" w:hAnsi="Comic Sans MS"/>
          <w:szCs w:val="24"/>
          <w:lang w:val="en-US"/>
        </w:rPr>
        <w:lastRenderedPageBreak/>
        <w:t>provides essential and up-to-date information to relevant staff and school supervisors to help the pupil manage their condition while they are away. This includes information about medication not normally taken during school hours</w:t>
      </w:r>
    </w:p>
    <w:p w14:paraId="55F954FF" w14:textId="77777777" w:rsidR="00105669" w:rsidRPr="00561786" w:rsidRDefault="00105669" w:rsidP="00105669">
      <w:pPr>
        <w:pStyle w:val="ListParagraph"/>
        <w:widowControl w:val="0"/>
        <w:numPr>
          <w:ilvl w:val="0"/>
          <w:numId w:val="22"/>
        </w:numPr>
        <w:autoSpaceDE w:val="0"/>
        <w:autoSpaceDN w:val="0"/>
        <w:adjustRightInd w:val="0"/>
        <w:rPr>
          <w:rFonts w:ascii="Comic Sans MS" w:eastAsia="Times New Roman" w:hAnsi="Comic Sans MS"/>
          <w:szCs w:val="24"/>
          <w:lang w:val="en-US"/>
        </w:rPr>
      </w:pPr>
      <w:r w:rsidRPr="00561786">
        <w:rPr>
          <w:rFonts w:ascii="Comic Sans MS" w:eastAsia="Times New Roman" w:hAnsi="Comic Sans MS"/>
          <w:szCs w:val="24"/>
          <w:lang w:val="en-US"/>
        </w:rPr>
        <w:t>All residential visit forms are taken by the relevant staff member on visits and for all out-of-school hours activities where medication is required. These are accompanied by a copy of the pupil’s Healthcare Plan.</w:t>
      </w:r>
    </w:p>
    <w:p w14:paraId="3ED44282" w14:textId="77777777" w:rsidR="00D125F9" w:rsidRPr="00FA0469" w:rsidRDefault="00105669" w:rsidP="00105669">
      <w:pPr>
        <w:pStyle w:val="ListParagraph"/>
        <w:widowControl w:val="0"/>
        <w:numPr>
          <w:ilvl w:val="0"/>
          <w:numId w:val="22"/>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All parents of pupils with a medical condition attending a school trip or overnight visit are asked for consent, giving staff permission to administer medication at night or in the morning if required.</w:t>
      </w:r>
    </w:p>
    <w:p w14:paraId="09D7F16D" w14:textId="77777777" w:rsidR="00105669" w:rsidRDefault="00105669" w:rsidP="00105669">
      <w:pPr>
        <w:pStyle w:val="ListParagraph"/>
        <w:widowControl w:val="0"/>
        <w:numPr>
          <w:ilvl w:val="0"/>
          <w:numId w:val="22"/>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The residential visit form also details what medication and what dose the pupil is currently taking at different times of the day. It helps to provide up-to-date information to relevant staff and supervisors to help the pupil manage their condition while they are away</w:t>
      </w:r>
      <w:r w:rsidRPr="000B0D33">
        <w:rPr>
          <w:rFonts w:ascii="Comic Sans MS" w:eastAsia="Times New Roman" w:hAnsi="Comic Sans MS"/>
          <w:szCs w:val="24"/>
          <w:lang w:val="en-US"/>
        </w:rPr>
        <w:t>.</w:t>
      </w:r>
    </w:p>
    <w:p w14:paraId="2C1076D6" w14:textId="20453912" w:rsidR="00BE5F64" w:rsidRPr="000B0D33" w:rsidRDefault="00BE5F64" w:rsidP="00105669">
      <w:pPr>
        <w:pStyle w:val="ListParagraph"/>
        <w:widowControl w:val="0"/>
        <w:numPr>
          <w:ilvl w:val="0"/>
          <w:numId w:val="22"/>
        </w:numPr>
        <w:autoSpaceDE w:val="0"/>
        <w:autoSpaceDN w:val="0"/>
        <w:adjustRightInd w:val="0"/>
        <w:rPr>
          <w:rFonts w:ascii="Comic Sans MS" w:eastAsia="Times New Roman" w:hAnsi="Comic Sans MS"/>
          <w:szCs w:val="24"/>
          <w:lang w:val="en-US"/>
        </w:rPr>
      </w:pPr>
      <w:r>
        <w:rPr>
          <w:rFonts w:ascii="Comic Sans MS" w:eastAsia="Times New Roman" w:hAnsi="Comic Sans MS"/>
          <w:szCs w:val="24"/>
          <w:lang w:val="en-US"/>
        </w:rPr>
        <w:t xml:space="preserve">Parents must meet with the staff going on the residential visit (prior to the </w:t>
      </w:r>
      <w:proofErr w:type="gramStart"/>
      <w:r>
        <w:rPr>
          <w:rFonts w:ascii="Comic Sans MS" w:eastAsia="Times New Roman" w:hAnsi="Comic Sans MS"/>
          <w:szCs w:val="24"/>
          <w:lang w:val="en-US"/>
        </w:rPr>
        <w:t>visit)  to</w:t>
      </w:r>
      <w:proofErr w:type="gramEnd"/>
      <w:r>
        <w:rPr>
          <w:rFonts w:ascii="Comic Sans MS" w:eastAsia="Times New Roman" w:hAnsi="Comic Sans MS"/>
          <w:szCs w:val="24"/>
          <w:lang w:val="en-US"/>
        </w:rPr>
        <w:t xml:space="preserve"> ensure staff are confident in knowing all medical conditions and procedures.</w:t>
      </w:r>
    </w:p>
    <w:p w14:paraId="1A965116"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1F030D5D"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Other record keeping</w:t>
      </w:r>
    </w:p>
    <w:p w14:paraId="63917D33" w14:textId="77777777" w:rsidR="00BF2640" w:rsidRPr="00FA0469" w:rsidRDefault="00105669" w:rsidP="00105669">
      <w:pPr>
        <w:pStyle w:val="ListParagraph"/>
        <w:widowControl w:val="0"/>
        <w:numPr>
          <w:ilvl w:val="0"/>
          <w:numId w:val="23"/>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keeps an accurate record of each occasion an individual pupil is given or supervised taking medication. Details of the supervising staff</w:t>
      </w:r>
      <w:r w:rsidR="00BF2640" w:rsidRPr="00094284">
        <w:rPr>
          <w:rFonts w:ascii="Comic Sans MS" w:eastAsia="Times New Roman" w:hAnsi="Comic Sans MS"/>
          <w:szCs w:val="24"/>
          <w:lang w:val="en-US"/>
        </w:rPr>
        <w:t xml:space="preserve"> </w:t>
      </w:r>
      <w:r w:rsidRPr="00094284">
        <w:rPr>
          <w:rFonts w:ascii="Comic Sans MS" w:eastAsia="Times New Roman" w:hAnsi="Comic Sans MS"/>
          <w:szCs w:val="24"/>
          <w:lang w:val="en-US"/>
        </w:rPr>
        <w:t xml:space="preserve">member, pupil, dose, date and time are recorded. If a pupil refuses to have medication administered, this is also </w:t>
      </w:r>
      <w:proofErr w:type="gramStart"/>
      <w:r w:rsidRPr="00094284">
        <w:rPr>
          <w:rFonts w:ascii="Comic Sans MS" w:eastAsia="Times New Roman" w:hAnsi="Comic Sans MS"/>
          <w:szCs w:val="24"/>
          <w:lang w:val="en-US"/>
        </w:rPr>
        <w:t>recorded</w:t>
      </w:r>
      <w:proofErr w:type="gramEnd"/>
      <w:r w:rsidRPr="00094284">
        <w:rPr>
          <w:rFonts w:ascii="Comic Sans MS" w:eastAsia="Times New Roman" w:hAnsi="Comic Sans MS"/>
          <w:szCs w:val="24"/>
          <w:lang w:val="en-US"/>
        </w:rPr>
        <w:t xml:space="preserve"> and parents are informed as soon as possible.</w:t>
      </w:r>
      <w:r w:rsidR="001D070F">
        <w:rPr>
          <w:rFonts w:ascii="Comic Sans MS" w:eastAsia="Times New Roman" w:hAnsi="Comic Sans MS"/>
          <w:szCs w:val="24"/>
          <w:lang w:val="en-US"/>
        </w:rPr>
        <w:t xml:space="preserve"> </w:t>
      </w:r>
      <w:r w:rsidR="00FA0469" w:rsidRPr="00FA0469">
        <w:rPr>
          <w:rFonts w:ascii="Comic Sans MS" w:eastAsia="Times New Roman" w:hAnsi="Comic Sans MS"/>
          <w:szCs w:val="24"/>
          <w:lang w:val="en-US"/>
        </w:rPr>
        <w:t>(</w:t>
      </w:r>
      <w:r w:rsidRPr="00FA0469">
        <w:rPr>
          <w:rFonts w:ascii="Comic Sans MS" w:eastAsia="Times New Roman" w:hAnsi="Comic Sans MS"/>
          <w:szCs w:val="24"/>
          <w:lang w:val="en-US"/>
        </w:rPr>
        <w:t>See Appendix 1</w:t>
      </w:r>
      <w:proofErr w:type="gramStart"/>
      <w:r w:rsidR="001D070F" w:rsidRPr="000B0D33">
        <w:rPr>
          <w:rFonts w:ascii="Comic Sans MS" w:eastAsia="Times New Roman" w:hAnsi="Comic Sans MS"/>
          <w:szCs w:val="24"/>
          <w:lang w:val="en-US"/>
        </w:rPr>
        <w:t xml:space="preserve">– </w:t>
      </w:r>
      <w:r w:rsidR="000309BF" w:rsidRPr="000B0D33">
        <w:rPr>
          <w:rFonts w:ascii="Comic Sans MS" w:eastAsia="Times New Roman" w:hAnsi="Comic Sans MS"/>
          <w:szCs w:val="24"/>
          <w:lang w:val="en-US"/>
        </w:rPr>
        <w:t xml:space="preserve"> </w:t>
      </w:r>
      <w:r w:rsidR="00561786">
        <w:rPr>
          <w:rFonts w:ascii="Comic Sans MS" w:eastAsia="Times New Roman" w:hAnsi="Comic Sans MS"/>
          <w:szCs w:val="24"/>
          <w:lang w:val="en-US"/>
        </w:rPr>
        <w:t>Form</w:t>
      </w:r>
      <w:proofErr w:type="gramEnd"/>
      <w:r w:rsidR="00561786">
        <w:rPr>
          <w:rFonts w:ascii="Comic Sans MS" w:eastAsia="Times New Roman" w:hAnsi="Comic Sans MS"/>
          <w:szCs w:val="24"/>
          <w:lang w:val="en-US"/>
        </w:rPr>
        <w:t xml:space="preserve"> 4</w:t>
      </w:r>
      <w:r w:rsidR="001D070F">
        <w:rPr>
          <w:rFonts w:ascii="Comic Sans MS" w:eastAsia="Times New Roman" w:hAnsi="Comic Sans MS"/>
          <w:szCs w:val="24"/>
          <w:lang w:val="en-US"/>
        </w:rPr>
        <w:t xml:space="preserve"> </w:t>
      </w:r>
      <w:proofErr w:type="gramStart"/>
      <w:r w:rsidR="001D070F">
        <w:rPr>
          <w:rFonts w:ascii="Comic Sans MS" w:eastAsia="Times New Roman" w:hAnsi="Comic Sans MS"/>
          <w:szCs w:val="24"/>
          <w:lang w:val="en-US"/>
        </w:rPr>
        <w:t>–  Record</w:t>
      </w:r>
      <w:proofErr w:type="gramEnd"/>
      <w:r w:rsidR="001D070F">
        <w:rPr>
          <w:rFonts w:ascii="Comic Sans MS" w:eastAsia="Times New Roman" w:hAnsi="Comic Sans MS"/>
          <w:szCs w:val="24"/>
          <w:lang w:val="en-US"/>
        </w:rPr>
        <w:t xml:space="preserve"> of ad</w:t>
      </w:r>
      <w:r w:rsidR="00BF2640" w:rsidRPr="00FA0469">
        <w:rPr>
          <w:rFonts w:ascii="Comic Sans MS" w:eastAsia="Times New Roman" w:hAnsi="Comic Sans MS"/>
          <w:szCs w:val="24"/>
          <w:lang w:val="en-US"/>
        </w:rPr>
        <w:t xml:space="preserve">ministration of </w:t>
      </w:r>
      <w:proofErr w:type="gramStart"/>
      <w:r w:rsidR="00BF2640" w:rsidRPr="00FA0469">
        <w:rPr>
          <w:rFonts w:ascii="Comic Sans MS" w:eastAsia="Times New Roman" w:hAnsi="Comic Sans MS"/>
          <w:szCs w:val="24"/>
          <w:lang w:val="en-US"/>
        </w:rPr>
        <w:t xml:space="preserve">medication </w:t>
      </w:r>
      <w:r w:rsidR="00FA0469">
        <w:rPr>
          <w:rFonts w:ascii="Comic Sans MS" w:eastAsia="Times New Roman" w:hAnsi="Comic Sans MS"/>
          <w:szCs w:val="24"/>
          <w:lang w:val="en-US"/>
        </w:rPr>
        <w:t>)</w:t>
      </w:r>
      <w:proofErr w:type="gramEnd"/>
    </w:p>
    <w:p w14:paraId="79596B2D" w14:textId="77777777" w:rsidR="00105669" w:rsidRPr="00FA0469" w:rsidRDefault="00105669" w:rsidP="00105669">
      <w:pPr>
        <w:pStyle w:val="ListParagraph"/>
        <w:widowControl w:val="0"/>
        <w:numPr>
          <w:ilvl w:val="0"/>
          <w:numId w:val="23"/>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holds training on common medical conditions once a year</w:t>
      </w:r>
      <w:r w:rsidR="001D070F">
        <w:rPr>
          <w:rFonts w:ascii="Comic Sans MS" w:eastAsia="Times New Roman" w:hAnsi="Comic Sans MS"/>
          <w:szCs w:val="24"/>
          <w:lang w:val="en-US"/>
        </w:rPr>
        <w:t xml:space="preserve">. </w:t>
      </w:r>
      <w:r w:rsidRPr="00094284">
        <w:rPr>
          <w:rFonts w:ascii="Comic Sans MS" w:eastAsia="Times New Roman" w:hAnsi="Comic Sans MS"/>
          <w:szCs w:val="24"/>
          <w:lang w:val="en-US"/>
        </w:rPr>
        <w:t>A log of the medical condition training is kept by the school and reviewed every 12 months to ensure all new staff receive training.</w:t>
      </w:r>
    </w:p>
    <w:p w14:paraId="5BE06EEC" w14:textId="77777777" w:rsidR="006D0BBB" w:rsidRPr="006D0BBB" w:rsidRDefault="00105669" w:rsidP="006D0BBB">
      <w:pPr>
        <w:pStyle w:val="ListParagraph"/>
        <w:widowControl w:val="0"/>
        <w:numPr>
          <w:ilvl w:val="0"/>
          <w:numId w:val="23"/>
        </w:numPr>
        <w:autoSpaceDE w:val="0"/>
        <w:autoSpaceDN w:val="0"/>
        <w:adjustRightInd w:val="0"/>
        <w:rPr>
          <w:rFonts w:ascii="Comic Sans MS" w:eastAsia="Times New Roman" w:hAnsi="Comic Sans MS"/>
          <w:szCs w:val="24"/>
          <w:lang w:val="en-US"/>
        </w:rPr>
      </w:pPr>
      <w:r w:rsidRPr="000B0D33">
        <w:rPr>
          <w:rFonts w:ascii="Comic Sans MS" w:eastAsia="Times New Roman" w:hAnsi="Comic Sans MS"/>
          <w:szCs w:val="24"/>
          <w:lang w:val="en-US"/>
        </w:rPr>
        <w:t>All school staff who volunteer or who are contracted to administer medication are provided with training by a healthcare professional. The school keeps a register of staff who have had the relevant training.</w:t>
      </w:r>
    </w:p>
    <w:p w14:paraId="44FB30F8" w14:textId="57FDD0B2" w:rsidR="006D0BBB" w:rsidRPr="00BE5F64" w:rsidRDefault="00105669" w:rsidP="00105669">
      <w:pPr>
        <w:pStyle w:val="ListParagraph"/>
        <w:widowControl w:val="0"/>
        <w:numPr>
          <w:ilvl w:val="0"/>
          <w:numId w:val="24"/>
        </w:numPr>
        <w:autoSpaceDE w:val="0"/>
        <w:autoSpaceDN w:val="0"/>
        <w:adjustRightInd w:val="0"/>
        <w:rPr>
          <w:rFonts w:ascii="Comic Sans MS" w:eastAsia="Times New Roman" w:hAnsi="Comic Sans MS"/>
          <w:szCs w:val="24"/>
          <w:highlight w:val="yellow"/>
          <w:lang w:val="en-US"/>
        </w:rPr>
      </w:pPr>
      <w:r w:rsidRPr="00BE5F64">
        <w:rPr>
          <w:rFonts w:ascii="Comic Sans MS" w:eastAsia="Times New Roman" w:hAnsi="Comic Sans MS"/>
          <w:szCs w:val="24"/>
          <w:highlight w:val="yellow"/>
          <w:lang w:val="en-US"/>
        </w:rPr>
        <w:t>T</w:t>
      </w:r>
      <w:r w:rsidRPr="000B0D33">
        <w:rPr>
          <w:rFonts w:ascii="Comic Sans MS" w:eastAsia="Times New Roman" w:hAnsi="Comic Sans MS"/>
          <w:szCs w:val="24"/>
          <w:lang w:val="en-US"/>
        </w:rPr>
        <w:t>his school keeps an up-to-date list of members of staff who have agreed</w:t>
      </w:r>
      <w:r w:rsidRPr="00707B66">
        <w:rPr>
          <w:rFonts w:ascii="Comic Sans MS" w:eastAsia="Times New Roman" w:hAnsi="Comic Sans MS"/>
          <w:szCs w:val="24"/>
          <w:lang w:val="en-US"/>
        </w:rPr>
        <w:t xml:space="preserve"> to administer medication and have received the relevant training.</w:t>
      </w:r>
    </w:p>
    <w:p w14:paraId="1DA6542E" w14:textId="77777777" w:rsidR="006D0BBB" w:rsidRDefault="006D0BBB" w:rsidP="00105669">
      <w:pPr>
        <w:widowControl w:val="0"/>
        <w:autoSpaceDE w:val="0"/>
        <w:autoSpaceDN w:val="0"/>
        <w:adjustRightInd w:val="0"/>
        <w:rPr>
          <w:rFonts w:ascii="Comic Sans MS" w:eastAsia="Times New Roman" w:hAnsi="Comic Sans MS"/>
          <w:b/>
          <w:szCs w:val="24"/>
          <w:lang w:val="en-US"/>
        </w:rPr>
      </w:pPr>
    </w:p>
    <w:p w14:paraId="38494CF7" w14:textId="77777777" w:rsidR="007635A2" w:rsidRDefault="007635A2" w:rsidP="00105669">
      <w:pPr>
        <w:widowControl w:val="0"/>
        <w:autoSpaceDE w:val="0"/>
        <w:autoSpaceDN w:val="0"/>
        <w:adjustRightInd w:val="0"/>
        <w:rPr>
          <w:rFonts w:ascii="Comic Sans MS" w:eastAsia="Times New Roman" w:hAnsi="Comic Sans MS"/>
          <w:b/>
          <w:szCs w:val="24"/>
          <w:lang w:val="en-US"/>
        </w:rPr>
      </w:pPr>
      <w:r>
        <w:rPr>
          <w:rFonts w:ascii="Comic Sans MS" w:eastAsia="Times New Roman" w:hAnsi="Comic Sans MS"/>
          <w:b/>
          <w:szCs w:val="24"/>
          <w:lang w:val="en-US"/>
        </w:rPr>
        <w:t>How the school environment supports children with a medical condition</w:t>
      </w:r>
    </w:p>
    <w:p w14:paraId="28897FF9"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Physical environment</w:t>
      </w:r>
    </w:p>
    <w:p w14:paraId="5F1BFF12" w14:textId="77777777" w:rsidR="00D125F9" w:rsidRPr="00094284" w:rsidRDefault="00105669" w:rsidP="00105669">
      <w:pPr>
        <w:pStyle w:val="ListParagraph"/>
        <w:widowControl w:val="0"/>
        <w:numPr>
          <w:ilvl w:val="0"/>
          <w:numId w:val="24"/>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is committed to providing a physical environment that is accessible to pupils with medical conditions.</w:t>
      </w:r>
    </w:p>
    <w:p w14:paraId="41E58FA2" w14:textId="77777777" w:rsidR="00D125F9" w:rsidRPr="00094284" w:rsidRDefault="00105669" w:rsidP="00105669">
      <w:pPr>
        <w:pStyle w:val="ListParagraph"/>
        <w:widowControl w:val="0"/>
        <w:numPr>
          <w:ilvl w:val="0"/>
          <w:numId w:val="24"/>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 Pupils with medical conditions are included in the consultation process to ensure the physical environment at this school is accessible.</w:t>
      </w:r>
    </w:p>
    <w:p w14:paraId="2A4581E5" w14:textId="77777777" w:rsidR="00105669" w:rsidRPr="00094284" w:rsidRDefault="00105669" w:rsidP="00105669">
      <w:pPr>
        <w:pStyle w:val="ListParagraph"/>
        <w:widowControl w:val="0"/>
        <w:numPr>
          <w:ilvl w:val="0"/>
          <w:numId w:val="24"/>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This school’s commitment to an accessible physical environment includes out-of-school visits. The school </w:t>
      </w:r>
      <w:proofErr w:type="spellStart"/>
      <w:r w:rsidRPr="00094284">
        <w:rPr>
          <w:rFonts w:ascii="Comic Sans MS" w:eastAsia="Times New Roman" w:hAnsi="Comic Sans MS"/>
          <w:szCs w:val="24"/>
          <w:lang w:val="en-US"/>
        </w:rPr>
        <w:t>recognises</w:t>
      </w:r>
      <w:proofErr w:type="spellEnd"/>
      <w:r w:rsidRPr="00094284">
        <w:rPr>
          <w:rFonts w:ascii="Comic Sans MS" w:eastAsia="Times New Roman" w:hAnsi="Comic Sans MS"/>
          <w:szCs w:val="24"/>
          <w:lang w:val="en-US"/>
        </w:rPr>
        <w:t xml:space="preserve"> that this sometimes means changing activities or locations.</w:t>
      </w:r>
    </w:p>
    <w:p w14:paraId="3041E394"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36A0AB4C"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Social interactions</w:t>
      </w:r>
    </w:p>
    <w:p w14:paraId="4C183AE2" w14:textId="77777777" w:rsidR="00D125F9" w:rsidRPr="00094284" w:rsidRDefault="00105669" w:rsidP="00105669">
      <w:pPr>
        <w:pStyle w:val="ListParagraph"/>
        <w:widowControl w:val="0"/>
        <w:numPr>
          <w:ilvl w:val="0"/>
          <w:numId w:val="25"/>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This school ensures the needs of pupils with medical conditions are adequately considered </w:t>
      </w:r>
      <w:r w:rsidRPr="00094284">
        <w:rPr>
          <w:rFonts w:ascii="Comic Sans MS" w:eastAsia="Times New Roman" w:hAnsi="Comic Sans MS"/>
          <w:szCs w:val="24"/>
          <w:lang w:val="en-US"/>
        </w:rPr>
        <w:lastRenderedPageBreak/>
        <w:t>to ensure their involvement in structured and unstructured social activities, including during breaks and before and after school.</w:t>
      </w:r>
    </w:p>
    <w:p w14:paraId="78442002" w14:textId="77777777" w:rsidR="00D125F9" w:rsidRPr="00094284" w:rsidRDefault="00105669" w:rsidP="00105669">
      <w:pPr>
        <w:pStyle w:val="ListParagraph"/>
        <w:widowControl w:val="0"/>
        <w:numPr>
          <w:ilvl w:val="0"/>
          <w:numId w:val="25"/>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ensures the needs of pupils with medical conditions are adequately considered to ensure they have full access to extended school activities such as school discos, breakfast club, school productions, after school clubs and residential visits.</w:t>
      </w:r>
    </w:p>
    <w:p w14:paraId="35A1799A" w14:textId="77777777" w:rsidR="00D125F9" w:rsidRPr="00094284" w:rsidRDefault="00105669" w:rsidP="00105669">
      <w:pPr>
        <w:pStyle w:val="ListParagraph"/>
        <w:widowControl w:val="0"/>
        <w:numPr>
          <w:ilvl w:val="0"/>
          <w:numId w:val="25"/>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All staff at this school are aware of the potential social problems that pupils with medical conditions may experience. Staff use this knowledge to try to prevent and deal with problems in accordance with the school’s anti-bullying and </w:t>
      </w:r>
      <w:proofErr w:type="spellStart"/>
      <w:r w:rsidRPr="00094284">
        <w:rPr>
          <w:rFonts w:ascii="Comic Sans MS" w:eastAsia="Times New Roman" w:hAnsi="Comic Sans MS"/>
          <w:szCs w:val="24"/>
          <w:lang w:val="en-US"/>
        </w:rPr>
        <w:t>behaviour</w:t>
      </w:r>
      <w:proofErr w:type="spellEnd"/>
      <w:r w:rsidRPr="00094284">
        <w:rPr>
          <w:rFonts w:ascii="Comic Sans MS" w:eastAsia="Times New Roman" w:hAnsi="Comic Sans MS"/>
          <w:szCs w:val="24"/>
          <w:lang w:val="en-US"/>
        </w:rPr>
        <w:t xml:space="preserve"> policies.</w:t>
      </w:r>
    </w:p>
    <w:p w14:paraId="492379CE" w14:textId="77777777" w:rsidR="00105669" w:rsidRPr="00094284" w:rsidRDefault="00105669" w:rsidP="00105669">
      <w:pPr>
        <w:pStyle w:val="ListParagraph"/>
        <w:widowControl w:val="0"/>
        <w:numPr>
          <w:ilvl w:val="0"/>
          <w:numId w:val="25"/>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Staff use opportunities such as personal, social and health education (PSHE) lessons to raise awareness of medical conditions amongst pupils and to help create a positive social environment.</w:t>
      </w:r>
    </w:p>
    <w:p w14:paraId="722B00AE"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0CB558EE"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Exercise and physical activity</w:t>
      </w:r>
    </w:p>
    <w:p w14:paraId="09B7E407" w14:textId="77777777" w:rsidR="00D125F9" w:rsidRPr="00094284" w:rsidRDefault="00105669" w:rsidP="00105669">
      <w:pPr>
        <w:pStyle w:val="ListParagraph"/>
        <w:widowControl w:val="0"/>
        <w:numPr>
          <w:ilvl w:val="0"/>
          <w:numId w:val="26"/>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understands the importance of all pupils taking part in sports, games and activities.</w:t>
      </w:r>
    </w:p>
    <w:p w14:paraId="32852AB6" w14:textId="77777777" w:rsidR="00D125F9" w:rsidRPr="00094284" w:rsidRDefault="00105669" w:rsidP="00105669">
      <w:pPr>
        <w:pStyle w:val="ListParagraph"/>
        <w:widowControl w:val="0"/>
        <w:numPr>
          <w:ilvl w:val="0"/>
          <w:numId w:val="26"/>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ensures all classroom teachers, PE teachers and sports coaches make appropriate adjustments to sports, games and other activities to make physical activity accessible to all pupils.</w:t>
      </w:r>
    </w:p>
    <w:p w14:paraId="387501DC" w14:textId="77777777" w:rsidR="00D125F9" w:rsidRPr="00094284" w:rsidRDefault="00105669" w:rsidP="00105669">
      <w:pPr>
        <w:pStyle w:val="ListParagraph"/>
        <w:widowControl w:val="0"/>
        <w:numPr>
          <w:ilvl w:val="0"/>
          <w:numId w:val="26"/>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ensures all classroom teachers, PE teachers and sports coaches understand that pupils should not be forced to take part in an activity if they feel unwell.</w:t>
      </w:r>
    </w:p>
    <w:p w14:paraId="295A4AC0" w14:textId="77777777" w:rsidR="00D125F9" w:rsidRPr="00094284" w:rsidRDefault="00105669" w:rsidP="00105669">
      <w:pPr>
        <w:pStyle w:val="ListParagraph"/>
        <w:widowControl w:val="0"/>
        <w:numPr>
          <w:ilvl w:val="0"/>
          <w:numId w:val="26"/>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Teachers and sports coaches are aware of pupils in their care who have been advised to avoid or to take special precautions with </w:t>
      </w:r>
      <w:proofErr w:type="gramStart"/>
      <w:r w:rsidRPr="00094284">
        <w:rPr>
          <w:rFonts w:ascii="Comic Sans MS" w:eastAsia="Times New Roman" w:hAnsi="Comic Sans MS"/>
          <w:szCs w:val="24"/>
          <w:lang w:val="en-US"/>
        </w:rPr>
        <w:t>particular activities</w:t>
      </w:r>
      <w:proofErr w:type="gramEnd"/>
      <w:r w:rsidRPr="00094284">
        <w:rPr>
          <w:rFonts w:ascii="Comic Sans MS" w:eastAsia="Times New Roman" w:hAnsi="Comic Sans MS"/>
          <w:szCs w:val="24"/>
          <w:lang w:val="en-US"/>
        </w:rPr>
        <w:t>.</w:t>
      </w:r>
    </w:p>
    <w:p w14:paraId="61B5D3EC" w14:textId="77777777" w:rsidR="00D125F9" w:rsidRPr="00094284" w:rsidRDefault="00105669" w:rsidP="00105669">
      <w:pPr>
        <w:pStyle w:val="ListParagraph"/>
        <w:widowControl w:val="0"/>
        <w:numPr>
          <w:ilvl w:val="0"/>
          <w:numId w:val="26"/>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ensures all PE teachers, classroom teachers and school sports coaches are aware of the potential triggers for pupils’ medical conditions when exercising and how to minimize these triggers.</w:t>
      </w:r>
    </w:p>
    <w:p w14:paraId="77FAC18B" w14:textId="77777777" w:rsidR="00D125F9" w:rsidRPr="00094284" w:rsidRDefault="00105669" w:rsidP="00105669">
      <w:pPr>
        <w:pStyle w:val="ListParagraph"/>
        <w:widowControl w:val="0"/>
        <w:numPr>
          <w:ilvl w:val="0"/>
          <w:numId w:val="26"/>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ensures all pupils have the appropriate medication or food with them during physical activity and that pupils take them when needed.</w:t>
      </w:r>
    </w:p>
    <w:p w14:paraId="49D5A3DF" w14:textId="77777777" w:rsidR="00105669" w:rsidRPr="00094284" w:rsidRDefault="00105669" w:rsidP="00105669">
      <w:pPr>
        <w:pStyle w:val="ListParagraph"/>
        <w:widowControl w:val="0"/>
        <w:numPr>
          <w:ilvl w:val="0"/>
          <w:numId w:val="26"/>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ensures all pupils with medical conditions are actively encouraged to take part in out-of-school clubs and team sports.</w:t>
      </w:r>
    </w:p>
    <w:p w14:paraId="42C6D796"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6E1831B3" w14:textId="77777777" w:rsidR="006D0BBB" w:rsidRDefault="006D0BBB" w:rsidP="00105669">
      <w:pPr>
        <w:widowControl w:val="0"/>
        <w:autoSpaceDE w:val="0"/>
        <w:autoSpaceDN w:val="0"/>
        <w:adjustRightInd w:val="0"/>
        <w:rPr>
          <w:rFonts w:ascii="Comic Sans MS" w:eastAsia="Times New Roman" w:hAnsi="Comic Sans MS"/>
          <w:szCs w:val="24"/>
          <w:lang w:val="en-US"/>
        </w:rPr>
      </w:pPr>
    </w:p>
    <w:p w14:paraId="0D9B4064"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Education and learning</w:t>
      </w:r>
    </w:p>
    <w:p w14:paraId="437DD2AC" w14:textId="77777777" w:rsidR="00D125F9" w:rsidRPr="00094284" w:rsidRDefault="00105669" w:rsidP="00105669">
      <w:pPr>
        <w:pStyle w:val="ListParagraph"/>
        <w:widowControl w:val="0"/>
        <w:numPr>
          <w:ilvl w:val="0"/>
          <w:numId w:val="27"/>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ensures that pupils with medical conditions can participate fully in all aspects of the curriculum and ensures that appropriate adjustments and extra support are provided.</w:t>
      </w:r>
    </w:p>
    <w:p w14:paraId="5451BBCD" w14:textId="77777777" w:rsidR="00D125F9" w:rsidRPr="00094284" w:rsidRDefault="00105669" w:rsidP="00105669">
      <w:pPr>
        <w:pStyle w:val="ListParagraph"/>
        <w:widowControl w:val="0"/>
        <w:numPr>
          <w:ilvl w:val="0"/>
          <w:numId w:val="27"/>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 If a pupil is missing a lot of time at school, they have limited concentration or they are frequently tired, all teachers at this school understand that this may be due to their medical condition.</w:t>
      </w:r>
    </w:p>
    <w:p w14:paraId="02E57F13" w14:textId="77777777" w:rsidR="00D125F9" w:rsidRPr="00094284" w:rsidRDefault="00105669" w:rsidP="00105669">
      <w:pPr>
        <w:pStyle w:val="ListParagraph"/>
        <w:widowControl w:val="0"/>
        <w:numPr>
          <w:ilvl w:val="0"/>
          <w:numId w:val="27"/>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 xml:space="preserve">Teachers at this school are aware of the potential for pupils with medical conditions to have special educational needs (SEN). Pupils with medical conditions who are finding it difficult to keep up with their studies are referred to the SEN coordinator. The school’s SEN coordinator consults the pupil, parents and the pupil’s healthcare professional to </w:t>
      </w:r>
      <w:r w:rsidRPr="00094284">
        <w:rPr>
          <w:rFonts w:ascii="Comic Sans MS" w:eastAsia="Times New Roman" w:hAnsi="Comic Sans MS"/>
          <w:szCs w:val="24"/>
          <w:lang w:val="en-US"/>
        </w:rPr>
        <w:lastRenderedPageBreak/>
        <w:t>ensure the effect of the pupil’s condition on their schoolwork is properly considered.</w:t>
      </w:r>
    </w:p>
    <w:p w14:paraId="2D7164B4" w14:textId="77777777" w:rsidR="00F7129F" w:rsidRPr="00094284" w:rsidRDefault="00105669" w:rsidP="00105669">
      <w:pPr>
        <w:pStyle w:val="ListParagraph"/>
        <w:widowControl w:val="0"/>
        <w:numPr>
          <w:ilvl w:val="0"/>
          <w:numId w:val="27"/>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ensures that lessons about common medical conditions are incorporated into PSHE lessons and other parts of the curriculum.</w:t>
      </w:r>
    </w:p>
    <w:p w14:paraId="0A79B7AC" w14:textId="77777777" w:rsidR="00105669" w:rsidRPr="00094284" w:rsidRDefault="00105669" w:rsidP="00105669">
      <w:pPr>
        <w:pStyle w:val="ListParagraph"/>
        <w:widowControl w:val="0"/>
        <w:numPr>
          <w:ilvl w:val="0"/>
          <w:numId w:val="27"/>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Pupils at this school learn about what to do in the event of a medical emergency.</w:t>
      </w:r>
    </w:p>
    <w:p w14:paraId="54E11D2A"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12FEE135"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Residential visits</w:t>
      </w:r>
    </w:p>
    <w:p w14:paraId="478D1025" w14:textId="77777777" w:rsidR="00F7129F" w:rsidRPr="00094284" w:rsidRDefault="00105669" w:rsidP="00105669">
      <w:pPr>
        <w:pStyle w:val="ListParagraph"/>
        <w:widowControl w:val="0"/>
        <w:numPr>
          <w:ilvl w:val="0"/>
          <w:numId w:val="28"/>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Risk assessments are carried out by this school prior to any out-of-school visit and medical conditions are considered during this process. Factors this school considers include: how all pupils will be able to access the activities proposed, how routine and emergency medication will be stored and administered, and where help can be obtained in an emergency.</w:t>
      </w:r>
      <w:r w:rsidR="00F7129F" w:rsidRPr="00094284">
        <w:rPr>
          <w:rFonts w:ascii="Comic Sans MS" w:hAnsi="Comic Sans MS" w:cs="Arial"/>
          <w:szCs w:val="24"/>
        </w:rPr>
        <w:t xml:space="preserve"> This will require consultation with the venue, parents and pupils and advice from the r</w:t>
      </w:r>
      <w:r w:rsidR="00D60711">
        <w:rPr>
          <w:rFonts w:ascii="Comic Sans MS" w:hAnsi="Comic Sans MS" w:cs="Arial"/>
          <w:szCs w:val="24"/>
        </w:rPr>
        <w:t>elevant healthcare professional</w:t>
      </w:r>
      <w:r w:rsidR="00F7129F" w:rsidRPr="00094284">
        <w:rPr>
          <w:rFonts w:ascii="Comic Sans MS" w:hAnsi="Comic Sans MS" w:cs="Arial"/>
          <w:szCs w:val="24"/>
        </w:rPr>
        <w:t xml:space="preserve"> to ensure that pupils can participate safely. </w:t>
      </w:r>
      <w:r w:rsidR="00F7129F" w:rsidRPr="00094284">
        <w:rPr>
          <w:rFonts w:ascii="Comic Sans MS" w:hAnsi="Comic Sans MS" w:cs="Arial"/>
          <w:color w:val="000000"/>
          <w:szCs w:val="24"/>
        </w:rPr>
        <w:t xml:space="preserve">Additional safety measures may need to be taken for outside visits; including arrangements needed for taking any pupils who will require medicines, specialised toileting facilities, special access etc. </w:t>
      </w:r>
      <w:r w:rsidR="00F7129F" w:rsidRPr="00094284">
        <w:rPr>
          <w:rFonts w:ascii="Comic Sans MS" w:hAnsi="Comic Sans MS" w:cs="Arial"/>
          <w:szCs w:val="24"/>
        </w:rPr>
        <w:t>Please also see Health and Safety Executive (HSE) guidance on school trips</w:t>
      </w:r>
    </w:p>
    <w:p w14:paraId="07AAEE75" w14:textId="77777777" w:rsidR="00F7129F" w:rsidRPr="00094284" w:rsidRDefault="00105669" w:rsidP="00F7129F">
      <w:pPr>
        <w:pStyle w:val="ListParagraph"/>
        <w:widowControl w:val="0"/>
        <w:numPr>
          <w:ilvl w:val="0"/>
          <w:numId w:val="28"/>
        </w:numPr>
        <w:autoSpaceDE w:val="0"/>
        <w:autoSpaceDN w:val="0"/>
        <w:adjustRightInd w:val="0"/>
        <w:rPr>
          <w:rFonts w:ascii="Comic Sans MS" w:eastAsia="Times New Roman" w:hAnsi="Comic Sans MS"/>
          <w:szCs w:val="24"/>
          <w:lang w:val="en-US"/>
        </w:rPr>
      </w:pPr>
      <w:r w:rsidRPr="00094284">
        <w:rPr>
          <w:rFonts w:ascii="Comic Sans MS" w:eastAsia="Times New Roman" w:hAnsi="Comic Sans MS"/>
          <w:szCs w:val="24"/>
          <w:lang w:val="en-US"/>
        </w:rPr>
        <w:t>This school understands that there may be additional medication, equipment or other factors to consider when planning residential visits. This school considers additional medication and facilities that are normally available at school.</w:t>
      </w:r>
    </w:p>
    <w:p w14:paraId="135449EB" w14:textId="77777777" w:rsidR="00F7129F" w:rsidRPr="00094284" w:rsidRDefault="00F7129F" w:rsidP="00F7129F">
      <w:pPr>
        <w:pStyle w:val="ListParagraph"/>
        <w:widowControl w:val="0"/>
        <w:numPr>
          <w:ilvl w:val="0"/>
          <w:numId w:val="28"/>
        </w:numPr>
        <w:autoSpaceDE w:val="0"/>
        <w:autoSpaceDN w:val="0"/>
        <w:adjustRightInd w:val="0"/>
        <w:rPr>
          <w:rFonts w:ascii="Comic Sans MS" w:eastAsia="Times New Roman" w:hAnsi="Comic Sans MS"/>
          <w:szCs w:val="24"/>
          <w:lang w:val="en-US"/>
        </w:rPr>
      </w:pPr>
      <w:r w:rsidRPr="00094284">
        <w:rPr>
          <w:rFonts w:ascii="Comic Sans MS" w:hAnsi="Comic Sans MS"/>
          <w:szCs w:val="24"/>
        </w:rPr>
        <w:t xml:space="preserve">The school will make every effort to ensure that pupils with medical needs </w:t>
      </w:r>
      <w:proofErr w:type="gramStart"/>
      <w:r w:rsidRPr="00094284">
        <w:rPr>
          <w:rFonts w:ascii="Comic Sans MS" w:hAnsi="Comic Sans MS"/>
          <w:szCs w:val="24"/>
        </w:rPr>
        <w:t>have the opportunity to</w:t>
      </w:r>
      <w:proofErr w:type="gramEnd"/>
      <w:r w:rsidRPr="00094284">
        <w:rPr>
          <w:rFonts w:ascii="Comic Sans MS" w:hAnsi="Comic Sans MS"/>
          <w:szCs w:val="24"/>
        </w:rPr>
        <w:t xml:space="preserve"> participate in school trips, </w:t>
      </w:r>
      <w:proofErr w:type="gramStart"/>
      <w:r w:rsidRPr="00094284">
        <w:rPr>
          <w:rFonts w:ascii="Comic Sans MS" w:hAnsi="Comic Sans MS"/>
          <w:szCs w:val="24"/>
        </w:rPr>
        <w:t>as long as</w:t>
      </w:r>
      <w:proofErr w:type="gramEnd"/>
      <w:r w:rsidRPr="00094284">
        <w:rPr>
          <w:rFonts w:ascii="Comic Sans MS" w:hAnsi="Comic Sans MS"/>
          <w:szCs w:val="24"/>
        </w:rPr>
        <w:t xml:space="preserve"> the safety of the child concerned and that of other pupils is not compromised by their inclusion. </w:t>
      </w:r>
    </w:p>
    <w:p w14:paraId="31126E5D"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62C161AC" w14:textId="77777777" w:rsidR="00F7129F" w:rsidRPr="00094284" w:rsidRDefault="00F7129F" w:rsidP="00F7129F">
      <w:pPr>
        <w:pStyle w:val="Default"/>
        <w:jc w:val="both"/>
        <w:rPr>
          <w:rFonts w:ascii="Comic Sans MS" w:hAnsi="Comic Sans MS"/>
          <w:color w:val="auto"/>
        </w:rPr>
      </w:pPr>
      <w:r w:rsidRPr="00094284">
        <w:rPr>
          <w:rFonts w:ascii="Comic Sans MS" w:hAnsi="Comic Sans MS"/>
          <w:b/>
          <w:color w:val="auto"/>
        </w:rPr>
        <w:t>The party leader</w:t>
      </w:r>
      <w:r w:rsidRPr="00094284">
        <w:rPr>
          <w:rFonts w:ascii="Comic Sans MS" w:hAnsi="Comic Sans MS"/>
          <w:color w:val="auto"/>
        </w:rPr>
        <w:t xml:space="preserve"> - will liaise with the </w:t>
      </w:r>
      <w:proofErr w:type="spellStart"/>
      <w:proofErr w:type="gramStart"/>
      <w:r w:rsidRPr="00707B66">
        <w:rPr>
          <w:rFonts w:ascii="Comic Sans MS" w:hAnsi="Comic Sans MS"/>
          <w:color w:val="auto"/>
        </w:rPr>
        <w:t>SEN</w:t>
      </w:r>
      <w:r w:rsidR="00D60711" w:rsidRPr="00707B66">
        <w:rPr>
          <w:rFonts w:ascii="Comic Sans MS" w:hAnsi="Comic Sans MS"/>
          <w:color w:val="auto"/>
        </w:rPr>
        <w:t>co</w:t>
      </w:r>
      <w:proofErr w:type="spellEnd"/>
      <w:r w:rsidRPr="00707B66">
        <w:rPr>
          <w:rFonts w:ascii="Comic Sans MS" w:hAnsi="Comic Sans MS"/>
          <w:color w:val="auto"/>
        </w:rPr>
        <w:t xml:space="preserve"> </w:t>
      </w:r>
      <w:r w:rsidR="00D60711" w:rsidRPr="00707B66">
        <w:rPr>
          <w:rFonts w:ascii="Comic Sans MS" w:hAnsi="Comic Sans MS"/>
          <w:color w:val="auto"/>
        </w:rPr>
        <w:t xml:space="preserve"> /</w:t>
      </w:r>
      <w:proofErr w:type="gramEnd"/>
      <w:r w:rsidR="00D60711" w:rsidRPr="00707B66">
        <w:rPr>
          <w:rFonts w:ascii="Comic Sans MS" w:hAnsi="Comic Sans MS"/>
          <w:color w:val="auto"/>
        </w:rPr>
        <w:t xml:space="preserve"> Office manager</w:t>
      </w:r>
      <w:r w:rsidR="00D60711">
        <w:rPr>
          <w:rFonts w:ascii="Comic Sans MS" w:hAnsi="Comic Sans MS"/>
          <w:color w:val="auto"/>
        </w:rPr>
        <w:t xml:space="preserve"> </w:t>
      </w:r>
      <w:r w:rsidRPr="00094284">
        <w:rPr>
          <w:rFonts w:ascii="Comic Sans MS" w:hAnsi="Comic Sans MS"/>
          <w:color w:val="auto"/>
        </w:rPr>
        <w:t xml:space="preserve">to check whether any pupils taking part in the trip have any medical needs and will then plan accordingly. They will ensure </w:t>
      </w:r>
      <w:r w:rsidRPr="00094284">
        <w:rPr>
          <w:rFonts w:ascii="Comic Sans MS" w:hAnsi="Comic Sans MS"/>
          <w:color w:val="auto"/>
          <w:u w:val="single"/>
        </w:rPr>
        <w:t>every</w:t>
      </w:r>
      <w:r w:rsidRPr="00094284">
        <w:rPr>
          <w:rFonts w:ascii="Comic Sans MS" w:hAnsi="Comic Sans MS"/>
          <w:color w:val="auto"/>
        </w:rPr>
        <w:t xml:space="preserve"> member of staff on the visit is familiar with the risk assessment and the accompanying information regarding any pupils with additional medical needs.</w:t>
      </w:r>
    </w:p>
    <w:p w14:paraId="2DE403A5" w14:textId="77777777" w:rsidR="00F7129F" w:rsidRPr="00094284" w:rsidRDefault="00F7129F" w:rsidP="00F7129F">
      <w:pPr>
        <w:pStyle w:val="Default"/>
        <w:jc w:val="both"/>
        <w:rPr>
          <w:rFonts w:ascii="Comic Sans MS" w:hAnsi="Comic Sans MS"/>
          <w:color w:val="auto"/>
        </w:rPr>
      </w:pPr>
    </w:p>
    <w:p w14:paraId="6840A036" w14:textId="77777777" w:rsidR="00F7129F" w:rsidRPr="00094284" w:rsidRDefault="00F7129F" w:rsidP="00F7129F">
      <w:pPr>
        <w:pStyle w:val="Default"/>
        <w:jc w:val="both"/>
        <w:rPr>
          <w:rFonts w:ascii="Comic Sans MS" w:hAnsi="Comic Sans MS"/>
          <w:color w:val="auto"/>
        </w:rPr>
      </w:pPr>
      <w:r w:rsidRPr="00094284">
        <w:rPr>
          <w:rFonts w:ascii="Comic Sans MS" w:hAnsi="Comic Sans MS"/>
          <w:color w:val="auto"/>
        </w:rPr>
        <w:t>Parents must also ensure that the party leader has full information about the medical needs of their child and any relevant emergency procedures to be followed. The party leader will have all the relevant school/local authority contact numbers with them throughout the visit. This will ensure that in the event of an emergency the necessary information can be passed on efficiently and effectively.</w:t>
      </w:r>
    </w:p>
    <w:p w14:paraId="62431CDC" w14:textId="77777777" w:rsidR="00105669" w:rsidRPr="00094284" w:rsidRDefault="00105669" w:rsidP="00105669">
      <w:pPr>
        <w:widowControl w:val="0"/>
        <w:autoSpaceDE w:val="0"/>
        <w:autoSpaceDN w:val="0"/>
        <w:adjustRightInd w:val="0"/>
        <w:rPr>
          <w:rFonts w:ascii="Comic Sans MS" w:eastAsia="Times New Roman" w:hAnsi="Comic Sans MS"/>
          <w:b/>
          <w:szCs w:val="24"/>
          <w:lang w:val="en-US"/>
        </w:rPr>
      </w:pPr>
    </w:p>
    <w:p w14:paraId="2DC76106" w14:textId="77777777" w:rsidR="004857F6" w:rsidRPr="00094284" w:rsidRDefault="004857F6" w:rsidP="004857F6">
      <w:pPr>
        <w:pStyle w:val="Default"/>
        <w:jc w:val="both"/>
        <w:rPr>
          <w:rFonts w:ascii="Comic Sans MS" w:hAnsi="Comic Sans MS"/>
          <w:b/>
          <w:bCs/>
          <w:u w:val="single"/>
        </w:rPr>
      </w:pPr>
      <w:r w:rsidRPr="00094284">
        <w:rPr>
          <w:rFonts w:ascii="Comic Sans MS" w:hAnsi="Comic Sans MS"/>
          <w:b/>
          <w:bCs/>
          <w:u w:val="single"/>
        </w:rPr>
        <w:t xml:space="preserve">Complaints </w:t>
      </w:r>
    </w:p>
    <w:p w14:paraId="49E398E2" w14:textId="77777777" w:rsidR="004857F6" w:rsidRPr="00094284" w:rsidRDefault="004857F6" w:rsidP="004857F6">
      <w:pPr>
        <w:pStyle w:val="Default"/>
        <w:jc w:val="both"/>
        <w:rPr>
          <w:rFonts w:ascii="Comic Sans MS" w:hAnsi="Comic Sans MS"/>
          <w:u w:val="single"/>
        </w:rPr>
      </w:pPr>
    </w:p>
    <w:p w14:paraId="22D58668" w14:textId="77777777" w:rsidR="004857F6" w:rsidRPr="00094284" w:rsidRDefault="004857F6" w:rsidP="004857F6">
      <w:pPr>
        <w:pStyle w:val="Default"/>
        <w:jc w:val="both"/>
        <w:rPr>
          <w:rFonts w:ascii="Comic Sans MS" w:hAnsi="Comic Sans MS"/>
        </w:rPr>
      </w:pPr>
      <w:r w:rsidRPr="00094284">
        <w:rPr>
          <w:rFonts w:ascii="Comic Sans MS" w:hAnsi="Comic Sans MS"/>
        </w:rPr>
        <w:t xml:space="preserve">Should parents or pupils be dissatisfied with the support provided they should discuss their concerns directly with school staff. If for whatever reason this does not resolve the issue, they may make a formal complaint via the school’s complaints procedure (available upon request). Making a formal complaint to the Department for Education should only occur if it comes within scope of section 496/497 of the Education Act 1996 and after other attempts at resolution have been exhausted. </w:t>
      </w:r>
    </w:p>
    <w:p w14:paraId="16287F21" w14:textId="77777777" w:rsidR="004857F6" w:rsidRPr="00094284" w:rsidRDefault="004857F6" w:rsidP="004857F6">
      <w:pPr>
        <w:autoSpaceDE w:val="0"/>
        <w:autoSpaceDN w:val="0"/>
        <w:adjustRightInd w:val="0"/>
        <w:jc w:val="both"/>
        <w:rPr>
          <w:rFonts w:ascii="Comic Sans MS" w:hAnsi="Comic Sans MS" w:cs="Arial"/>
          <w:b/>
          <w:bCs/>
          <w:color w:val="000000"/>
          <w:szCs w:val="24"/>
        </w:rPr>
      </w:pPr>
    </w:p>
    <w:p w14:paraId="097087AB" w14:textId="77777777" w:rsidR="004857F6" w:rsidRPr="00094284" w:rsidRDefault="004857F6" w:rsidP="004857F6">
      <w:pPr>
        <w:autoSpaceDE w:val="0"/>
        <w:autoSpaceDN w:val="0"/>
        <w:adjustRightInd w:val="0"/>
        <w:jc w:val="both"/>
        <w:rPr>
          <w:rFonts w:ascii="Comic Sans MS" w:hAnsi="Comic Sans MS" w:cs="Arial"/>
          <w:b/>
          <w:bCs/>
          <w:color w:val="000000"/>
          <w:szCs w:val="24"/>
          <w:u w:val="single"/>
        </w:rPr>
      </w:pPr>
      <w:r w:rsidRPr="00094284">
        <w:rPr>
          <w:rFonts w:ascii="Comic Sans MS" w:hAnsi="Comic Sans MS" w:cs="Arial"/>
          <w:b/>
          <w:bCs/>
          <w:color w:val="000000"/>
          <w:szCs w:val="24"/>
          <w:u w:val="single"/>
        </w:rPr>
        <w:t>Monitoring and Evaluation</w:t>
      </w:r>
    </w:p>
    <w:p w14:paraId="5BE93A62" w14:textId="77777777" w:rsidR="004857F6" w:rsidRPr="00094284" w:rsidRDefault="004857F6" w:rsidP="004857F6">
      <w:pPr>
        <w:autoSpaceDE w:val="0"/>
        <w:autoSpaceDN w:val="0"/>
        <w:adjustRightInd w:val="0"/>
        <w:jc w:val="both"/>
        <w:rPr>
          <w:rFonts w:ascii="Comic Sans MS" w:hAnsi="Comic Sans MS" w:cs="Arial"/>
          <w:b/>
          <w:bCs/>
          <w:color w:val="000000"/>
          <w:szCs w:val="24"/>
          <w:u w:val="single"/>
        </w:rPr>
      </w:pPr>
    </w:p>
    <w:p w14:paraId="53342A68" w14:textId="77777777" w:rsidR="004857F6" w:rsidRPr="00094284" w:rsidRDefault="004857F6" w:rsidP="004857F6">
      <w:pPr>
        <w:autoSpaceDE w:val="0"/>
        <w:autoSpaceDN w:val="0"/>
        <w:adjustRightInd w:val="0"/>
        <w:jc w:val="both"/>
        <w:rPr>
          <w:rFonts w:ascii="Comic Sans MS" w:hAnsi="Comic Sans MS" w:cs="Arial"/>
          <w:color w:val="000000"/>
          <w:szCs w:val="24"/>
        </w:rPr>
      </w:pPr>
      <w:r w:rsidRPr="00094284">
        <w:rPr>
          <w:rFonts w:ascii="Comic Sans MS" w:hAnsi="Comic Sans MS" w:cs="Arial"/>
          <w:color w:val="000000"/>
          <w:szCs w:val="24"/>
        </w:rPr>
        <w:t xml:space="preserve">This policy will be monitored yearly and updated as new legislation needs to be incorporated. Staff will regularly receive opportunities to discuss and evaluate the management of the procedures </w:t>
      </w:r>
      <w:r w:rsidR="00A93925">
        <w:rPr>
          <w:rFonts w:ascii="Comic Sans MS" w:hAnsi="Comic Sans MS" w:cs="Arial"/>
          <w:color w:val="000000"/>
          <w:szCs w:val="24"/>
        </w:rPr>
        <w:t>and protocols within the school</w:t>
      </w:r>
      <w:r w:rsidRPr="00094284">
        <w:rPr>
          <w:rFonts w:ascii="Comic Sans MS" w:hAnsi="Comic Sans MS" w:cs="Arial"/>
          <w:color w:val="000000"/>
          <w:szCs w:val="24"/>
        </w:rPr>
        <w:t>.</w:t>
      </w:r>
    </w:p>
    <w:p w14:paraId="384BA73E" w14:textId="77777777" w:rsidR="004857F6" w:rsidRPr="00094284" w:rsidRDefault="004857F6" w:rsidP="004857F6">
      <w:pPr>
        <w:autoSpaceDE w:val="0"/>
        <w:autoSpaceDN w:val="0"/>
        <w:adjustRightInd w:val="0"/>
        <w:jc w:val="both"/>
        <w:rPr>
          <w:rFonts w:ascii="Comic Sans MS" w:hAnsi="Comic Sans MS" w:cs="Arial"/>
          <w:color w:val="000000"/>
          <w:szCs w:val="24"/>
        </w:rPr>
      </w:pPr>
    </w:p>
    <w:p w14:paraId="34B3F2EB" w14:textId="77777777" w:rsidR="00FB04A7" w:rsidRDefault="00FB04A7" w:rsidP="004857F6">
      <w:pPr>
        <w:autoSpaceDE w:val="0"/>
        <w:autoSpaceDN w:val="0"/>
        <w:adjustRightInd w:val="0"/>
        <w:jc w:val="both"/>
        <w:rPr>
          <w:rFonts w:ascii="Comic Sans MS" w:hAnsi="Comic Sans MS" w:cs="Arial"/>
          <w:b/>
          <w:color w:val="000000"/>
          <w:szCs w:val="24"/>
          <w:u w:val="single"/>
        </w:rPr>
      </w:pPr>
    </w:p>
    <w:p w14:paraId="10C6A01E" w14:textId="77777777" w:rsidR="004857F6" w:rsidRPr="00094284" w:rsidRDefault="004857F6" w:rsidP="004857F6">
      <w:pPr>
        <w:autoSpaceDE w:val="0"/>
        <w:autoSpaceDN w:val="0"/>
        <w:adjustRightInd w:val="0"/>
        <w:jc w:val="both"/>
        <w:rPr>
          <w:rFonts w:ascii="Comic Sans MS" w:hAnsi="Comic Sans MS" w:cs="Arial"/>
          <w:b/>
          <w:color w:val="000000"/>
          <w:szCs w:val="24"/>
          <w:u w:val="single"/>
        </w:rPr>
      </w:pPr>
      <w:r w:rsidRPr="00094284">
        <w:rPr>
          <w:rFonts w:ascii="Comic Sans MS" w:hAnsi="Comic Sans MS" w:cs="Arial"/>
          <w:b/>
          <w:color w:val="000000"/>
          <w:szCs w:val="24"/>
          <w:u w:val="single"/>
        </w:rPr>
        <w:t>Staff</w:t>
      </w:r>
    </w:p>
    <w:p w14:paraId="7D34F5C7" w14:textId="77777777" w:rsidR="00F7129F" w:rsidRPr="00094284" w:rsidRDefault="00F7129F" w:rsidP="004857F6">
      <w:pPr>
        <w:widowControl w:val="0"/>
        <w:autoSpaceDE w:val="0"/>
        <w:autoSpaceDN w:val="0"/>
        <w:adjustRightInd w:val="0"/>
        <w:rPr>
          <w:rFonts w:ascii="Comic Sans MS" w:eastAsia="Times New Roman" w:hAnsi="Comic Sans MS"/>
          <w:szCs w:val="24"/>
          <w:lang w:val="en-US"/>
        </w:rPr>
      </w:pPr>
    </w:p>
    <w:p w14:paraId="707C6AC2" w14:textId="77777777" w:rsidR="00F7129F" w:rsidRPr="00094284" w:rsidRDefault="004857F6" w:rsidP="00F7129F">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 xml:space="preserve">SENDCO – </w:t>
      </w:r>
      <w:r w:rsidR="00A634E2">
        <w:rPr>
          <w:rFonts w:ascii="Comic Sans MS" w:eastAsia="Times New Roman" w:hAnsi="Comic Sans MS"/>
          <w:b/>
          <w:szCs w:val="24"/>
          <w:lang w:val="en-US"/>
        </w:rPr>
        <w:t>Andrea Preece</w:t>
      </w:r>
    </w:p>
    <w:p w14:paraId="235A44B5" w14:textId="77777777" w:rsidR="004857F6" w:rsidRPr="00094284" w:rsidRDefault="004857F6" w:rsidP="00F7129F">
      <w:pPr>
        <w:widowControl w:val="0"/>
        <w:autoSpaceDE w:val="0"/>
        <w:autoSpaceDN w:val="0"/>
        <w:adjustRightInd w:val="0"/>
        <w:rPr>
          <w:rFonts w:ascii="Comic Sans MS" w:eastAsia="Times New Roman" w:hAnsi="Comic Sans MS"/>
          <w:b/>
          <w:szCs w:val="24"/>
          <w:lang w:val="en-US"/>
        </w:rPr>
      </w:pPr>
      <w:r w:rsidRPr="00094284">
        <w:rPr>
          <w:rFonts w:ascii="Comic Sans MS" w:eastAsia="Times New Roman" w:hAnsi="Comic Sans MS"/>
          <w:b/>
          <w:szCs w:val="24"/>
          <w:lang w:val="en-US"/>
        </w:rPr>
        <w:t xml:space="preserve">SEN Governors – </w:t>
      </w:r>
      <w:r w:rsidR="00A634E2">
        <w:rPr>
          <w:rFonts w:ascii="Comic Sans MS" w:eastAsia="Times New Roman" w:hAnsi="Comic Sans MS"/>
          <w:b/>
          <w:szCs w:val="24"/>
          <w:lang w:val="en-US"/>
        </w:rPr>
        <w:t>Lyn</w:t>
      </w:r>
      <w:r w:rsidR="00145795">
        <w:rPr>
          <w:rFonts w:ascii="Comic Sans MS" w:eastAsia="Times New Roman" w:hAnsi="Comic Sans MS"/>
          <w:b/>
          <w:szCs w:val="24"/>
          <w:lang w:val="en-US"/>
        </w:rPr>
        <w:t>n</w:t>
      </w:r>
      <w:r w:rsidR="00A634E2">
        <w:rPr>
          <w:rFonts w:ascii="Comic Sans MS" w:eastAsia="Times New Roman" w:hAnsi="Comic Sans MS"/>
          <w:b/>
          <w:szCs w:val="24"/>
          <w:lang w:val="en-US"/>
        </w:rPr>
        <w:t xml:space="preserve"> Coulson</w:t>
      </w:r>
    </w:p>
    <w:p w14:paraId="7EA52247" w14:textId="7685DECE" w:rsidR="001D070F" w:rsidRDefault="4751716F" w:rsidP="4751716F">
      <w:pPr>
        <w:widowControl w:val="0"/>
        <w:autoSpaceDE w:val="0"/>
        <w:autoSpaceDN w:val="0"/>
        <w:adjustRightInd w:val="0"/>
        <w:rPr>
          <w:rFonts w:ascii="Comic Sans MS" w:eastAsia="Times New Roman" w:hAnsi="Comic Sans MS"/>
          <w:b/>
          <w:bCs/>
          <w:lang w:val="en-US"/>
        </w:rPr>
      </w:pPr>
      <w:r w:rsidRPr="4751716F">
        <w:rPr>
          <w:rFonts w:ascii="Comic Sans MS" w:eastAsia="Times New Roman" w:hAnsi="Comic Sans MS"/>
          <w:b/>
          <w:bCs/>
          <w:lang w:val="en-US"/>
        </w:rPr>
        <w:t>First Aiders – Lorna Pearson, Catherine Ramanandi,</w:t>
      </w:r>
      <w:r w:rsidR="00674F43">
        <w:rPr>
          <w:rFonts w:ascii="Comic Sans MS" w:eastAsia="Times New Roman" w:hAnsi="Comic Sans MS"/>
          <w:b/>
          <w:bCs/>
          <w:lang w:val="en-US"/>
        </w:rPr>
        <w:t xml:space="preserve"> </w:t>
      </w:r>
      <w:r w:rsidR="00BE5F64">
        <w:rPr>
          <w:rFonts w:ascii="Comic Sans MS" w:eastAsia="Times New Roman" w:hAnsi="Comic Sans MS"/>
          <w:b/>
          <w:bCs/>
          <w:lang w:val="en-US"/>
        </w:rPr>
        <w:t>Jack Gibson</w:t>
      </w:r>
      <w:r w:rsidRPr="4751716F">
        <w:rPr>
          <w:rFonts w:ascii="Comic Sans MS" w:eastAsia="Times New Roman" w:hAnsi="Comic Sans MS"/>
          <w:b/>
          <w:bCs/>
          <w:lang w:val="en-US"/>
        </w:rPr>
        <w:t xml:space="preserve">, Lesley Bulch, Deb Jones, Deb Cole, Diane Pedersen </w:t>
      </w:r>
      <w:r w:rsidR="00BE5F64">
        <w:rPr>
          <w:rFonts w:ascii="Comic Sans MS" w:eastAsia="Times New Roman" w:hAnsi="Comic Sans MS"/>
          <w:b/>
          <w:bCs/>
          <w:lang w:val="en-US"/>
        </w:rPr>
        <w:t>–</w:t>
      </w:r>
      <w:r w:rsidRPr="4751716F">
        <w:rPr>
          <w:rFonts w:ascii="Comic Sans MS" w:eastAsia="Times New Roman" w:hAnsi="Comic Sans MS"/>
          <w:b/>
          <w:bCs/>
          <w:lang w:val="en-US"/>
        </w:rPr>
        <w:t xml:space="preserve"> Wylie</w:t>
      </w:r>
      <w:r w:rsidR="00BE5F64">
        <w:rPr>
          <w:rFonts w:ascii="Comic Sans MS" w:eastAsia="Times New Roman" w:hAnsi="Comic Sans MS"/>
          <w:b/>
          <w:bCs/>
          <w:lang w:val="en-US"/>
        </w:rPr>
        <w:t>, Angela Foster, Christina Turnbull, Victoria Collison, Jessica McNally, Amanda Clough</w:t>
      </w:r>
      <w:r w:rsidR="004D590B">
        <w:rPr>
          <w:rFonts w:ascii="Comic Sans MS" w:eastAsia="Times New Roman" w:hAnsi="Comic Sans MS"/>
          <w:b/>
          <w:bCs/>
          <w:lang w:val="en-US"/>
        </w:rPr>
        <w:t>, Leanne McDonald, Katie Hill</w:t>
      </w:r>
    </w:p>
    <w:p w14:paraId="0B4020A7" w14:textId="77777777" w:rsidR="00F7129F" w:rsidRPr="00094284" w:rsidRDefault="00F7129F" w:rsidP="00105669">
      <w:pPr>
        <w:widowControl w:val="0"/>
        <w:autoSpaceDE w:val="0"/>
        <w:autoSpaceDN w:val="0"/>
        <w:adjustRightInd w:val="0"/>
        <w:rPr>
          <w:rFonts w:ascii="Comic Sans MS" w:eastAsia="Times New Roman" w:hAnsi="Comic Sans MS"/>
          <w:szCs w:val="24"/>
          <w:lang w:val="en-US"/>
        </w:rPr>
      </w:pPr>
    </w:p>
    <w:p w14:paraId="080109E4" w14:textId="77777777" w:rsidR="00094284" w:rsidRPr="00094284" w:rsidRDefault="00094284" w:rsidP="00094284">
      <w:pPr>
        <w:tabs>
          <w:tab w:val="left" w:pos="280"/>
        </w:tabs>
        <w:jc w:val="both"/>
        <w:rPr>
          <w:rFonts w:ascii="Comic Sans MS" w:hAnsi="Comic Sans MS" w:cs="Arial"/>
          <w:b/>
          <w:szCs w:val="24"/>
          <w:u w:val="single"/>
        </w:rPr>
      </w:pPr>
      <w:r w:rsidRPr="00094284">
        <w:rPr>
          <w:rFonts w:ascii="Comic Sans MS" w:hAnsi="Comic Sans MS" w:cs="Arial"/>
          <w:b/>
          <w:szCs w:val="24"/>
          <w:u w:val="single"/>
        </w:rPr>
        <w:t>Other Relevant Documents:</w:t>
      </w:r>
    </w:p>
    <w:p w14:paraId="6D26811B" w14:textId="77777777" w:rsidR="00094284" w:rsidRPr="00094284" w:rsidRDefault="00094284" w:rsidP="00094284">
      <w:pPr>
        <w:jc w:val="both"/>
        <w:rPr>
          <w:rFonts w:ascii="Comic Sans MS" w:hAnsi="Comic Sans MS" w:cs="Arial"/>
          <w:szCs w:val="24"/>
        </w:rPr>
      </w:pPr>
      <w:r w:rsidRPr="00094284">
        <w:rPr>
          <w:rFonts w:ascii="Comic Sans MS" w:hAnsi="Comic Sans MS" w:cs="Arial"/>
          <w:szCs w:val="24"/>
        </w:rPr>
        <w:t>This policy should be read in conjunction with other related policies and documents available. These include:</w:t>
      </w:r>
    </w:p>
    <w:p w14:paraId="496E3406" w14:textId="2ED7781C" w:rsidR="00094284" w:rsidRDefault="4751716F" w:rsidP="4751716F">
      <w:pPr>
        <w:widowControl w:val="0"/>
        <w:numPr>
          <w:ilvl w:val="0"/>
          <w:numId w:val="30"/>
        </w:numPr>
        <w:autoSpaceDE w:val="0"/>
        <w:autoSpaceDN w:val="0"/>
        <w:jc w:val="both"/>
        <w:rPr>
          <w:rFonts w:ascii="Comic Sans MS" w:hAnsi="Comic Sans MS" w:cs="Arial"/>
        </w:rPr>
      </w:pPr>
      <w:r w:rsidRPr="4751716F">
        <w:rPr>
          <w:rFonts w:ascii="Comic Sans MS" w:hAnsi="Comic Sans MS" w:cs="Arial"/>
        </w:rPr>
        <w:t>Accessibility and Equality.</w:t>
      </w:r>
    </w:p>
    <w:p w14:paraId="31F20E60" w14:textId="77777777" w:rsidR="000B0D33" w:rsidRPr="00094284" w:rsidRDefault="000B0D33" w:rsidP="00094284">
      <w:pPr>
        <w:widowControl w:val="0"/>
        <w:numPr>
          <w:ilvl w:val="0"/>
          <w:numId w:val="30"/>
        </w:numPr>
        <w:autoSpaceDE w:val="0"/>
        <w:autoSpaceDN w:val="0"/>
        <w:jc w:val="both"/>
        <w:rPr>
          <w:rFonts w:ascii="Comic Sans MS" w:hAnsi="Comic Sans MS" w:cs="Arial"/>
          <w:szCs w:val="24"/>
        </w:rPr>
      </w:pPr>
      <w:r>
        <w:rPr>
          <w:rFonts w:ascii="Comic Sans MS" w:hAnsi="Comic Sans MS" w:cs="Arial"/>
          <w:szCs w:val="24"/>
        </w:rPr>
        <w:t>Administering of medicines in school policy</w:t>
      </w:r>
    </w:p>
    <w:p w14:paraId="01C81433" w14:textId="77777777" w:rsidR="00094284" w:rsidRPr="00094284" w:rsidRDefault="00094284" w:rsidP="00094284">
      <w:pPr>
        <w:widowControl w:val="0"/>
        <w:numPr>
          <w:ilvl w:val="0"/>
          <w:numId w:val="30"/>
        </w:numPr>
        <w:autoSpaceDE w:val="0"/>
        <w:autoSpaceDN w:val="0"/>
        <w:jc w:val="both"/>
        <w:rPr>
          <w:rFonts w:ascii="Comic Sans MS" w:hAnsi="Comic Sans MS" w:cs="Arial"/>
          <w:szCs w:val="24"/>
        </w:rPr>
      </w:pPr>
      <w:r w:rsidRPr="00094284">
        <w:rPr>
          <w:rFonts w:ascii="Comic Sans MS" w:hAnsi="Comic Sans MS" w:cs="Arial"/>
          <w:szCs w:val="24"/>
        </w:rPr>
        <w:t>Admissions Policy.</w:t>
      </w:r>
    </w:p>
    <w:p w14:paraId="60D062CB" w14:textId="77777777" w:rsidR="00094284" w:rsidRPr="00094284" w:rsidRDefault="00094284" w:rsidP="00094284">
      <w:pPr>
        <w:widowControl w:val="0"/>
        <w:numPr>
          <w:ilvl w:val="0"/>
          <w:numId w:val="30"/>
        </w:numPr>
        <w:autoSpaceDE w:val="0"/>
        <w:autoSpaceDN w:val="0"/>
        <w:jc w:val="both"/>
        <w:rPr>
          <w:rFonts w:ascii="Comic Sans MS" w:hAnsi="Comic Sans MS" w:cs="Arial"/>
          <w:szCs w:val="24"/>
        </w:rPr>
      </w:pPr>
      <w:r w:rsidRPr="00094284">
        <w:rPr>
          <w:rFonts w:ascii="Comic Sans MS" w:hAnsi="Comic Sans MS" w:cs="Arial"/>
          <w:szCs w:val="24"/>
        </w:rPr>
        <w:t>Anti-Bullying Policy.</w:t>
      </w:r>
    </w:p>
    <w:p w14:paraId="75373779" w14:textId="77777777" w:rsidR="00094284" w:rsidRPr="00094284" w:rsidRDefault="00094284" w:rsidP="00094284">
      <w:pPr>
        <w:widowControl w:val="0"/>
        <w:numPr>
          <w:ilvl w:val="0"/>
          <w:numId w:val="30"/>
        </w:numPr>
        <w:autoSpaceDE w:val="0"/>
        <w:autoSpaceDN w:val="0"/>
        <w:jc w:val="both"/>
        <w:rPr>
          <w:rFonts w:ascii="Comic Sans MS" w:hAnsi="Comic Sans MS" w:cs="Arial"/>
          <w:szCs w:val="24"/>
        </w:rPr>
      </w:pPr>
      <w:r w:rsidRPr="00094284">
        <w:rPr>
          <w:rFonts w:ascii="Comic Sans MS" w:eastAsia="Times New Roman" w:hAnsi="Comic Sans MS" w:cs="Arial"/>
          <w:szCs w:val="24"/>
        </w:rPr>
        <w:t>Assessment and Reporting Policy.</w:t>
      </w:r>
    </w:p>
    <w:p w14:paraId="5F987502" w14:textId="77777777" w:rsidR="00094284" w:rsidRPr="00094284" w:rsidRDefault="00094284" w:rsidP="00094284">
      <w:pPr>
        <w:widowControl w:val="0"/>
        <w:numPr>
          <w:ilvl w:val="0"/>
          <w:numId w:val="30"/>
        </w:numPr>
        <w:autoSpaceDE w:val="0"/>
        <w:autoSpaceDN w:val="0"/>
        <w:jc w:val="both"/>
        <w:rPr>
          <w:rFonts w:ascii="Comic Sans MS" w:hAnsi="Comic Sans MS" w:cs="Arial"/>
          <w:szCs w:val="24"/>
        </w:rPr>
      </w:pPr>
      <w:r w:rsidRPr="00094284">
        <w:rPr>
          <w:rFonts w:ascii="Comic Sans MS" w:hAnsi="Comic Sans MS" w:cs="Arial"/>
          <w:szCs w:val="24"/>
        </w:rPr>
        <w:t>Attendance Policy.</w:t>
      </w:r>
    </w:p>
    <w:p w14:paraId="3000A235" w14:textId="77777777" w:rsidR="00094284" w:rsidRPr="00094284" w:rsidRDefault="00094284" w:rsidP="00094284">
      <w:pPr>
        <w:widowControl w:val="0"/>
        <w:numPr>
          <w:ilvl w:val="0"/>
          <w:numId w:val="30"/>
        </w:numPr>
        <w:autoSpaceDE w:val="0"/>
        <w:autoSpaceDN w:val="0"/>
        <w:jc w:val="both"/>
        <w:rPr>
          <w:rFonts w:ascii="Comic Sans MS" w:hAnsi="Comic Sans MS" w:cs="Arial"/>
          <w:szCs w:val="24"/>
        </w:rPr>
      </w:pPr>
      <w:r w:rsidRPr="00094284">
        <w:rPr>
          <w:rFonts w:ascii="Comic Sans MS" w:hAnsi="Comic Sans MS" w:cs="Arial"/>
          <w:szCs w:val="24"/>
        </w:rPr>
        <w:t>Behaviour Policy - Promoting Positive Behaviour</w:t>
      </w:r>
    </w:p>
    <w:p w14:paraId="447D1272" w14:textId="77777777" w:rsidR="00094284" w:rsidRPr="007635A2" w:rsidRDefault="00094284" w:rsidP="007635A2">
      <w:pPr>
        <w:pStyle w:val="ListParagraph"/>
        <w:numPr>
          <w:ilvl w:val="0"/>
          <w:numId w:val="30"/>
        </w:numPr>
        <w:rPr>
          <w:rFonts w:ascii="Comic Sans MS" w:eastAsia="Times New Roman" w:hAnsi="Comic Sans MS" w:cs="Arial"/>
          <w:szCs w:val="24"/>
        </w:rPr>
      </w:pPr>
      <w:r w:rsidRPr="00094284">
        <w:rPr>
          <w:rFonts w:ascii="Comic Sans MS" w:eastAsia="Times New Roman" w:hAnsi="Comic Sans MS" w:cs="Arial"/>
          <w:szCs w:val="24"/>
        </w:rPr>
        <w:t>Drugs Education Policy.</w:t>
      </w:r>
    </w:p>
    <w:p w14:paraId="06747FAE" w14:textId="77777777" w:rsidR="00094284" w:rsidRPr="00094284" w:rsidRDefault="00094284" w:rsidP="00094284">
      <w:pPr>
        <w:widowControl w:val="0"/>
        <w:numPr>
          <w:ilvl w:val="0"/>
          <w:numId w:val="30"/>
        </w:numPr>
        <w:autoSpaceDE w:val="0"/>
        <w:autoSpaceDN w:val="0"/>
        <w:jc w:val="both"/>
        <w:rPr>
          <w:rFonts w:ascii="Comic Sans MS" w:hAnsi="Comic Sans MS" w:cs="Arial"/>
          <w:szCs w:val="24"/>
        </w:rPr>
      </w:pPr>
      <w:r w:rsidRPr="00094284">
        <w:rPr>
          <w:rFonts w:ascii="Comic Sans MS" w:hAnsi="Comic Sans MS" w:cs="Arial"/>
          <w:szCs w:val="24"/>
        </w:rPr>
        <w:t>E-Safety policy.</w:t>
      </w:r>
    </w:p>
    <w:p w14:paraId="71B089F3" w14:textId="16AA25B6" w:rsidR="007635A2" w:rsidRPr="00094284" w:rsidRDefault="4751716F" w:rsidP="4751716F">
      <w:pPr>
        <w:numPr>
          <w:ilvl w:val="0"/>
          <w:numId w:val="30"/>
        </w:numPr>
        <w:jc w:val="both"/>
        <w:rPr>
          <w:rFonts w:ascii="Comic Sans MS" w:hAnsi="Comic Sans MS" w:cs="Arial"/>
        </w:rPr>
      </w:pPr>
      <w:r w:rsidRPr="4751716F">
        <w:rPr>
          <w:rFonts w:ascii="Comic Sans MS" w:hAnsi="Comic Sans MS" w:cs="Arial"/>
        </w:rPr>
        <w:t xml:space="preserve">Health and Safety Policy. </w:t>
      </w:r>
    </w:p>
    <w:p w14:paraId="1FF25ED0" w14:textId="77777777" w:rsidR="00094284" w:rsidRPr="00094284" w:rsidRDefault="00094284" w:rsidP="00094284">
      <w:pPr>
        <w:pStyle w:val="ListParagraph"/>
        <w:numPr>
          <w:ilvl w:val="0"/>
          <w:numId w:val="30"/>
        </w:numPr>
        <w:rPr>
          <w:rFonts w:ascii="Comic Sans MS" w:eastAsia="Times New Roman" w:hAnsi="Comic Sans MS" w:cs="Arial"/>
          <w:szCs w:val="24"/>
        </w:rPr>
      </w:pPr>
      <w:r w:rsidRPr="00094284">
        <w:rPr>
          <w:rFonts w:ascii="Comic Sans MS" w:eastAsia="Times New Roman" w:hAnsi="Comic Sans MS" w:cs="Arial"/>
          <w:szCs w:val="24"/>
        </w:rPr>
        <w:t>Off Site Visits Policy.</w:t>
      </w:r>
    </w:p>
    <w:p w14:paraId="22FC9C0E" w14:textId="77777777" w:rsidR="00094284" w:rsidRPr="00094284" w:rsidRDefault="00094284" w:rsidP="00094284">
      <w:pPr>
        <w:widowControl w:val="0"/>
        <w:numPr>
          <w:ilvl w:val="0"/>
          <w:numId w:val="30"/>
        </w:numPr>
        <w:autoSpaceDE w:val="0"/>
        <w:autoSpaceDN w:val="0"/>
        <w:jc w:val="both"/>
        <w:rPr>
          <w:rFonts w:ascii="Comic Sans MS" w:hAnsi="Comic Sans MS" w:cs="Arial"/>
          <w:szCs w:val="24"/>
        </w:rPr>
      </w:pPr>
      <w:r w:rsidRPr="00094284">
        <w:rPr>
          <w:rFonts w:ascii="Comic Sans MS" w:hAnsi="Comic Sans MS" w:cs="Arial"/>
          <w:szCs w:val="24"/>
        </w:rPr>
        <w:t>Photography/Video Guidance for Schools.</w:t>
      </w:r>
    </w:p>
    <w:p w14:paraId="221AACBC" w14:textId="77777777" w:rsidR="00094284" w:rsidRPr="00094284" w:rsidRDefault="00094284" w:rsidP="00094284">
      <w:pPr>
        <w:pStyle w:val="ListParagraph"/>
        <w:numPr>
          <w:ilvl w:val="0"/>
          <w:numId w:val="30"/>
        </w:numPr>
        <w:rPr>
          <w:rFonts w:ascii="Comic Sans MS" w:eastAsia="Times New Roman" w:hAnsi="Comic Sans MS" w:cs="Arial"/>
          <w:szCs w:val="24"/>
        </w:rPr>
      </w:pPr>
      <w:r w:rsidRPr="00094284">
        <w:rPr>
          <w:rFonts w:ascii="Comic Sans MS" w:eastAsia="Times New Roman" w:hAnsi="Comic Sans MS" w:cs="Arial"/>
          <w:szCs w:val="24"/>
        </w:rPr>
        <w:t>PSHE Curriculum Documentation and Spiritual, Moral and Cultural Development Policy.</w:t>
      </w:r>
    </w:p>
    <w:p w14:paraId="50D24B61" w14:textId="77777777" w:rsidR="00094284" w:rsidRPr="00094284" w:rsidRDefault="00094284" w:rsidP="00094284">
      <w:pPr>
        <w:widowControl w:val="0"/>
        <w:numPr>
          <w:ilvl w:val="0"/>
          <w:numId w:val="30"/>
        </w:numPr>
        <w:autoSpaceDE w:val="0"/>
        <w:autoSpaceDN w:val="0"/>
        <w:jc w:val="both"/>
        <w:rPr>
          <w:rFonts w:ascii="Comic Sans MS" w:hAnsi="Comic Sans MS" w:cs="Arial"/>
          <w:szCs w:val="24"/>
        </w:rPr>
      </w:pPr>
      <w:r w:rsidRPr="00094284">
        <w:rPr>
          <w:rFonts w:ascii="Comic Sans MS" w:hAnsi="Comic Sans MS" w:cs="Arial"/>
          <w:szCs w:val="24"/>
        </w:rPr>
        <w:t>Safeguarding Young People Policy.</w:t>
      </w:r>
    </w:p>
    <w:p w14:paraId="62356F31" w14:textId="77777777" w:rsidR="00094284" w:rsidRPr="007635A2" w:rsidRDefault="00094284" w:rsidP="007635A2">
      <w:pPr>
        <w:widowControl w:val="0"/>
        <w:numPr>
          <w:ilvl w:val="0"/>
          <w:numId w:val="30"/>
        </w:numPr>
        <w:autoSpaceDE w:val="0"/>
        <w:autoSpaceDN w:val="0"/>
        <w:jc w:val="both"/>
        <w:rPr>
          <w:rFonts w:ascii="Comic Sans MS" w:hAnsi="Comic Sans MS" w:cs="Arial"/>
          <w:szCs w:val="24"/>
        </w:rPr>
      </w:pPr>
      <w:r w:rsidRPr="00094284">
        <w:rPr>
          <w:rFonts w:ascii="Comic Sans MS" w:hAnsi="Comic Sans MS" w:cs="Arial"/>
          <w:szCs w:val="24"/>
        </w:rPr>
        <w:t>Safer Recruitment and Selection.</w:t>
      </w:r>
    </w:p>
    <w:p w14:paraId="382BB147" w14:textId="77777777" w:rsidR="00094284" w:rsidRDefault="00094284" w:rsidP="00094284">
      <w:pPr>
        <w:widowControl w:val="0"/>
        <w:numPr>
          <w:ilvl w:val="0"/>
          <w:numId w:val="30"/>
        </w:numPr>
        <w:autoSpaceDE w:val="0"/>
        <w:autoSpaceDN w:val="0"/>
        <w:jc w:val="both"/>
        <w:rPr>
          <w:rFonts w:ascii="Comic Sans MS" w:hAnsi="Comic Sans MS" w:cs="Arial"/>
          <w:szCs w:val="24"/>
        </w:rPr>
      </w:pPr>
      <w:r w:rsidRPr="00094284">
        <w:rPr>
          <w:rFonts w:ascii="Comic Sans MS" w:hAnsi="Comic Sans MS" w:cs="Arial"/>
          <w:szCs w:val="24"/>
        </w:rPr>
        <w:t>School Code of Conduct.</w:t>
      </w:r>
    </w:p>
    <w:p w14:paraId="14949FC9" w14:textId="77777777" w:rsidR="00707B66" w:rsidRDefault="00707B66" w:rsidP="00094284">
      <w:pPr>
        <w:widowControl w:val="0"/>
        <w:numPr>
          <w:ilvl w:val="0"/>
          <w:numId w:val="30"/>
        </w:numPr>
        <w:autoSpaceDE w:val="0"/>
        <w:autoSpaceDN w:val="0"/>
        <w:jc w:val="both"/>
        <w:rPr>
          <w:rFonts w:ascii="Comic Sans MS" w:hAnsi="Comic Sans MS" w:cs="Arial"/>
          <w:szCs w:val="24"/>
        </w:rPr>
      </w:pPr>
      <w:r>
        <w:rPr>
          <w:rFonts w:ascii="Comic Sans MS" w:hAnsi="Comic Sans MS" w:cs="Arial"/>
          <w:szCs w:val="24"/>
        </w:rPr>
        <w:t>Single Equality Duty Policy</w:t>
      </w:r>
    </w:p>
    <w:p w14:paraId="4B2B0C49" w14:textId="77777777" w:rsidR="00A93925" w:rsidRPr="00094284" w:rsidRDefault="00A93925" w:rsidP="00094284">
      <w:pPr>
        <w:widowControl w:val="0"/>
        <w:numPr>
          <w:ilvl w:val="0"/>
          <w:numId w:val="30"/>
        </w:numPr>
        <w:autoSpaceDE w:val="0"/>
        <w:autoSpaceDN w:val="0"/>
        <w:jc w:val="both"/>
        <w:rPr>
          <w:rFonts w:ascii="Comic Sans MS" w:hAnsi="Comic Sans MS" w:cs="Arial"/>
          <w:szCs w:val="24"/>
        </w:rPr>
      </w:pPr>
      <w:r>
        <w:rPr>
          <w:rFonts w:ascii="Comic Sans MS" w:hAnsi="Comic Sans MS" w:cs="Arial"/>
          <w:szCs w:val="24"/>
        </w:rPr>
        <w:t xml:space="preserve">SEN Policy </w:t>
      </w:r>
    </w:p>
    <w:p w14:paraId="1D723B57" w14:textId="77777777" w:rsidR="00094284" w:rsidRPr="00094284" w:rsidRDefault="00094284" w:rsidP="00094284">
      <w:pPr>
        <w:widowControl w:val="0"/>
        <w:numPr>
          <w:ilvl w:val="0"/>
          <w:numId w:val="30"/>
        </w:numPr>
        <w:autoSpaceDE w:val="0"/>
        <w:autoSpaceDN w:val="0"/>
        <w:jc w:val="both"/>
        <w:rPr>
          <w:rFonts w:ascii="Comic Sans MS" w:hAnsi="Comic Sans MS" w:cs="Arial"/>
          <w:szCs w:val="24"/>
        </w:rPr>
      </w:pPr>
      <w:r w:rsidRPr="00094284">
        <w:rPr>
          <w:rFonts w:ascii="Comic Sans MS" w:hAnsi="Comic Sans MS" w:cs="Arial"/>
          <w:szCs w:val="24"/>
        </w:rPr>
        <w:t>The school will ensure that all staff and volunteers are aware of the need for maintaining appropriate and professional boundaries in their relationships with pupils and parents as advised by the Children’s Services Code of Conduct for all employees and Guidance for Safer Working Practice for Adults who work with Children and Young People.</w:t>
      </w:r>
    </w:p>
    <w:p w14:paraId="0E2FDBFA" w14:textId="77777777" w:rsidR="00094284" w:rsidRPr="00094284" w:rsidRDefault="00094284" w:rsidP="00094284">
      <w:pPr>
        <w:pStyle w:val="ListParagraph"/>
        <w:numPr>
          <w:ilvl w:val="0"/>
          <w:numId w:val="30"/>
        </w:numPr>
        <w:rPr>
          <w:rFonts w:ascii="Comic Sans MS" w:eastAsia="Times New Roman" w:hAnsi="Comic Sans MS" w:cs="Arial"/>
          <w:szCs w:val="24"/>
        </w:rPr>
      </w:pPr>
      <w:r w:rsidRPr="00094284">
        <w:rPr>
          <w:rFonts w:ascii="Comic Sans MS" w:eastAsia="Times New Roman" w:hAnsi="Comic Sans MS" w:cs="Arial"/>
          <w:szCs w:val="24"/>
        </w:rPr>
        <w:t>Teaching and Learning Policy.</w:t>
      </w:r>
    </w:p>
    <w:p w14:paraId="6AE36E76" w14:textId="77777777" w:rsidR="00094284" w:rsidRDefault="00094284" w:rsidP="007635A2">
      <w:pPr>
        <w:pStyle w:val="ListParagraph"/>
        <w:numPr>
          <w:ilvl w:val="0"/>
          <w:numId w:val="30"/>
        </w:numPr>
        <w:rPr>
          <w:rFonts w:ascii="Comic Sans MS" w:eastAsia="Times New Roman" w:hAnsi="Comic Sans MS" w:cs="Arial"/>
          <w:szCs w:val="24"/>
        </w:rPr>
      </w:pPr>
      <w:r w:rsidRPr="00094284">
        <w:rPr>
          <w:rFonts w:ascii="Comic Sans MS" w:eastAsia="Times New Roman" w:hAnsi="Comic Sans MS" w:cs="Arial"/>
          <w:szCs w:val="24"/>
        </w:rPr>
        <w:lastRenderedPageBreak/>
        <w:t>The Safeguarding Statement in School Prospectus.</w:t>
      </w:r>
    </w:p>
    <w:p w14:paraId="1D7B270A" w14:textId="77777777" w:rsidR="007635A2" w:rsidRPr="007635A2" w:rsidRDefault="007635A2" w:rsidP="007635A2">
      <w:pPr>
        <w:rPr>
          <w:rFonts w:ascii="Comic Sans MS" w:eastAsia="Times New Roman" w:hAnsi="Comic Sans MS" w:cs="Arial"/>
          <w:szCs w:val="24"/>
        </w:rPr>
      </w:pPr>
    </w:p>
    <w:p w14:paraId="1B1D61F8" w14:textId="7F25CFE6" w:rsidR="00094284" w:rsidRPr="00094284" w:rsidRDefault="4751716F" w:rsidP="4751716F">
      <w:pPr>
        <w:pStyle w:val="Default"/>
        <w:jc w:val="both"/>
        <w:rPr>
          <w:rFonts w:ascii="Comic Sans MS" w:hAnsi="Comic Sans MS"/>
          <w:b/>
          <w:bCs/>
        </w:rPr>
      </w:pPr>
      <w:r w:rsidRPr="4751716F">
        <w:rPr>
          <w:rFonts w:ascii="Comic Sans MS" w:hAnsi="Comic Sans MS"/>
          <w:b/>
          <w:bCs/>
        </w:rPr>
        <w:t xml:space="preserve">Reviewed: </w:t>
      </w:r>
      <w:r w:rsidR="00BE5F64">
        <w:rPr>
          <w:rFonts w:ascii="Comic Sans MS" w:hAnsi="Comic Sans MS"/>
          <w:b/>
          <w:bCs/>
        </w:rPr>
        <w:t>Sep202</w:t>
      </w:r>
      <w:r w:rsidR="004D590B">
        <w:rPr>
          <w:rFonts w:ascii="Comic Sans MS" w:hAnsi="Comic Sans MS"/>
          <w:b/>
          <w:bCs/>
        </w:rPr>
        <w:t>5</w:t>
      </w:r>
    </w:p>
    <w:p w14:paraId="5652B8F4" w14:textId="367AC777" w:rsidR="00094284" w:rsidRPr="00094284" w:rsidRDefault="4751716F" w:rsidP="4751716F">
      <w:pPr>
        <w:pStyle w:val="Default"/>
        <w:jc w:val="both"/>
        <w:rPr>
          <w:rFonts w:ascii="Comic Sans MS" w:hAnsi="Comic Sans MS"/>
          <w:b/>
          <w:bCs/>
        </w:rPr>
      </w:pPr>
      <w:r w:rsidRPr="4751716F">
        <w:rPr>
          <w:rFonts w:ascii="Comic Sans MS" w:hAnsi="Comic Sans MS"/>
          <w:b/>
          <w:bCs/>
        </w:rPr>
        <w:t xml:space="preserve">To be reviewed: </w:t>
      </w:r>
      <w:r w:rsidR="00BE5F64">
        <w:rPr>
          <w:rFonts w:ascii="Comic Sans MS" w:hAnsi="Comic Sans MS"/>
          <w:b/>
          <w:bCs/>
        </w:rPr>
        <w:t>Sept</w:t>
      </w:r>
      <w:r w:rsidRPr="4751716F">
        <w:rPr>
          <w:rFonts w:ascii="Comic Sans MS" w:hAnsi="Comic Sans MS"/>
          <w:b/>
          <w:bCs/>
        </w:rPr>
        <w:t>202</w:t>
      </w:r>
      <w:r w:rsidR="004D590B">
        <w:rPr>
          <w:rFonts w:ascii="Comic Sans MS" w:hAnsi="Comic Sans MS"/>
          <w:b/>
          <w:bCs/>
        </w:rPr>
        <w:t>6</w:t>
      </w:r>
    </w:p>
    <w:p w14:paraId="4F904CB7" w14:textId="77777777" w:rsidR="00094284" w:rsidRPr="00094284" w:rsidRDefault="00094284" w:rsidP="00094284">
      <w:pPr>
        <w:pStyle w:val="Default"/>
        <w:jc w:val="both"/>
        <w:rPr>
          <w:rFonts w:ascii="Comic Sans MS" w:hAnsi="Comic Sans MS"/>
          <w:b/>
        </w:rPr>
      </w:pPr>
    </w:p>
    <w:p w14:paraId="06971CD3" w14:textId="77777777" w:rsidR="00094284" w:rsidRDefault="00094284" w:rsidP="00094284">
      <w:pPr>
        <w:pStyle w:val="Default"/>
        <w:jc w:val="both"/>
        <w:rPr>
          <w:rFonts w:ascii="Comic Sans MS" w:hAnsi="Comic Sans MS"/>
          <w:b/>
        </w:rPr>
      </w:pPr>
    </w:p>
    <w:p w14:paraId="2A1F701D" w14:textId="77777777" w:rsidR="005D2DEF" w:rsidRDefault="005D2DEF" w:rsidP="00094284">
      <w:pPr>
        <w:pStyle w:val="Default"/>
        <w:jc w:val="both"/>
        <w:rPr>
          <w:rFonts w:ascii="Comic Sans MS" w:hAnsi="Comic Sans MS"/>
          <w:b/>
        </w:rPr>
      </w:pPr>
    </w:p>
    <w:p w14:paraId="03EFCA41" w14:textId="77777777" w:rsidR="005D2DEF" w:rsidRDefault="005D2DEF" w:rsidP="00094284">
      <w:pPr>
        <w:pStyle w:val="Default"/>
        <w:jc w:val="both"/>
        <w:rPr>
          <w:rFonts w:ascii="Comic Sans MS" w:hAnsi="Comic Sans MS"/>
          <w:b/>
        </w:rPr>
      </w:pPr>
    </w:p>
    <w:p w14:paraId="5F96A722" w14:textId="77777777" w:rsidR="005D2DEF" w:rsidRDefault="005D2DEF" w:rsidP="00094284">
      <w:pPr>
        <w:pStyle w:val="Default"/>
        <w:jc w:val="both"/>
        <w:rPr>
          <w:rFonts w:ascii="Comic Sans MS" w:hAnsi="Comic Sans MS"/>
          <w:b/>
        </w:rPr>
      </w:pPr>
    </w:p>
    <w:p w14:paraId="5B95CD12" w14:textId="77777777" w:rsidR="005D2DEF" w:rsidRDefault="005D2DEF" w:rsidP="00094284">
      <w:pPr>
        <w:pStyle w:val="Default"/>
        <w:jc w:val="both"/>
        <w:rPr>
          <w:rFonts w:ascii="Comic Sans MS" w:hAnsi="Comic Sans MS"/>
          <w:b/>
        </w:rPr>
      </w:pPr>
    </w:p>
    <w:p w14:paraId="5220BBB2" w14:textId="77777777" w:rsidR="005D2DEF" w:rsidRDefault="005D2DEF" w:rsidP="00094284">
      <w:pPr>
        <w:pStyle w:val="Default"/>
        <w:jc w:val="both"/>
        <w:rPr>
          <w:rFonts w:ascii="Comic Sans MS" w:hAnsi="Comic Sans MS"/>
          <w:b/>
        </w:rPr>
      </w:pPr>
    </w:p>
    <w:p w14:paraId="13CB595B" w14:textId="77777777" w:rsidR="005D2DEF" w:rsidRDefault="005D2DEF" w:rsidP="00094284">
      <w:pPr>
        <w:pStyle w:val="Default"/>
        <w:jc w:val="both"/>
        <w:rPr>
          <w:rFonts w:ascii="Comic Sans MS" w:hAnsi="Comic Sans MS"/>
          <w:b/>
        </w:rPr>
      </w:pPr>
    </w:p>
    <w:p w14:paraId="6D9C8D39" w14:textId="77777777" w:rsidR="005D2DEF" w:rsidRDefault="005D2DEF" w:rsidP="00094284">
      <w:pPr>
        <w:pStyle w:val="Default"/>
        <w:jc w:val="both"/>
        <w:rPr>
          <w:rFonts w:ascii="Comic Sans MS" w:hAnsi="Comic Sans MS"/>
          <w:b/>
        </w:rPr>
      </w:pPr>
    </w:p>
    <w:p w14:paraId="675E05EE" w14:textId="77777777" w:rsidR="005D2DEF" w:rsidRDefault="005D2DEF" w:rsidP="00094284">
      <w:pPr>
        <w:pStyle w:val="Default"/>
        <w:jc w:val="both"/>
        <w:rPr>
          <w:rFonts w:ascii="Comic Sans MS" w:hAnsi="Comic Sans MS"/>
          <w:b/>
        </w:rPr>
      </w:pPr>
    </w:p>
    <w:p w14:paraId="2FC17F8B" w14:textId="77777777" w:rsidR="005D2DEF" w:rsidRDefault="005D2DEF" w:rsidP="00094284">
      <w:pPr>
        <w:pStyle w:val="Default"/>
        <w:jc w:val="both"/>
        <w:rPr>
          <w:rFonts w:ascii="Comic Sans MS" w:hAnsi="Comic Sans MS"/>
          <w:b/>
        </w:rPr>
      </w:pPr>
    </w:p>
    <w:p w14:paraId="0A4F7224" w14:textId="77777777" w:rsidR="005D2DEF" w:rsidRDefault="005D2DEF" w:rsidP="00094284">
      <w:pPr>
        <w:pStyle w:val="Default"/>
        <w:jc w:val="both"/>
        <w:rPr>
          <w:rFonts w:ascii="Comic Sans MS" w:hAnsi="Comic Sans MS"/>
          <w:b/>
        </w:rPr>
      </w:pPr>
    </w:p>
    <w:p w14:paraId="5AE48A43" w14:textId="77777777" w:rsidR="005D2DEF" w:rsidRDefault="005D2DEF" w:rsidP="00094284">
      <w:pPr>
        <w:pStyle w:val="Default"/>
        <w:jc w:val="both"/>
        <w:rPr>
          <w:rFonts w:ascii="Comic Sans MS" w:hAnsi="Comic Sans MS"/>
          <w:b/>
        </w:rPr>
      </w:pPr>
    </w:p>
    <w:p w14:paraId="50F40DEB" w14:textId="77777777" w:rsidR="005D2DEF" w:rsidRDefault="005D2DEF" w:rsidP="00094284">
      <w:pPr>
        <w:pStyle w:val="Default"/>
        <w:jc w:val="both"/>
        <w:rPr>
          <w:rFonts w:ascii="Comic Sans MS" w:hAnsi="Comic Sans MS"/>
          <w:b/>
        </w:rPr>
      </w:pPr>
    </w:p>
    <w:p w14:paraId="77A52294" w14:textId="77777777" w:rsidR="005D2DEF" w:rsidRDefault="005D2DEF" w:rsidP="00094284">
      <w:pPr>
        <w:pStyle w:val="Default"/>
        <w:jc w:val="both"/>
        <w:rPr>
          <w:rFonts w:ascii="Comic Sans MS" w:hAnsi="Comic Sans MS"/>
          <w:b/>
        </w:rPr>
      </w:pPr>
    </w:p>
    <w:p w14:paraId="007DCDA8" w14:textId="77777777" w:rsidR="005D2DEF" w:rsidRDefault="005D2DEF" w:rsidP="00094284">
      <w:pPr>
        <w:pStyle w:val="Default"/>
        <w:jc w:val="both"/>
        <w:rPr>
          <w:rFonts w:ascii="Comic Sans MS" w:hAnsi="Comic Sans MS"/>
          <w:b/>
        </w:rPr>
      </w:pPr>
    </w:p>
    <w:p w14:paraId="450EA2D7" w14:textId="77777777" w:rsidR="005D2DEF" w:rsidRDefault="005D2DEF" w:rsidP="00094284">
      <w:pPr>
        <w:pStyle w:val="Default"/>
        <w:jc w:val="both"/>
        <w:rPr>
          <w:rFonts w:ascii="Comic Sans MS" w:hAnsi="Comic Sans MS"/>
          <w:b/>
        </w:rPr>
      </w:pPr>
    </w:p>
    <w:p w14:paraId="3DD355C9" w14:textId="77777777" w:rsidR="005D2DEF" w:rsidRDefault="005D2DEF" w:rsidP="00094284">
      <w:pPr>
        <w:pStyle w:val="Default"/>
        <w:jc w:val="both"/>
        <w:rPr>
          <w:rFonts w:ascii="Comic Sans MS" w:hAnsi="Comic Sans MS"/>
          <w:b/>
        </w:rPr>
      </w:pPr>
    </w:p>
    <w:p w14:paraId="1A81F0B1" w14:textId="77777777" w:rsidR="005D2DEF" w:rsidRDefault="005D2DEF" w:rsidP="00094284">
      <w:pPr>
        <w:pStyle w:val="Default"/>
        <w:jc w:val="both"/>
        <w:rPr>
          <w:rFonts w:ascii="Comic Sans MS" w:hAnsi="Comic Sans MS"/>
          <w:b/>
        </w:rPr>
      </w:pPr>
    </w:p>
    <w:p w14:paraId="717AAFBA" w14:textId="77777777" w:rsidR="005D2DEF" w:rsidRDefault="005D2DEF" w:rsidP="00094284">
      <w:pPr>
        <w:pStyle w:val="Default"/>
        <w:jc w:val="both"/>
        <w:rPr>
          <w:rFonts w:ascii="Comic Sans MS" w:hAnsi="Comic Sans MS"/>
          <w:b/>
        </w:rPr>
      </w:pPr>
    </w:p>
    <w:p w14:paraId="56EE48EE" w14:textId="77777777" w:rsidR="005D2DEF" w:rsidRDefault="005D2DEF" w:rsidP="00094284">
      <w:pPr>
        <w:pStyle w:val="Default"/>
        <w:jc w:val="both"/>
        <w:rPr>
          <w:rFonts w:ascii="Comic Sans MS" w:hAnsi="Comic Sans MS"/>
          <w:b/>
        </w:rPr>
      </w:pPr>
    </w:p>
    <w:p w14:paraId="2908EB2C" w14:textId="77777777" w:rsidR="005D2DEF" w:rsidRDefault="005D2DEF" w:rsidP="00094284">
      <w:pPr>
        <w:pStyle w:val="Default"/>
        <w:jc w:val="both"/>
        <w:rPr>
          <w:rFonts w:ascii="Comic Sans MS" w:hAnsi="Comic Sans MS"/>
          <w:b/>
        </w:rPr>
      </w:pPr>
    </w:p>
    <w:p w14:paraId="121FD38A" w14:textId="77777777" w:rsidR="005D2DEF" w:rsidRDefault="005D2DEF" w:rsidP="00094284">
      <w:pPr>
        <w:pStyle w:val="Default"/>
        <w:jc w:val="both"/>
        <w:rPr>
          <w:rFonts w:ascii="Comic Sans MS" w:hAnsi="Comic Sans MS"/>
          <w:b/>
        </w:rPr>
      </w:pPr>
    </w:p>
    <w:p w14:paraId="1FE2DD96" w14:textId="77777777" w:rsidR="005D2DEF" w:rsidRDefault="005D2DEF" w:rsidP="00094284">
      <w:pPr>
        <w:pStyle w:val="Default"/>
        <w:jc w:val="both"/>
        <w:rPr>
          <w:rFonts w:ascii="Comic Sans MS" w:hAnsi="Comic Sans MS"/>
          <w:b/>
        </w:rPr>
      </w:pPr>
    </w:p>
    <w:p w14:paraId="27357532" w14:textId="77777777" w:rsidR="005D2DEF" w:rsidRDefault="005D2DEF" w:rsidP="00094284">
      <w:pPr>
        <w:pStyle w:val="Default"/>
        <w:jc w:val="both"/>
        <w:rPr>
          <w:rFonts w:ascii="Comic Sans MS" w:hAnsi="Comic Sans MS"/>
          <w:b/>
        </w:rPr>
      </w:pPr>
    </w:p>
    <w:p w14:paraId="07F023C8" w14:textId="77777777" w:rsidR="005D2DEF" w:rsidRDefault="005D2DEF" w:rsidP="00094284">
      <w:pPr>
        <w:pStyle w:val="Default"/>
        <w:jc w:val="both"/>
        <w:rPr>
          <w:rFonts w:ascii="Comic Sans MS" w:hAnsi="Comic Sans MS"/>
          <w:b/>
        </w:rPr>
      </w:pPr>
    </w:p>
    <w:p w14:paraId="4BDB5498" w14:textId="77777777" w:rsidR="005D2DEF" w:rsidRDefault="005D2DEF" w:rsidP="00094284">
      <w:pPr>
        <w:pStyle w:val="Default"/>
        <w:jc w:val="both"/>
        <w:rPr>
          <w:rFonts w:ascii="Comic Sans MS" w:hAnsi="Comic Sans MS"/>
          <w:b/>
        </w:rPr>
      </w:pPr>
    </w:p>
    <w:p w14:paraId="2916C19D" w14:textId="77777777" w:rsidR="005D2DEF" w:rsidRDefault="005D2DEF" w:rsidP="00094284">
      <w:pPr>
        <w:pStyle w:val="Default"/>
        <w:jc w:val="both"/>
        <w:rPr>
          <w:rFonts w:ascii="Comic Sans MS" w:hAnsi="Comic Sans MS"/>
          <w:b/>
        </w:rPr>
      </w:pPr>
    </w:p>
    <w:p w14:paraId="74869460" w14:textId="77777777" w:rsidR="005D2DEF" w:rsidRDefault="005D2DEF" w:rsidP="00094284">
      <w:pPr>
        <w:pStyle w:val="Default"/>
        <w:jc w:val="both"/>
        <w:rPr>
          <w:rFonts w:ascii="Comic Sans MS" w:hAnsi="Comic Sans MS"/>
          <w:b/>
        </w:rPr>
      </w:pPr>
    </w:p>
    <w:p w14:paraId="187F57B8" w14:textId="77777777" w:rsidR="005D2DEF" w:rsidRDefault="005D2DEF" w:rsidP="00094284">
      <w:pPr>
        <w:pStyle w:val="Default"/>
        <w:jc w:val="both"/>
        <w:rPr>
          <w:rFonts w:ascii="Comic Sans MS" w:hAnsi="Comic Sans MS"/>
          <w:b/>
        </w:rPr>
      </w:pPr>
    </w:p>
    <w:p w14:paraId="54738AF4" w14:textId="77777777" w:rsidR="005D2DEF" w:rsidRDefault="005D2DEF" w:rsidP="00094284">
      <w:pPr>
        <w:pStyle w:val="Default"/>
        <w:jc w:val="both"/>
        <w:rPr>
          <w:rFonts w:ascii="Comic Sans MS" w:hAnsi="Comic Sans MS"/>
          <w:b/>
        </w:rPr>
      </w:pPr>
    </w:p>
    <w:p w14:paraId="46ABBD8F" w14:textId="77777777" w:rsidR="005D2DEF" w:rsidRDefault="005D2DEF" w:rsidP="00094284">
      <w:pPr>
        <w:pStyle w:val="Default"/>
        <w:jc w:val="both"/>
        <w:rPr>
          <w:rFonts w:ascii="Comic Sans MS" w:hAnsi="Comic Sans MS"/>
          <w:b/>
        </w:rPr>
      </w:pPr>
    </w:p>
    <w:p w14:paraId="06BBA33E" w14:textId="77777777" w:rsidR="005D2DEF" w:rsidRPr="00094284" w:rsidRDefault="005D2DEF" w:rsidP="00094284">
      <w:pPr>
        <w:pStyle w:val="Default"/>
        <w:jc w:val="both"/>
        <w:rPr>
          <w:rFonts w:ascii="Comic Sans MS" w:hAnsi="Comic Sans MS"/>
          <w:b/>
        </w:rPr>
      </w:pPr>
    </w:p>
    <w:p w14:paraId="464FCBC1" w14:textId="77777777" w:rsidR="00094284" w:rsidRPr="00094284" w:rsidRDefault="00094284" w:rsidP="00094284">
      <w:pPr>
        <w:pStyle w:val="Default"/>
        <w:jc w:val="both"/>
        <w:rPr>
          <w:rFonts w:ascii="Comic Sans MS" w:hAnsi="Comic Sans MS"/>
          <w:b/>
        </w:rPr>
      </w:pPr>
    </w:p>
    <w:p w14:paraId="5C8C6B09" w14:textId="77777777" w:rsidR="00094284" w:rsidRPr="00094284" w:rsidRDefault="00094284" w:rsidP="00094284">
      <w:pPr>
        <w:pStyle w:val="Default"/>
        <w:jc w:val="both"/>
        <w:rPr>
          <w:rFonts w:ascii="Comic Sans MS" w:hAnsi="Comic Sans MS"/>
          <w:b/>
        </w:rPr>
      </w:pPr>
    </w:p>
    <w:p w14:paraId="11B5C720" w14:textId="77777777" w:rsidR="003E5DDB" w:rsidRPr="006D0BBB" w:rsidRDefault="003E5DDB" w:rsidP="003E5DDB">
      <w:pPr>
        <w:jc w:val="center"/>
        <w:rPr>
          <w:rFonts w:ascii="Comic Sans MS" w:eastAsia="Times New Roman" w:hAnsi="Comic Sans MS"/>
          <w:i/>
          <w:iCs/>
          <w:sz w:val="28"/>
          <w:szCs w:val="56"/>
          <w:lang w:val="en-US" w:eastAsia="en-US"/>
        </w:rPr>
      </w:pPr>
      <w:r w:rsidRPr="006D0BBB">
        <w:rPr>
          <w:rFonts w:ascii="Comic Sans MS" w:eastAsia="Times New Roman" w:hAnsi="Comic Sans MS"/>
          <w:b/>
          <w:szCs w:val="24"/>
          <w:lang w:val="en-US" w:eastAsia="en-US"/>
        </w:rPr>
        <w:t>Procedure for the Administration of Medicines in School</w:t>
      </w:r>
    </w:p>
    <w:p w14:paraId="6EBF3043" w14:textId="77777777" w:rsidR="003E5DDB" w:rsidRPr="006D0BBB" w:rsidRDefault="003E5DDB" w:rsidP="003E5DDB">
      <w:pPr>
        <w:jc w:val="center"/>
        <w:rPr>
          <w:rFonts w:ascii="Comic Sans MS" w:eastAsia="Times New Roman" w:hAnsi="Comic Sans MS"/>
          <w:b/>
          <w:szCs w:val="24"/>
          <w:lang w:val="en-US" w:eastAsia="en-US"/>
        </w:rPr>
      </w:pPr>
      <w:r w:rsidRPr="006D0BBB">
        <w:rPr>
          <w:rFonts w:ascii="Comic Sans MS" w:eastAsia="Times New Roman" w:hAnsi="Comic Sans MS"/>
          <w:b/>
          <w:szCs w:val="24"/>
          <w:lang w:val="en-US" w:eastAsia="en-US"/>
        </w:rPr>
        <w:t>(long term arrangements)</w:t>
      </w:r>
    </w:p>
    <w:p w14:paraId="3382A365" w14:textId="77777777" w:rsidR="003E5DDB" w:rsidRPr="006D0BBB" w:rsidRDefault="003E5DDB" w:rsidP="003E5DDB">
      <w:pPr>
        <w:jc w:val="center"/>
        <w:rPr>
          <w:rFonts w:ascii="Comic Sans MS" w:eastAsia="Times New Roman" w:hAnsi="Comic Sans MS"/>
          <w:b/>
          <w:szCs w:val="24"/>
          <w:lang w:val="en-US" w:eastAsia="en-US"/>
        </w:rPr>
      </w:pPr>
    </w:p>
    <w:p w14:paraId="32DA97E5" w14:textId="77777777" w:rsidR="003E5DDB" w:rsidRPr="006D0BBB" w:rsidRDefault="003E5DDB" w:rsidP="003E5DDB">
      <w:pPr>
        <w:jc w:val="center"/>
        <w:rPr>
          <w:rFonts w:ascii="Comic Sans MS" w:eastAsia="Times New Roman" w:hAnsi="Comic Sans MS"/>
          <w:b/>
          <w:szCs w:val="24"/>
          <w:lang w:val="en-US" w:eastAsia="en-US"/>
        </w:rPr>
      </w:pPr>
      <w:r w:rsidRPr="006D0BBB">
        <w:rPr>
          <w:rFonts w:ascii="Comic Sans MS" w:eastAsia="Times New Roman" w:hAnsi="Comic Sans MS"/>
          <w:b/>
          <w:noProof/>
          <w:szCs w:val="24"/>
        </w:rPr>
        <w:lastRenderedPageBreak/>
        <mc:AlternateContent>
          <mc:Choice Requires="wps">
            <w:drawing>
              <wp:anchor distT="0" distB="0" distL="114300" distR="114300" simplePos="0" relativeHeight="251671552" behindDoc="0" locked="0" layoutInCell="1" allowOverlap="1" wp14:anchorId="5E0522C4" wp14:editId="0613A9D3">
                <wp:simplePos x="0" y="0"/>
                <wp:positionH relativeFrom="column">
                  <wp:posOffset>-114301</wp:posOffset>
                </wp:positionH>
                <wp:positionV relativeFrom="paragraph">
                  <wp:posOffset>-3810</wp:posOffset>
                </wp:positionV>
                <wp:extent cx="6638925" cy="685800"/>
                <wp:effectExtent l="0" t="0" r="28575"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85800"/>
                        </a:xfrm>
                        <a:prstGeom prst="rect">
                          <a:avLst/>
                        </a:prstGeom>
                        <a:solidFill>
                          <a:srgbClr val="FFFFFF"/>
                        </a:solidFill>
                        <a:ln w="9525">
                          <a:solidFill>
                            <a:srgbClr val="000000"/>
                          </a:solidFill>
                          <a:miter lim="800000"/>
                          <a:headEnd/>
                          <a:tailEnd/>
                        </a:ln>
                      </wps:spPr>
                      <wps:txbx>
                        <w:txbxContent>
                          <w:p w14:paraId="0BB8DBB6" w14:textId="77777777" w:rsidR="008D729E" w:rsidRPr="006D0BBB" w:rsidRDefault="008D729E" w:rsidP="003E5DDB">
                            <w:pPr>
                              <w:jc w:val="center"/>
                              <w:rPr>
                                <w:rFonts w:ascii="Comic Sans MS" w:hAnsi="Comic Sans MS"/>
                              </w:rPr>
                            </w:pPr>
                            <w:r w:rsidRPr="006D0BBB">
                              <w:rPr>
                                <w:rFonts w:ascii="Comic Sans MS" w:hAnsi="Comic Sans MS"/>
                              </w:rPr>
                              <w:t>Child has long term medical need requiring the administration of medicine to avoid a detrimental effect on the child’s health.</w:t>
                            </w:r>
                          </w:p>
                          <w:p w14:paraId="5C71F136" w14:textId="77777777" w:rsidR="008D729E" w:rsidRPr="006D0BBB" w:rsidRDefault="008D729E" w:rsidP="003E5DDB">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522C4" id="_x0000_t202" coordsize="21600,21600" o:spt="202" path="m,l,21600r21600,l21600,xe">
                <v:stroke joinstyle="miter"/>
                <v:path gradientshapeok="t" o:connecttype="rect"/>
              </v:shapetype>
              <v:shape id="Text Box 25" o:spid="_x0000_s1026" type="#_x0000_t202" style="position:absolute;left:0;text-align:left;margin-left:-9pt;margin-top:-.3pt;width:522.7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">
                <v:textbox>
                  <w:txbxContent>
                    <w:p w14:paraId="0BB8DBB6" w14:textId="77777777" w:rsidR="008D729E" w:rsidRPr="006D0BBB" w:rsidRDefault="008D729E" w:rsidP="003E5DDB">
                      <w:pPr>
                        <w:jc w:val="center"/>
                        <w:rPr>
                          <w:rFonts w:ascii="Comic Sans MS" w:hAnsi="Comic Sans MS"/>
                        </w:rPr>
                      </w:pPr>
                      <w:r w:rsidRPr="006D0BBB">
                        <w:rPr>
                          <w:rFonts w:ascii="Comic Sans MS" w:hAnsi="Comic Sans MS"/>
                        </w:rPr>
                        <w:t>Child has long term medical need requiring the administration of medicine to avoid a detrimental effect on the child’s health.</w:t>
                      </w:r>
                    </w:p>
                    <w:p w14:paraId="5C71F136" w14:textId="77777777" w:rsidR="008D729E" w:rsidRPr="006D0BBB" w:rsidRDefault="008D729E" w:rsidP="003E5DDB">
                      <w:pPr>
                        <w:rPr>
                          <w:rFonts w:ascii="Comic Sans MS" w:hAnsi="Comic Sans MS"/>
                        </w:rPr>
                      </w:pPr>
                    </w:p>
                  </w:txbxContent>
                </v:textbox>
              </v:shape>
            </w:pict>
          </mc:Fallback>
        </mc:AlternateContent>
      </w:r>
    </w:p>
    <w:p w14:paraId="0DA123B1" w14:textId="77777777" w:rsidR="003E5DDB" w:rsidRPr="006D0BBB" w:rsidRDefault="003E5DDB" w:rsidP="003E5DDB">
      <w:pPr>
        <w:rPr>
          <w:rFonts w:ascii="Comic Sans MS" w:eastAsia="Times New Roman" w:hAnsi="Comic Sans MS"/>
          <w:b/>
          <w:szCs w:val="24"/>
          <w:lang w:val="en-US" w:eastAsia="en-US"/>
        </w:rPr>
      </w:pPr>
    </w:p>
    <w:p w14:paraId="4C4CEA3D" w14:textId="77777777" w:rsidR="003E5DDB" w:rsidRPr="006D0BBB" w:rsidRDefault="003E5DDB" w:rsidP="003E5DDB">
      <w:pPr>
        <w:rPr>
          <w:rFonts w:ascii="Comic Sans MS" w:eastAsia="Times New Roman" w:hAnsi="Comic Sans MS"/>
          <w:b/>
          <w:szCs w:val="24"/>
          <w:lang w:val="en-US" w:eastAsia="en-US"/>
        </w:rPr>
      </w:pPr>
    </w:p>
    <w:p w14:paraId="2A37DB6A" w14:textId="77777777" w:rsidR="003E5DDB" w:rsidRPr="006D0BBB" w:rsidRDefault="003E5DDB" w:rsidP="003E5DDB">
      <w:pPr>
        <w:rPr>
          <w:rFonts w:ascii="Comic Sans MS" w:eastAsia="Times New Roman" w:hAnsi="Comic Sans MS"/>
          <w:b/>
          <w:szCs w:val="24"/>
          <w:lang w:val="en-US" w:eastAsia="en-US"/>
        </w:rPr>
      </w:pPr>
      <w:r w:rsidRPr="006D0BBB">
        <w:rPr>
          <w:rFonts w:ascii="Comic Sans MS" w:eastAsia="Times New Roman" w:hAnsi="Comic Sans MS"/>
          <w:b/>
          <w:noProof/>
          <w:sz w:val="20"/>
          <w:szCs w:val="24"/>
        </w:rPr>
        <mc:AlternateContent>
          <mc:Choice Requires="wps">
            <w:drawing>
              <wp:anchor distT="0" distB="0" distL="114300" distR="114300" simplePos="0" relativeHeight="251678720" behindDoc="0" locked="0" layoutInCell="1" allowOverlap="1" wp14:anchorId="3B66B75A" wp14:editId="6E94DE45">
                <wp:simplePos x="0" y="0"/>
                <wp:positionH relativeFrom="column">
                  <wp:posOffset>3238500</wp:posOffset>
                </wp:positionH>
                <wp:positionV relativeFrom="paragraph">
                  <wp:posOffset>97155</wp:posOffset>
                </wp:positionV>
                <wp:extent cx="0" cy="5715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20C63" id="Straight Connector 2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7.65pt" to="25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nJ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">
                <v:stroke endarrow="block"/>
              </v:line>
            </w:pict>
          </mc:Fallback>
        </mc:AlternateContent>
      </w:r>
    </w:p>
    <w:p w14:paraId="50895670" w14:textId="77777777" w:rsidR="003E5DDB" w:rsidRPr="006D0BBB" w:rsidRDefault="003E5DDB" w:rsidP="003E5DDB">
      <w:pPr>
        <w:rPr>
          <w:rFonts w:ascii="Comic Sans MS" w:eastAsia="Times New Roman" w:hAnsi="Comic Sans MS"/>
          <w:b/>
          <w:szCs w:val="24"/>
          <w:lang w:val="en-US" w:eastAsia="en-US"/>
        </w:rPr>
      </w:pPr>
    </w:p>
    <w:p w14:paraId="38C1F859" w14:textId="77777777" w:rsidR="003E5DDB" w:rsidRPr="006D0BBB" w:rsidRDefault="003E5DDB" w:rsidP="003E5DDB">
      <w:pPr>
        <w:rPr>
          <w:rFonts w:ascii="Comic Sans MS" w:eastAsia="Times New Roman" w:hAnsi="Comic Sans MS"/>
          <w:b/>
          <w:szCs w:val="24"/>
          <w:lang w:val="en-US" w:eastAsia="en-US"/>
        </w:rPr>
      </w:pPr>
    </w:p>
    <w:p w14:paraId="37EF8E60" w14:textId="77777777" w:rsidR="003E5DDB" w:rsidRPr="006D0BBB" w:rsidRDefault="003E5DDB" w:rsidP="003E5DDB">
      <w:pPr>
        <w:rPr>
          <w:rFonts w:ascii="Comic Sans MS" w:eastAsia="Times New Roman" w:hAnsi="Comic Sans MS"/>
          <w:b/>
          <w:szCs w:val="24"/>
          <w:lang w:val="en-US" w:eastAsia="en-US"/>
        </w:rPr>
      </w:pPr>
      <w:r w:rsidRPr="006D0BBB">
        <w:rPr>
          <w:rFonts w:ascii="Comic Sans MS" w:eastAsia="Times New Roman" w:hAnsi="Comic Sans MS"/>
          <w:b/>
          <w:noProof/>
          <w:szCs w:val="24"/>
        </w:rPr>
        <mc:AlternateContent>
          <mc:Choice Requires="wps">
            <w:drawing>
              <wp:anchor distT="0" distB="0" distL="114300" distR="114300" simplePos="0" relativeHeight="251672576" behindDoc="0" locked="0" layoutInCell="1" allowOverlap="1" wp14:anchorId="601FF074" wp14:editId="445887DA">
                <wp:simplePos x="0" y="0"/>
                <wp:positionH relativeFrom="column">
                  <wp:posOffset>-114301</wp:posOffset>
                </wp:positionH>
                <wp:positionV relativeFrom="paragraph">
                  <wp:posOffset>65405</wp:posOffset>
                </wp:positionV>
                <wp:extent cx="6638925" cy="914400"/>
                <wp:effectExtent l="0" t="0" r="28575"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14400"/>
                        </a:xfrm>
                        <a:prstGeom prst="rect">
                          <a:avLst/>
                        </a:prstGeom>
                        <a:solidFill>
                          <a:srgbClr val="FFFFFF"/>
                        </a:solidFill>
                        <a:ln w="9525">
                          <a:solidFill>
                            <a:srgbClr val="000000"/>
                          </a:solidFill>
                          <a:miter lim="800000"/>
                          <a:headEnd/>
                          <a:tailEnd/>
                        </a:ln>
                      </wps:spPr>
                      <wps:txbx>
                        <w:txbxContent>
                          <w:p w14:paraId="39CDF06C" w14:textId="77777777" w:rsidR="008D729E" w:rsidRPr="006D0BBB" w:rsidRDefault="008D729E" w:rsidP="003E5DDB">
                            <w:pPr>
                              <w:jc w:val="center"/>
                              <w:rPr>
                                <w:rFonts w:ascii="Comic Sans MS" w:hAnsi="Comic Sans MS"/>
                              </w:rPr>
                            </w:pPr>
                            <w:r w:rsidRPr="006D0BBB">
                              <w:rPr>
                                <w:rFonts w:ascii="Comic Sans MS" w:hAnsi="Comic Sans MS"/>
                              </w:rPr>
                              <w:t xml:space="preserve">Parents complete </w:t>
                            </w:r>
                            <w:r>
                              <w:rPr>
                                <w:rFonts w:ascii="Comic Sans MS" w:hAnsi="Comic Sans MS"/>
                                <w:b/>
                              </w:rPr>
                              <w:t>Form 1</w:t>
                            </w:r>
                            <w:r w:rsidRPr="006D0BBB">
                              <w:rPr>
                                <w:rFonts w:ascii="Comic Sans MS" w:hAnsi="Comic Sans MS"/>
                              </w:rPr>
                              <w:t xml:space="preserve"> Health Care Plan and copies are retained in red Pupil Information file, and Medicine Administration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FF074" id="Text Box 23" o:spid="_x0000_s1027" type="#_x0000_t202" style="position:absolute;margin-left:-9pt;margin-top:5.15pt;width:522.7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">
                <v:textbox>
                  <w:txbxContent>
                    <w:p w14:paraId="39CDF06C" w14:textId="77777777" w:rsidR="008D729E" w:rsidRPr="006D0BBB" w:rsidRDefault="008D729E" w:rsidP="003E5DDB">
                      <w:pPr>
                        <w:jc w:val="center"/>
                        <w:rPr>
                          <w:rFonts w:ascii="Comic Sans MS" w:hAnsi="Comic Sans MS"/>
                        </w:rPr>
                      </w:pPr>
                      <w:r w:rsidRPr="006D0BBB">
                        <w:rPr>
                          <w:rFonts w:ascii="Comic Sans MS" w:hAnsi="Comic Sans MS"/>
                        </w:rPr>
                        <w:t xml:space="preserve">Parents complete </w:t>
                      </w:r>
                      <w:r>
                        <w:rPr>
                          <w:rFonts w:ascii="Comic Sans MS" w:hAnsi="Comic Sans MS"/>
                          <w:b/>
                        </w:rPr>
                        <w:t>Form 1</w:t>
                      </w:r>
                      <w:r w:rsidRPr="006D0BBB">
                        <w:rPr>
                          <w:rFonts w:ascii="Comic Sans MS" w:hAnsi="Comic Sans MS"/>
                        </w:rPr>
                        <w:t xml:space="preserve"> Health Care Plan and copies are retained in red Pupil Information file, and Medicine Administration file.</w:t>
                      </w:r>
                    </w:p>
                  </w:txbxContent>
                </v:textbox>
              </v:shape>
            </w:pict>
          </mc:Fallback>
        </mc:AlternateContent>
      </w:r>
    </w:p>
    <w:p w14:paraId="0C8FE7CE" w14:textId="77777777" w:rsidR="003E5DDB" w:rsidRPr="006D0BBB" w:rsidRDefault="003E5DDB" w:rsidP="003E5DDB">
      <w:pPr>
        <w:rPr>
          <w:rFonts w:ascii="Comic Sans MS" w:eastAsia="Times New Roman" w:hAnsi="Comic Sans MS"/>
          <w:b/>
          <w:szCs w:val="24"/>
          <w:lang w:val="en-US" w:eastAsia="en-US"/>
        </w:rPr>
      </w:pPr>
    </w:p>
    <w:p w14:paraId="41004F19" w14:textId="77777777" w:rsidR="003E5DDB" w:rsidRPr="006D0BBB" w:rsidRDefault="003E5DDB" w:rsidP="003E5DDB">
      <w:pPr>
        <w:rPr>
          <w:rFonts w:ascii="Comic Sans MS" w:eastAsia="Times New Roman" w:hAnsi="Comic Sans MS"/>
          <w:b/>
          <w:szCs w:val="24"/>
          <w:lang w:val="en-US" w:eastAsia="en-US"/>
        </w:rPr>
      </w:pPr>
    </w:p>
    <w:p w14:paraId="67C0C651" w14:textId="77777777" w:rsidR="003E5DDB" w:rsidRPr="006D0BBB" w:rsidRDefault="003E5DDB" w:rsidP="003E5DDB">
      <w:pPr>
        <w:rPr>
          <w:rFonts w:ascii="Comic Sans MS" w:eastAsia="Times New Roman" w:hAnsi="Comic Sans MS"/>
          <w:b/>
          <w:szCs w:val="24"/>
          <w:lang w:val="en-US" w:eastAsia="en-US"/>
        </w:rPr>
      </w:pPr>
    </w:p>
    <w:p w14:paraId="4911488B" w14:textId="77777777" w:rsidR="003E5DDB" w:rsidRPr="006D0BBB" w:rsidRDefault="003E5DDB" w:rsidP="003E5DDB">
      <w:pPr>
        <w:rPr>
          <w:rFonts w:ascii="Comic Sans MS" w:eastAsia="Times New Roman" w:hAnsi="Comic Sans MS"/>
          <w:b/>
          <w:szCs w:val="24"/>
          <w:lang w:val="en-US" w:eastAsia="en-US"/>
        </w:rPr>
      </w:pPr>
      <w:r w:rsidRPr="006D0BBB">
        <w:rPr>
          <w:rFonts w:ascii="Comic Sans MS" w:eastAsia="Times New Roman" w:hAnsi="Comic Sans MS"/>
          <w:b/>
          <w:noProof/>
          <w:sz w:val="20"/>
          <w:szCs w:val="24"/>
        </w:rPr>
        <mc:AlternateContent>
          <mc:Choice Requires="wps">
            <w:drawing>
              <wp:anchor distT="0" distB="0" distL="114300" distR="114300" simplePos="0" relativeHeight="251679744" behindDoc="0" locked="0" layoutInCell="1" allowOverlap="1" wp14:anchorId="13609DC0" wp14:editId="7C908345">
                <wp:simplePos x="0" y="0"/>
                <wp:positionH relativeFrom="column">
                  <wp:posOffset>3248025</wp:posOffset>
                </wp:positionH>
                <wp:positionV relativeFrom="paragraph">
                  <wp:posOffset>134620</wp:posOffset>
                </wp:positionV>
                <wp:extent cx="0" cy="685800"/>
                <wp:effectExtent l="76200" t="0" r="95250" b="571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2E0EB" id="Straight Connector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10.6pt" to="255.7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jI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">
                <v:stroke endarrow="block"/>
              </v:line>
            </w:pict>
          </mc:Fallback>
        </mc:AlternateContent>
      </w:r>
    </w:p>
    <w:p w14:paraId="308D56CC" w14:textId="77777777" w:rsidR="003E5DDB" w:rsidRPr="006D0BBB" w:rsidRDefault="003E5DDB" w:rsidP="003E5DDB">
      <w:pPr>
        <w:rPr>
          <w:rFonts w:ascii="Comic Sans MS" w:eastAsia="Times New Roman" w:hAnsi="Comic Sans MS"/>
          <w:b/>
          <w:szCs w:val="24"/>
          <w:lang w:val="en-US" w:eastAsia="en-US"/>
        </w:rPr>
      </w:pPr>
    </w:p>
    <w:p w14:paraId="797E50C6" w14:textId="77777777" w:rsidR="003E5DDB" w:rsidRPr="006D0BBB" w:rsidRDefault="003E5DDB" w:rsidP="003E5DDB">
      <w:pPr>
        <w:rPr>
          <w:rFonts w:ascii="Comic Sans MS" w:eastAsia="Times New Roman" w:hAnsi="Comic Sans MS"/>
          <w:b/>
          <w:szCs w:val="24"/>
          <w:lang w:val="en-US" w:eastAsia="en-US"/>
        </w:rPr>
      </w:pPr>
    </w:p>
    <w:p w14:paraId="12DB34FD" w14:textId="77777777" w:rsidR="003E5DDB" w:rsidRPr="006D0BBB" w:rsidRDefault="003E5DDB" w:rsidP="003E5DDB">
      <w:pPr>
        <w:rPr>
          <w:rFonts w:ascii="Comic Sans MS" w:eastAsia="Times New Roman" w:hAnsi="Comic Sans MS"/>
          <w:b/>
          <w:szCs w:val="24"/>
          <w:lang w:val="en-US" w:eastAsia="en-US"/>
        </w:rPr>
      </w:pPr>
      <w:r w:rsidRPr="006D0BBB">
        <w:rPr>
          <w:rFonts w:ascii="Comic Sans MS" w:eastAsia="Times New Roman" w:hAnsi="Comic Sans MS"/>
          <w:b/>
          <w:noProof/>
          <w:szCs w:val="24"/>
        </w:rPr>
        <mc:AlternateContent>
          <mc:Choice Requires="wps">
            <w:drawing>
              <wp:anchor distT="0" distB="0" distL="114300" distR="114300" simplePos="0" relativeHeight="251673600" behindDoc="0" locked="0" layoutInCell="1" allowOverlap="1" wp14:anchorId="4F08FAEE" wp14:editId="268F68E2">
                <wp:simplePos x="0" y="0"/>
                <wp:positionH relativeFrom="column">
                  <wp:posOffset>-114300</wp:posOffset>
                </wp:positionH>
                <wp:positionV relativeFrom="paragraph">
                  <wp:posOffset>178435</wp:posOffset>
                </wp:positionV>
                <wp:extent cx="6686550" cy="1355090"/>
                <wp:effectExtent l="0" t="0" r="19050" b="165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355090"/>
                        </a:xfrm>
                        <a:prstGeom prst="rect">
                          <a:avLst/>
                        </a:prstGeom>
                        <a:solidFill>
                          <a:srgbClr val="FFFFFF"/>
                        </a:solidFill>
                        <a:ln w="9525">
                          <a:solidFill>
                            <a:srgbClr val="000000"/>
                          </a:solidFill>
                          <a:miter lim="800000"/>
                          <a:headEnd/>
                          <a:tailEnd/>
                        </a:ln>
                      </wps:spPr>
                      <wps:txbx>
                        <w:txbxContent>
                          <w:p w14:paraId="055C6EA5" w14:textId="77777777" w:rsidR="008D729E" w:rsidRPr="006D0BBB" w:rsidRDefault="008D729E" w:rsidP="003E5DDB">
                            <w:pPr>
                              <w:jc w:val="center"/>
                              <w:rPr>
                                <w:rFonts w:ascii="Comic Sans MS" w:hAnsi="Comic Sans MS"/>
                              </w:rPr>
                            </w:pPr>
                            <w:r w:rsidRPr="006D0BBB">
                              <w:rPr>
                                <w:rFonts w:ascii="Comic Sans MS" w:hAnsi="Comic Sans MS"/>
                              </w:rPr>
                              <w:t xml:space="preserve">Parents provide sufficient in-date medication as appropriate to condition, and  complete </w:t>
                            </w:r>
                            <w:r>
                              <w:rPr>
                                <w:rFonts w:ascii="Comic Sans MS" w:hAnsi="Comic Sans MS"/>
                                <w:b/>
                              </w:rPr>
                              <w:t>Form 2</w:t>
                            </w:r>
                            <w:r w:rsidRPr="006D0BBB">
                              <w:rPr>
                                <w:rFonts w:ascii="Comic Sans MS" w:hAnsi="Comic Sans MS"/>
                              </w:rPr>
                              <w:t xml:space="preserve"> to agree to school administering relevant medicine.</w:t>
                            </w:r>
                          </w:p>
                          <w:p w14:paraId="7B04FA47" w14:textId="77777777" w:rsidR="008D729E" w:rsidRPr="006D0BBB" w:rsidRDefault="008D729E" w:rsidP="003E5DDB">
                            <w:pPr>
                              <w:jc w:val="center"/>
                              <w:rPr>
                                <w:rFonts w:ascii="Comic Sans MS" w:hAnsi="Comic Sans MS"/>
                              </w:rPr>
                            </w:pPr>
                          </w:p>
                          <w:p w14:paraId="58EE81C7" w14:textId="77777777" w:rsidR="008D729E" w:rsidRPr="006D0BBB" w:rsidRDefault="008D729E" w:rsidP="003E5DDB">
                            <w:pPr>
                              <w:jc w:val="center"/>
                              <w:rPr>
                                <w:rFonts w:ascii="Comic Sans MS" w:hAnsi="Comic Sans MS"/>
                              </w:rPr>
                            </w:pPr>
                            <w:r w:rsidRPr="006D0BBB">
                              <w:rPr>
                                <w:rFonts w:ascii="Comic Sans MS" w:hAnsi="Comic Sans MS"/>
                              </w:rPr>
                              <w:t xml:space="preserve">When medicine is administered, this is recorded on </w:t>
                            </w:r>
                            <w:r>
                              <w:rPr>
                                <w:rFonts w:ascii="Comic Sans MS" w:hAnsi="Comic Sans MS"/>
                                <w:b/>
                              </w:rPr>
                              <w:t>Form 3</w:t>
                            </w:r>
                            <w:r w:rsidRPr="006D0BBB">
                              <w:rPr>
                                <w:rFonts w:ascii="Comic Sans MS" w:hAnsi="Comic Sans MS"/>
                              </w:rPr>
                              <w:t>.</w:t>
                            </w:r>
                          </w:p>
                          <w:p w14:paraId="321A4BDA" w14:textId="77777777" w:rsidR="008D729E" w:rsidRPr="006D0BBB" w:rsidRDefault="008D729E" w:rsidP="003E5DDB">
                            <w:pPr>
                              <w:jc w:val="center"/>
                              <w:rPr>
                                <w:rFonts w:ascii="Comic Sans MS" w:hAnsi="Comic Sans MS"/>
                              </w:rPr>
                            </w:pPr>
                            <w:r w:rsidRPr="006D0BBB">
                              <w:rPr>
                                <w:rFonts w:ascii="Comic Sans MS" w:hAnsi="Comic Sans MS"/>
                              </w:rPr>
                              <w:t>Administration of inhalers is not recorded in the Medicine Administration file, but on a separate format kept with inhalers</w:t>
                            </w:r>
                            <w:r w:rsidRPr="005D2DEF">
                              <w:rPr>
                                <w:rFonts w:ascii="Comic Sans MS" w:hAnsi="Comic Sans MS"/>
                                <w:b/>
                              </w:rPr>
                              <w:t>. (Form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8FAEE" id="Text Box 21" o:spid="_x0000_s1028" type="#_x0000_t202" style="position:absolute;margin-left:-9pt;margin-top:14.05pt;width:526.5pt;height:10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">
                <v:textbox>
                  <w:txbxContent>
                    <w:p w14:paraId="055C6EA5" w14:textId="77777777" w:rsidR="008D729E" w:rsidRPr="006D0BBB" w:rsidRDefault="008D729E" w:rsidP="003E5DDB">
                      <w:pPr>
                        <w:jc w:val="center"/>
                        <w:rPr>
                          <w:rFonts w:ascii="Comic Sans MS" w:hAnsi="Comic Sans MS"/>
                        </w:rPr>
                      </w:pPr>
                      <w:r w:rsidRPr="006D0BBB">
                        <w:rPr>
                          <w:rFonts w:ascii="Comic Sans MS" w:hAnsi="Comic Sans MS"/>
                        </w:rPr>
                        <w:t xml:space="preserve">Parents provide sufficient in-date medication as appropriate to condition, and  complete </w:t>
                      </w:r>
                      <w:r>
                        <w:rPr>
                          <w:rFonts w:ascii="Comic Sans MS" w:hAnsi="Comic Sans MS"/>
                          <w:b/>
                        </w:rPr>
                        <w:t>Form 2</w:t>
                      </w:r>
                      <w:r w:rsidRPr="006D0BBB">
                        <w:rPr>
                          <w:rFonts w:ascii="Comic Sans MS" w:hAnsi="Comic Sans MS"/>
                        </w:rPr>
                        <w:t xml:space="preserve"> to agree to school administering relevant medicine.</w:t>
                      </w:r>
                    </w:p>
                    <w:p w14:paraId="7B04FA47" w14:textId="77777777" w:rsidR="008D729E" w:rsidRPr="006D0BBB" w:rsidRDefault="008D729E" w:rsidP="003E5DDB">
                      <w:pPr>
                        <w:jc w:val="center"/>
                        <w:rPr>
                          <w:rFonts w:ascii="Comic Sans MS" w:hAnsi="Comic Sans MS"/>
                        </w:rPr>
                      </w:pPr>
                    </w:p>
                    <w:p w14:paraId="58EE81C7" w14:textId="77777777" w:rsidR="008D729E" w:rsidRPr="006D0BBB" w:rsidRDefault="008D729E" w:rsidP="003E5DDB">
                      <w:pPr>
                        <w:jc w:val="center"/>
                        <w:rPr>
                          <w:rFonts w:ascii="Comic Sans MS" w:hAnsi="Comic Sans MS"/>
                        </w:rPr>
                      </w:pPr>
                      <w:r w:rsidRPr="006D0BBB">
                        <w:rPr>
                          <w:rFonts w:ascii="Comic Sans MS" w:hAnsi="Comic Sans MS"/>
                        </w:rPr>
                        <w:t xml:space="preserve">When medicine is administered, this is recorded on </w:t>
                      </w:r>
                      <w:r>
                        <w:rPr>
                          <w:rFonts w:ascii="Comic Sans MS" w:hAnsi="Comic Sans MS"/>
                          <w:b/>
                        </w:rPr>
                        <w:t>Form 3</w:t>
                      </w:r>
                      <w:r w:rsidRPr="006D0BBB">
                        <w:rPr>
                          <w:rFonts w:ascii="Comic Sans MS" w:hAnsi="Comic Sans MS"/>
                        </w:rPr>
                        <w:t>.</w:t>
                      </w:r>
                    </w:p>
                    <w:p w14:paraId="321A4BDA" w14:textId="77777777" w:rsidR="008D729E" w:rsidRPr="006D0BBB" w:rsidRDefault="008D729E" w:rsidP="003E5DDB">
                      <w:pPr>
                        <w:jc w:val="center"/>
                        <w:rPr>
                          <w:rFonts w:ascii="Comic Sans MS" w:hAnsi="Comic Sans MS"/>
                        </w:rPr>
                      </w:pPr>
                      <w:r w:rsidRPr="006D0BBB">
                        <w:rPr>
                          <w:rFonts w:ascii="Comic Sans MS" w:hAnsi="Comic Sans MS"/>
                        </w:rPr>
                        <w:t>Administration of inhalers is not recorded in the Medicine Administration file, but on a separate format kept with inhalers</w:t>
                      </w:r>
                      <w:r w:rsidRPr="005D2DEF">
                        <w:rPr>
                          <w:rFonts w:ascii="Comic Sans MS" w:hAnsi="Comic Sans MS"/>
                          <w:b/>
                        </w:rPr>
                        <w:t>. (Form 5)</w:t>
                      </w:r>
                    </w:p>
                  </w:txbxContent>
                </v:textbox>
              </v:shape>
            </w:pict>
          </mc:Fallback>
        </mc:AlternateContent>
      </w:r>
    </w:p>
    <w:p w14:paraId="1A939487" w14:textId="77777777" w:rsidR="003E5DDB" w:rsidRPr="006D0BBB" w:rsidRDefault="003E5DDB" w:rsidP="003E5DDB">
      <w:pPr>
        <w:rPr>
          <w:rFonts w:ascii="Comic Sans MS" w:eastAsia="Times New Roman" w:hAnsi="Comic Sans MS"/>
          <w:b/>
          <w:szCs w:val="24"/>
          <w:lang w:val="en-US" w:eastAsia="en-US"/>
        </w:rPr>
      </w:pPr>
    </w:p>
    <w:p w14:paraId="6AA258D8" w14:textId="77777777" w:rsidR="003E5DDB" w:rsidRPr="006D0BBB" w:rsidRDefault="003E5DDB" w:rsidP="003E5DDB">
      <w:pPr>
        <w:rPr>
          <w:rFonts w:ascii="Comic Sans MS" w:eastAsia="Times New Roman" w:hAnsi="Comic Sans MS"/>
          <w:b/>
          <w:szCs w:val="24"/>
          <w:lang w:val="en-US" w:eastAsia="en-US"/>
        </w:rPr>
      </w:pPr>
    </w:p>
    <w:p w14:paraId="6FFBD3EC" w14:textId="77777777" w:rsidR="003E5DDB" w:rsidRPr="006D0BBB" w:rsidRDefault="003E5DDB" w:rsidP="003E5DDB">
      <w:pPr>
        <w:rPr>
          <w:rFonts w:ascii="Comic Sans MS" w:eastAsia="Times New Roman" w:hAnsi="Comic Sans MS"/>
          <w:b/>
          <w:szCs w:val="24"/>
          <w:lang w:val="en-US" w:eastAsia="en-US"/>
        </w:rPr>
      </w:pPr>
    </w:p>
    <w:p w14:paraId="30DCCCAD" w14:textId="77777777" w:rsidR="003E5DDB" w:rsidRPr="006D0BBB" w:rsidRDefault="003E5DDB" w:rsidP="003E5DDB">
      <w:pPr>
        <w:rPr>
          <w:rFonts w:ascii="Comic Sans MS" w:eastAsia="Times New Roman" w:hAnsi="Comic Sans MS"/>
          <w:b/>
          <w:szCs w:val="24"/>
          <w:lang w:val="en-US" w:eastAsia="en-US"/>
        </w:rPr>
      </w:pPr>
    </w:p>
    <w:p w14:paraId="36AF6883" w14:textId="77777777" w:rsidR="003E5DDB" w:rsidRPr="006D0BBB" w:rsidRDefault="003E5DDB" w:rsidP="003E5DDB">
      <w:pPr>
        <w:rPr>
          <w:rFonts w:ascii="Comic Sans MS" w:eastAsia="Times New Roman" w:hAnsi="Comic Sans MS"/>
          <w:b/>
          <w:szCs w:val="24"/>
          <w:lang w:val="en-US" w:eastAsia="en-US"/>
        </w:rPr>
      </w:pPr>
    </w:p>
    <w:p w14:paraId="54C529ED" w14:textId="77777777" w:rsidR="003E5DDB" w:rsidRPr="006D0BBB" w:rsidRDefault="003E5DDB" w:rsidP="003E5DDB">
      <w:pPr>
        <w:rPr>
          <w:rFonts w:ascii="Comic Sans MS" w:eastAsia="Times New Roman" w:hAnsi="Comic Sans MS"/>
          <w:b/>
          <w:szCs w:val="24"/>
          <w:lang w:val="en-US" w:eastAsia="en-US"/>
        </w:rPr>
      </w:pPr>
    </w:p>
    <w:p w14:paraId="137D78E6" w14:textId="77777777" w:rsidR="003E5DDB" w:rsidRPr="006D0BBB" w:rsidRDefault="003E5DDB" w:rsidP="003E5DDB">
      <w:pPr>
        <w:rPr>
          <w:rFonts w:ascii="Comic Sans MS" w:eastAsia="Times New Roman" w:hAnsi="Comic Sans MS"/>
          <w:b/>
          <w:szCs w:val="24"/>
          <w:lang w:val="en-US" w:eastAsia="en-US"/>
        </w:rPr>
      </w:pPr>
      <w:r w:rsidRPr="006D0BBB">
        <w:rPr>
          <w:rFonts w:ascii="Comic Sans MS" w:eastAsia="Times New Roman" w:hAnsi="Comic Sans MS"/>
          <w:b/>
          <w:noProof/>
          <w:sz w:val="20"/>
          <w:szCs w:val="24"/>
        </w:rPr>
        <mc:AlternateContent>
          <mc:Choice Requires="wps">
            <w:drawing>
              <wp:anchor distT="0" distB="0" distL="114300" distR="114300" simplePos="0" relativeHeight="251680768" behindDoc="0" locked="0" layoutInCell="1" allowOverlap="1" wp14:anchorId="66B77992" wp14:editId="27BFBD38">
                <wp:simplePos x="0" y="0"/>
                <wp:positionH relativeFrom="column">
                  <wp:posOffset>3238500</wp:posOffset>
                </wp:positionH>
                <wp:positionV relativeFrom="paragraph">
                  <wp:posOffset>40005</wp:posOffset>
                </wp:positionV>
                <wp:extent cx="0" cy="457200"/>
                <wp:effectExtent l="76200" t="0" r="5715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54220" id="Straight Connector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15pt" to="25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fE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">
                <v:stroke endarrow="block"/>
              </v:line>
            </w:pict>
          </mc:Fallback>
        </mc:AlternateContent>
      </w:r>
    </w:p>
    <w:p w14:paraId="1C0157D6" w14:textId="77777777" w:rsidR="003E5DDB" w:rsidRPr="006D0BBB" w:rsidRDefault="003E5DDB" w:rsidP="003E5DDB">
      <w:pPr>
        <w:rPr>
          <w:rFonts w:ascii="Comic Sans MS" w:eastAsia="Times New Roman" w:hAnsi="Comic Sans MS"/>
          <w:b/>
          <w:szCs w:val="24"/>
          <w:lang w:val="en-US" w:eastAsia="en-US"/>
        </w:rPr>
      </w:pPr>
    </w:p>
    <w:p w14:paraId="46EDE5A8" w14:textId="77777777" w:rsidR="003E5DDB" w:rsidRPr="006D0BBB" w:rsidRDefault="003E5DDB" w:rsidP="003E5DDB">
      <w:pPr>
        <w:rPr>
          <w:rFonts w:ascii="Comic Sans MS" w:eastAsia="Times New Roman" w:hAnsi="Comic Sans MS"/>
          <w:b/>
          <w:szCs w:val="24"/>
          <w:lang w:val="en-US" w:eastAsia="en-US"/>
        </w:rPr>
      </w:pPr>
      <w:r w:rsidRPr="006D0BBB">
        <w:rPr>
          <w:rFonts w:ascii="Comic Sans MS" w:eastAsia="Times New Roman" w:hAnsi="Comic Sans MS"/>
          <w:b/>
          <w:noProof/>
          <w:szCs w:val="24"/>
        </w:rPr>
        <mc:AlternateContent>
          <mc:Choice Requires="wps">
            <w:drawing>
              <wp:anchor distT="0" distB="0" distL="114300" distR="114300" simplePos="0" relativeHeight="251674624" behindDoc="0" locked="0" layoutInCell="1" allowOverlap="1" wp14:anchorId="01CAC565" wp14:editId="5B036212">
                <wp:simplePos x="0" y="0"/>
                <wp:positionH relativeFrom="column">
                  <wp:posOffset>0</wp:posOffset>
                </wp:positionH>
                <wp:positionV relativeFrom="paragraph">
                  <wp:posOffset>76835</wp:posOffset>
                </wp:positionV>
                <wp:extent cx="6572250" cy="6858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85800"/>
                        </a:xfrm>
                        <a:prstGeom prst="rect">
                          <a:avLst/>
                        </a:prstGeom>
                        <a:solidFill>
                          <a:srgbClr val="FFFFFF"/>
                        </a:solidFill>
                        <a:ln w="9525">
                          <a:solidFill>
                            <a:srgbClr val="000000"/>
                          </a:solidFill>
                          <a:miter lim="800000"/>
                          <a:headEnd/>
                          <a:tailEnd/>
                        </a:ln>
                      </wps:spPr>
                      <wps:txbx>
                        <w:txbxContent>
                          <w:p w14:paraId="25D07DDC" w14:textId="77777777" w:rsidR="008D729E" w:rsidRPr="006D0BBB" w:rsidRDefault="008D729E" w:rsidP="003E5DDB">
                            <w:pPr>
                              <w:jc w:val="center"/>
                              <w:rPr>
                                <w:rFonts w:ascii="Comic Sans MS" w:hAnsi="Comic Sans MS"/>
                              </w:rPr>
                            </w:pPr>
                            <w:r w:rsidRPr="006D0BBB">
                              <w:rPr>
                                <w:rFonts w:ascii="Comic Sans MS" w:hAnsi="Comic Sans MS"/>
                              </w:rPr>
                              <w:t>Medical information should be reviewed at start of new academic year, and parents ensure that staff are kept up to date with the pupil’s medical condition.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C565" id="Text Box 19" o:spid="_x0000_s1029" type="#_x0000_t202" style="position:absolute;margin-left:0;margin-top:6.05pt;width:517.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">
                <v:textbox>
                  <w:txbxContent>
                    <w:p w14:paraId="25D07DDC" w14:textId="77777777" w:rsidR="008D729E" w:rsidRPr="006D0BBB" w:rsidRDefault="008D729E" w:rsidP="003E5DDB">
                      <w:pPr>
                        <w:jc w:val="center"/>
                        <w:rPr>
                          <w:rFonts w:ascii="Comic Sans MS" w:hAnsi="Comic Sans MS"/>
                        </w:rPr>
                      </w:pPr>
                      <w:r w:rsidRPr="006D0BBB">
                        <w:rPr>
                          <w:rFonts w:ascii="Comic Sans MS" w:hAnsi="Comic Sans MS"/>
                        </w:rPr>
                        <w:t>Medical information should be reviewed at start of new academic year, and parents ensure that staff are kept up to date with the pupil’s medical condition.</w:t>
                      </w:r>
                    </w:p>
                  </w:txbxContent>
                </v:textbox>
              </v:shape>
            </w:pict>
          </mc:Fallback>
        </mc:AlternateContent>
      </w:r>
    </w:p>
    <w:p w14:paraId="3691E7B2" w14:textId="77777777" w:rsidR="003E5DDB" w:rsidRPr="006D0BBB" w:rsidRDefault="003E5DDB" w:rsidP="003E5DDB">
      <w:pPr>
        <w:rPr>
          <w:rFonts w:ascii="Comic Sans MS" w:eastAsia="Times New Roman" w:hAnsi="Comic Sans MS"/>
          <w:b/>
          <w:szCs w:val="24"/>
          <w:lang w:val="en-US" w:eastAsia="en-US"/>
        </w:rPr>
      </w:pPr>
    </w:p>
    <w:p w14:paraId="526770CE" w14:textId="77777777" w:rsidR="003E5DDB" w:rsidRPr="006D0BBB" w:rsidRDefault="003E5DDB" w:rsidP="003E5DDB">
      <w:pPr>
        <w:rPr>
          <w:rFonts w:ascii="Comic Sans MS" w:eastAsia="Times New Roman" w:hAnsi="Comic Sans MS"/>
          <w:b/>
          <w:szCs w:val="24"/>
          <w:lang w:val="en-US" w:eastAsia="en-US"/>
        </w:rPr>
      </w:pPr>
    </w:p>
    <w:p w14:paraId="1FA3D4A0" w14:textId="77777777" w:rsidR="003E5DDB" w:rsidRPr="006D0BBB" w:rsidRDefault="003E5DDB" w:rsidP="003E5DDB">
      <w:pPr>
        <w:rPr>
          <w:rFonts w:ascii="Comic Sans MS" w:eastAsia="Times New Roman" w:hAnsi="Comic Sans MS"/>
          <w:b/>
          <w:szCs w:val="24"/>
          <w:lang w:val="en-US" w:eastAsia="en-US"/>
        </w:rPr>
      </w:pPr>
      <w:r w:rsidRPr="006D0BBB">
        <w:rPr>
          <w:rFonts w:ascii="Comic Sans MS" w:eastAsia="Times New Roman" w:hAnsi="Comic Sans MS"/>
          <w:b/>
          <w:noProof/>
          <w:sz w:val="20"/>
          <w:szCs w:val="24"/>
        </w:rPr>
        <mc:AlternateContent>
          <mc:Choice Requires="wps">
            <w:drawing>
              <wp:anchor distT="0" distB="0" distL="114300" distR="114300" simplePos="0" relativeHeight="251681792" behindDoc="0" locked="0" layoutInCell="1" allowOverlap="1" wp14:anchorId="2BD63717" wp14:editId="540C4313">
                <wp:simplePos x="0" y="0"/>
                <wp:positionH relativeFrom="column">
                  <wp:posOffset>3257550</wp:posOffset>
                </wp:positionH>
                <wp:positionV relativeFrom="paragraph">
                  <wp:posOffset>130175</wp:posOffset>
                </wp:positionV>
                <wp:extent cx="0" cy="914400"/>
                <wp:effectExtent l="76200" t="0" r="57150" b="571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3FF74" id="Straight Connector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25pt" to="256.5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7JMQIAAFk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">
                <v:stroke endarrow="block"/>
              </v:line>
            </w:pict>
          </mc:Fallback>
        </mc:AlternateContent>
      </w:r>
    </w:p>
    <w:p w14:paraId="7CBEED82" w14:textId="77777777" w:rsidR="003E5DDB" w:rsidRPr="006D0BBB" w:rsidRDefault="003E5DDB" w:rsidP="003E5DDB">
      <w:pPr>
        <w:rPr>
          <w:rFonts w:ascii="Comic Sans MS" w:eastAsia="Times New Roman" w:hAnsi="Comic Sans MS"/>
          <w:b/>
          <w:szCs w:val="24"/>
          <w:lang w:val="en-US" w:eastAsia="en-US"/>
        </w:rPr>
      </w:pPr>
    </w:p>
    <w:p w14:paraId="6E36661F" w14:textId="77777777" w:rsidR="003E5DDB" w:rsidRPr="006D0BBB" w:rsidRDefault="003E5DDB" w:rsidP="003E5DDB">
      <w:pPr>
        <w:rPr>
          <w:rFonts w:ascii="Comic Sans MS" w:eastAsia="Times New Roman" w:hAnsi="Comic Sans MS"/>
          <w:b/>
          <w:szCs w:val="24"/>
          <w:lang w:val="en-US" w:eastAsia="en-US"/>
        </w:rPr>
      </w:pPr>
    </w:p>
    <w:p w14:paraId="38645DC7" w14:textId="77777777" w:rsidR="003E5DDB" w:rsidRPr="006D0BBB" w:rsidRDefault="003E5DDB" w:rsidP="003E5DDB">
      <w:pPr>
        <w:rPr>
          <w:rFonts w:ascii="Comic Sans MS" w:eastAsia="Times New Roman" w:hAnsi="Comic Sans MS"/>
          <w:b/>
          <w:szCs w:val="24"/>
          <w:lang w:val="en-US" w:eastAsia="en-US"/>
        </w:rPr>
      </w:pPr>
    </w:p>
    <w:p w14:paraId="135E58C4" w14:textId="77777777" w:rsidR="003E5DDB" w:rsidRPr="006D0BBB" w:rsidRDefault="003E5DDB" w:rsidP="003E5DDB">
      <w:pPr>
        <w:rPr>
          <w:rFonts w:ascii="Comic Sans MS" w:eastAsia="Times New Roman" w:hAnsi="Comic Sans MS"/>
          <w:b/>
          <w:szCs w:val="24"/>
          <w:lang w:val="en-US" w:eastAsia="en-US"/>
        </w:rPr>
      </w:pPr>
    </w:p>
    <w:p w14:paraId="11D9F32C" w14:textId="77777777" w:rsidR="003E5DDB" w:rsidRPr="006D0BBB" w:rsidRDefault="003E5DDB" w:rsidP="003E5DDB">
      <w:pPr>
        <w:rPr>
          <w:rFonts w:ascii="Comic Sans MS" w:eastAsia="Times New Roman" w:hAnsi="Comic Sans MS"/>
          <w:b/>
          <w:szCs w:val="24"/>
          <w:lang w:val="en-US" w:eastAsia="en-US"/>
        </w:rPr>
      </w:pPr>
      <w:r w:rsidRPr="006D0BBB">
        <w:rPr>
          <w:rFonts w:ascii="Comic Sans MS" w:eastAsia="Times New Roman" w:hAnsi="Comic Sans MS"/>
          <w:b/>
          <w:noProof/>
          <w:szCs w:val="24"/>
        </w:rPr>
        <mc:AlternateContent>
          <mc:Choice Requires="wps">
            <w:drawing>
              <wp:anchor distT="0" distB="0" distL="114300" distR="114300" simplePos="0" relativeHeight="251675648" behindDoc="0" locked="0" layoutInCell="1" allowOverlap="1" wp14:anchorId="757601F2" wp14:editId="4B359D25">
                <wp:simplePos x="0" y="0"/>
                <wp:positionH relativeFrom="column">
                  <wp:posOffset>0</wp:posOffset>
                </wp:positionH>
                <wp:positionV relativeFrom="paragraph">
                  <wp:posOffset>-2540</wp:posOffset>
                </wp:positionV>
                <wp:extent cx="6572250" cy="6858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85800"/>
                        </a:xfrm>
                        <a:prstGeom prst="rect">
                          <a:avLst/>
                        </a:prstGeom>
                        <a:solidFill>
                          <a:srgbClr val="FFFFFF"/>
                        </a:solidFill>
                        <a:ln w="9525">
                          <a:solidFill>
                            <a:srgbClr val="000000"/>
                          </a:solidFill>
                          <a:miter lim="800000"/>
                          <a:headEnd/>
                          <a:tailEnd/>
                        </a:ln>
                      </wps:spPr>
                      <wps:txbx>
                        <w:txbxContent>
                          <w:p w14:paraId="618F21B0" w14:textId="77777777" w:rsidR="008D729E" w:rsidRPr="006D0BBB" w:rsidRDefault="008D729E" w:rsidP="003E5DDB">
                            <w:pPr>
                              <w:rPr>
                                <w:rFonts w:ascii="Comic Sans MS" w:hAnsi="Comic Sans MS"/>
                              </w:rPr>
                            </w:pPr>
                            <w:r w:rsidRPr="006D0BBB">
                              <w:rPr>
                                <w:rFonts w:ascii="Comic Sans MS" w:hAnsi="Comic Sans MS"/>
                              </w:rPr>
                              <w:t>Inhalers for asthma should be kept in the classroom, or within easy access for pupil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601F2" id="Text Box 17" o:spid="_x0000_s1030" type="#_x0000_t202" style="position:absolute;margin-left:0;margin-top:-.2pt;width:517.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">
                <v:textbox>
                  <w:txbxContent>
                    <w:p w14:paraId="618F21B0" w14:textId="77777777" w:rsidR="008D729E" w:rsidRPr="006D0BBB" w:rsidRDefault="008D729E" w:rsidP="003E5DDB">
                      <w:pPr>
                        <w:rPr>
                          <w:rFonts w:ascii="Comic Sans MS" w:hAnsi="Comic Sans MS"/>
                        </w:rPr>
                      </w:pPr>
                      <w:r w:rsidRPr="006D0BBB">
                        <w:rPr>
                          <w:rFonts w:ascii="Comic Sans MS" w:hAnsi="Comic Sans MS"/>
                        </w:rPr>
                        <w:t>Inhalers for asthma should be kept in the classroom, or within easy access for pupil use.</w:t>
                      </w:r>
                    </w:p>
                  </w:txbxContent>
                </v:textbox>
              </v:shape>
            </w:pict>
          </mc:Fallback>
        </mc:AlternateContent>
      </w:r>
    </w:p>
    <w:p w14:paraId="62EBF9A1" w14:textId="77777777" w:rsidR="003E5DDB" w:rsidRPr="006D0BBB" w:rsidRDefault="003E5DDB" w:rsidP="003E5DDB">
      <w:pPr>
        <w:rPr>
          <w:rFonts w:ascii="Comic Sans MS" w:eastAsia="Times New Roman" w:hAnsi="Comic Sans MS"/>
          <w:b/>
          <w:szCs w:val="24"/>
          <w:lang w:val="en-US" w:eastAsia="en-US"/>
        </w:rPr>
      </w:pPr>
    </w:p>
    <w:p w14:paraId="0C6C2CD5" w14:textId="77777777" w:rsidR="003E5DDB" w:rsidRPr="006D0BBB" w:rsidRDefault="003E5DDB" w:rsidP="003E5DDB">
      <w:pPr>
        <w:rPr>
          <w:rFonts w:ascii="Comic Sans MS" w:eastAsia="Times New Roman" w:hAnsi="Comic Sans MS"/>
          <w:b/>
          <w:szCs w:val="24"/>
          <w:lang w:val="en-US" w:eastAsia="en-US"/>
        </w:rPr>
      </w:pPr>
    </w:p>
    <w:p w14:paraId="709E88E4" w14:textId="77777777" w:rsidR="003E5DDB" w:rsidRPr="006D0BBB" w:rsidRDefault="003E5DDB" w:rsidP="003E5DDB">
      <w:pPr>
        <w:jc w:val="center"/>
        <w:rPr>
          <w:rFonts w:ascii="Comic Sans MS" w:eastAsia="Times New Roman" w:hAnsi="Comic Sans MS"/>
          <w:b/>
          <w:szCs w:val="24"/>
          <w:lang w:val="en-US" w:eastAsia="en-US"/>
        </w:rPr>
      </w:pPr>
    </w:p>
    <w:p w14:paraId="508C98E9" w14:textId="77777777" w:rsidR="003E5DDB" w:rsidRPr="006D0BBB" w:rsidRDefault="003E5DDB" w:rsidP="003E5DDB">
      <w:pPr>
        <w:jc w:val="center"/>
        <w:rPr>
          <w:rFonts w:ascii="Comic Sans MS" w:eastAsia="Times New Roman" w:hAnsi="Comic Sans MS"/>
          <w:b/>
          <w:szCs w:val="24"/>
          <w:lang w:val="en-US" w:eastAsia="en-US"/>
        </w:rPr>
      </w:pPr>
    </w:p>
    <w:p w14:paraId="779F8E76" w14:textId="77777777" w:rsidR="00FB04A7" w:rsidRDefault="00FB04A7" w:rsidP="003E5DDB">
      <w:pPr>
        <w:jc w:val="center"/>
        <w:rPr>
          <w:rFonts w:ascii="Comic Sans MS" w:eastAsia="Times New Roman" w:hAnsi="Comic Sans MS"/>
          <w:b/>
          <w:szCs w:val="24"/>
          <w:lang w:val="en-US" w:eastAsia="en-US"/>
        </w:rPr>
      </w:pPr>
    </w:p>
    <w:p w14:paraId="7818863E" w14:textId="77777777" w:rsidR="00FB04A7" w:rsidRDefault="00FB04A7" w:rsidP="003E5DDB">
      <w:pPr>
        <w:jc w:val="center"/>
        <w:rPr>
          <w:rFonts w:ascii="Comic Sans MS" w:eastAsia="Times New Roman" w:hAnsi="Comic Sans MS"/>
          <w:b/>
          <w:szCs w:val="24"/>
          <w:lang w:val="en-US" w:eastAsia="en-US"/>
        </w:rPr>
      </w:pPr>
    </w:p>
    <w:p w14:paraId="44F69B9A" w14:textId="77777777" w:rsidR="00FB04A7" w:rsidRDefault="00FB04A7" w:rsidP="003E5DDB">
      <w:pPr>
        <w:jc w:val="center"/>
        <w:rPr>
          <w:rFonts w:ascii="Comic Sans MS" w:eastAsia="Times New Roman" w:hAnsi="Comic Sans MS"/>
          <w:b/>
          <w:szCs w:val="24"/>
          <w:lang w:val="en-US" w:eastAsia="en-US"/>
        </w:rPr>
      </w:pPr>
    </w:p>
    <w:p w14:paraId="5F07D11E" w14:textId="77777777" w:rsidR="005D2DEF" w:rsidRDefault="005D2DEF" w:rsidP="003E5DDB">
      <w:pPr>
        <w:jc w:val="center"/>
        <w:rPr>
          <w:rFonts w:ascii="Comic Sans MS" w:eastAsia="Times New Roman" w:hAnsi="Comic Sans MS"/>
          <w:b/>
          <w:szCs w:val="24"/>
          <w:lang w:val="en-US" w:eastAsia="en-US"/>
        </w:rPr>
      </w:pPr>
    </w:p>
    <w:p w14:paraId="41508A3C" w14:textId="77777777" w:rsidR="005D2DEF" w:rsidRDefault="005D2DEF" w:rsidP="003E5DDB">
      <w:pPr>
        <w:jc w:val="center"/>
        <w:rPr>
          <w:rFonts w:ascii="Comic Sans MS" w:eastAsia="Times New Roman" w:hAnsi="Comic Sans MS"/>
          <w:b/>
          <w:szCs w:val="24"/>
          <w:lang w:val="en-US" w:eastAsia="en-US"/>
        </w:rPr>
      </w:pPr>
    </w:p>
    <w:p w14:paraId="5DC76502" w14:textId="77777777" w:rsidR="003E5DDB" w:rsidRPr="006D0BBB" w:rsidRDefault="003E5DDB" w:rsidP="003E5DDB">
      <w:pPr>
        <w:jc w:val="center"/>
        <w:rPr>
          <w:rFonts w:ascii="Comic Sans MS" w:eastAsia="Times New Roman" w:hAnsi="Comic Sans MS"/>
          <w:b/>
          <w:szCs w:val="24"/>
          <w:lang w:val="en-US" w:eastAsia="en-US"/>
        </w:rPr>
      </w:pPr>
      <w:r w:rsidRPr="006D0BBB">
        <w:rPr>
          <w:rFonts w:ascii="Comic Sans MS" w:eastAsia="Times New Roman" w:hAnsi="Comic Sans MS"/>
          <w:b/>
          <w:szCs w:val="24"/>
          <w:lang w:val="en-US" w:eastAsia="en-US"/>
        </w:rPr>
        <w:t>Procedure for the Administration of Medicines in School</w:t>
      </w:r>
    </w:p>
    <w:p w14:paraId="3B25C5CF" w14:textId="77777777" w:rsidR="003E5DDB" w:rsidRPr="006D0BBB" w:rsidRDefault="003E5DDB" w:rsidP="003E5DDB">
      <w:pPr>
        <w:jc w:val="center"/>
        <w:rPr>
          <w:rFonts w:ascii="Comic Sans MS" w:eastAsia="Times New Roman" w:hAnsi="Comic Sans MS"/>
          <w:b/>
          <w:szCs w:val="24"/>
          <w:lang w:val="en-US" w:eastAsia="en-US"/>
        </w:rPr>
      </w:pPr>
      <w:r w:rsidRPr="006D0BBB">
        <w:rPr>
          <w:rFonts w:ascii="Comic Sans MS" w:eastAsia="Times New Roman" w:hAnsi="Comic Sans MS"/>
          <w:b/>
          <w:szCs w:val="24"/>
          <w:lang w:val="en-US" w:eastAsia="en-US"/>
        </w:rPr>
        <w:t>(short term arrangements)</w:t>
      </w:r>
    </w:p>
    <w:p w14:paraId="43D6B1D6" w14:textId="77777777" w:rsidR="003E5DDB" w:rsidRPr="006D0BBB" w:rsidRDefault="003E5DDB" w:rsidP="003E5DDB">
      <w:pPr>
        <w:rPr>
          <w:rFonts w:ascii="Comic Sans MS" w:eastAsia="Times New Roman" w:hAnsi="Comic Sans MS"/>
          <w:szCs w:val="24"/>
          <w:lang w:val="en-US" w:eastAsia="en-US"/>
        </w:rPr>
      </w:pPr>
    </w:p>
    <w:p w14:paraId="7C5E3801" w14:textId="77777777" w:rsidR="003E5DDB" w:rsidRPr="006D0BBB" w:rsidRDefault="006D0BBB" w:rsidP="003E5DDB">
      <w:pPr>
        <w:jc w:val="cente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60288" behindDoc="0" locked="0" layoutInCell="1" allowOverlap="1" wp14:anchorId="62DA7493" wp14:editId="71B706F6">
                <wp:simplePos x="0" y="0"/>
                <wp:positionH relativeFrom="column">
                  <wp:posOffset>-114935</wp:posOffset>
                </wp:positionH>
                <wp:positionV relativeFrom="paragraph">
                  <wp:posOffset>1270</wp:posOffset>
                </wp:positionV>
                <wp:extent cx="6734175" cy="718185"/>
                <wp:effectExtent l="0" t="0" r="285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18185"/>
                        </a:xfrm>
                        <a:prstGeom prst="rect">
                          <a:avLst/>
                        </a:prstGeom>
                        <a:solidFill>
                          <a:srgbClr val="FFFFFF"/>
                        </a:solidFill>
                        <a:ln w="9525">
                          <a:solidFill>
                            <a:srgbClr val="000000"/>
                          </a:solidFill>
                          <a:miter lim="800000"/>
                          <a:headEnd/>
                          <a:tailEnd/>
                        </a:ln>
                      </wps:spPr>
                      <wps:txbx>
                        <w:txbxContent>
                          <w:p w14:paraId="3857DF09" w14:textId="77777777" w:rsidR="008D729E" w:rsidRPr="006D0BBB" w:rsidRDefault="008D729E" w:rsidP="003E5DDB">
                            <w:pPr>
                              <w:jc w:val="center"/>
                              <w:rPr>
                                <w:rFonts w:ascii="Comic Sans MS" w:hAnsi="Comic Sans MS"/>
                              </w:rPr>
                            </w:pPr>
                            <w:r w:rsidRPr="006D0BBB">
                              <w:rPr>
                                <w:rFonts w:ascii="Comic Sans MS" w:hAnsi="Comic Sans MS"/>
                              </w:rPr>
                              <w:t>Child has short term medical need requiring the administration of medicine to avoid a detrimental effect on the child’s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A7493" id="Text Box 7" o:spid="_x0000_s1031" type="#_x0000_t202" style="position:absolute;left:0;text-align:left;margin-left:-9.05pt;margin-top:.1pt;width:530.25pt;height:5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">
                <v:textbox>
                  <w:txbxContent>
                    <w:p w14:paraId="3857DF09" w14:textId="77777777" w:rsidR="008D729E" w:rsidRPr="006D0BBB" w:rsidRDefault="008D729E" w:rsidP="003E5DDB">
                      <w:pPr>
                        <w:jc w:val="center"/>
                        <w:rPr>
                          <w:rFonts w:ascii="Comic Sans MS" w:hAnsi="Comic Sans MS"/>
                        </w:rPr>
                      </w:pPr>
                      <w:r w:rsidRPr="006D0BBB">
                        <w:rPr>
                          <w:rFonts w:ascii="Comic Sans MS" w:hAnsi="Comic Sans MS"/>
                        </w:rPr>
                        <w:t>Child has short term medical need requiring the administration of medicine to avoid a detrimental effect on the child’s health.</w:t>
                      </w:r>
                    </w:p>
                  </w:txbxContent>
                </v:textbox>
              </v:shape>
            </w:pict>
          </mc:Fallback>
        </mc:AlternateContent>
      </w:r>
    </w:p>
    <w:p w14:paraId="17DBC151" w14:textId="77777777" w:rsidR="003E5DDB" w:rsidRPr="006D0BBB" w:rsidRDefault="003E5DDB" w:rsidP="003E5DDB">
      <w:pPr>
        <w:rPr>
          <w:rFonts w:ascii="Comic Sans MS" w:eastAsia="Times New Roman" w:hAnsi="Comic Sans MS"/>
          <w:szCs w:val="24"/>
          <w:lang w:val="en-US" w:eastAsia="en-US"/>
        </w:rPr>
      </w:pPr>
    </w:p>
    <w:p w14:paraId="6F8BD81B" w14:textId="77777777" w:rsidR="003E5DDB" w:rsidRPr="006D0BBB" w:rsidRDefault="003E5DDB" w:rsidP="003E5DDB">
      <w:pPr>
        <w:rPr>
          <w:rFonts w:ascii="Comic Sans MS" w:eastAsia="Times New Roman" w:hAnsi="Comic Sans MS"/>
          <w:szCs w:val="24"/>
          <w:lang w:val="en-US" w:eastAsia="en-US"/>
        </w:rPr>
      </w:pPr>
    </w:p>
    <w:p w14:paraId="39320C3C" w14:textId="77777777" w:rsidR="003E5DDB" w:rsidRPr="006D0BBB" w:rsidRDefault="006D0BBB" w:rsidP="003E5DDB">
      <w:pP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65408" behindDoc="0" locked="0" layoutInCell="1" allowOverlap="1" wp14:anchorId="15930A39" wp14:editId="44FBF41D">
                <wp:simplePos x="0" y="0"/>
                <wp:positionH relativeFrom="column">
                  <wp:posOffset>3152775</wp:posOffset>
                </wp:positionH>
                <wp:positionV relativeFrom="paragraph">
                  <wp:posOffset>113030</wp:posOffset>
                </wp:positionV>
                <wp:extent cx="0" cy="342900"/>
                <wp:effectExtent l="76200" t="0" r="76200" b="571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D9311"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5pt,8.9pt" to="248.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Si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">
                <v:stroke endarrow="block"/>
              </v:line>
            </w:pict>
          </mc:Fallback>
        </mc:AlternateContent>
      </w:r>
    </w:p>
    <w:p w14:paraId="2613E9C1" w14:textId="77777777" w:rsidR="003E5DDB" w:rsidRPr="006D0BBB" w:rsidRDefault="003E5DDB" w:rsidP="003E5DDB">
      <w:pPr>
        <w:rPr>
          <w:rFonts w:ascii="Comic Sans MS" w:eastAsia="Times New Roman" w:hAnsi="Comic Sans MS"/>
          <w:szCs w:val="24"/>
          <w:lang w:val="en-US" w:eastAsia="en-US"/>
        </w:rPr>
      </w:pPr>
    </w:p>
    <w:p w14:paraId="51BFC5DF" w14:textId="77777777" w:rsidR="003E5DDB" w:rsidRPr="006D0BBB" w:rsidRDefault="006D0BBB" w:rsidP="003E5DDB">
      <w:pP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61312" behindDoc="0" locked="0" layoutInCell="1" allowOverlap="1" wp14:anchorId="10D0DA59" wp14:editId="37554BB2">
                <wp:simplePos x="0" y="0"/>
                <wp:positionH relativeFrom="column">
                  <wp:posOffset>-635</wp:posOffset>
                </wp:positionH>
                <wp:positionV relativeFrom="paragraph">
                  <wp:posOffset>148590</wp:posOffset>
                </wp:positionV>
                <wp:extent cx="6619875" cy="489585"/>
                <wp:effectExtent l="0" t="0" r="2857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89585"/>
                        </a:xfrm>
                        <a:prstGeom prst="rect">
                          <a:avLst/>
                        </a:prstGeom>
                        <a:solidFill>
                          <a:srgbClr val="FFFFFF"/>
                        </a:solidFill>
                        <a:ln w="9525">
                          <a:solidFill>
                            <a:srgbClr val="000000"/>
                          </a:solidFill>
                          <a:miter lim="800000"/>
                          <a:headEnd/>
                          <a:tailEnd/>
                        </a:ln>
                      </wps:spPr>
                      <wps:txbx>
                        <w:txbxContent>
                          <w:p w14:paraId="2867219A" w14:textId="77777777" w:rsidR="008D729E" w:rsidRPr="006D0BBB" w:rsidRDefault="008D729E" w:rsidP="003E5DDB">
                            <w:pPr>
                              <w:jc w:val="center"/>
                              <w:rPr>
                                <w:rFonts w:ascii="Comic Sans MS" w:hAnsi="Comic Sans MS"/>
                              </w:rPr>
                            </w:pPr>
                            <w:r w:rsidRPr="006D0BBB">
                              <w:rPr>
                                <w:rFonts w:ascii="Comic Sans MS" w:hAnsi="Comic Sans MS"/>
                              </w:rPr>
                              <w:t>Parent brings medicine(in original container) to school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0DA59" id="Text Box 10" o:spid="_x0000_s1032" type="#_x0000_t202" style="position:absolute;margin-left:-.05pt;margin-top:11.7pt;width:521.25pt;height:3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">
                <v:textbox>
                  <w:txbxContent>
                    <w:p w14:paraId="2867219A" w14:textId="77777777" w:rsidR="008D729E" w:rsidRPr="006D0BBB" w:rsidRDefault="008D729E" w:rsidP="003E5DDB">
                      <w:pPr>
                        <w:jc w:val="center"/>
                        <w:rPr>
                          <w:rFonts w:ascii="Comic Sans MS" w:hAnsi="Comic Sans MS"/>
                        </w:rPr>
                      </w:pPr>
                      <w:r w:rsidRPr="006D0BBB">
                        <w:rPr>
                          <w:rFonts w:ascii="Comic Sans MS" w:hAnsi="Comic Sans MS"/>
                        </w:rPr>
                        <w:t>Parent brings medicine(in original container) to school office.</w:t>
                      </w:r>
                    </w:p>
                  </w:txbxContent>
                </v:textbox>
              </v:shape>
            </w:pict>
          </mc:Fallback>
        </mc:AlternateContent>
      </w:r>
    </w:p>
    <w:p w14:paraId="1037B8A3" w14:textId="77777777" w:rsidR="003E5DDB" w:rsidRPr="006D0BBB" w:rsidRDefault="003E5DDB" w:rsidP="003E5DDB">
      <w:pPr>
        <w:rPr>
          <w:rFonts w:ascii="Comic Sans MS" w:eastAsia="Times New Roman" w:hAnsi="Comic Sans MS"/>
          <w:szCs w:val="24"/>
          <w:lang w:val="en-US" w:eastAsia="en-US"/>
        </w:rPr>
      </w:pPr>
    </w:p>
    <w:p w14:paraId="687C6DE0" w14:textId="77777777" w:rsidR="003E5DDB" w:rsidRPr="006D0BBB" w:rsidRDefault="003E5DDB" w:rsidP="003E5DDB">
      <w:pPr>
        <w:rPr>
          <w:rFonts w:ascii="Comic Sans MS" w:eastAsia="Times New Roman" w:hAnsi="Comic Sans MS"/>
          <w:szCs w:val="24"/>
          <w:lang w:val="en-US" w:eastAsia="en-US"/>
        </w:rPr>
      </w:pPr>
    </w:p>
    <w:p w14:paraId="16DE923A" w14:textId="77777777" w:rsidR="003E5DDB" w:rsidRPr="006D0BBB" w:rsidRDefault="006D0BBB" w:rsidP="003E5DDB">
      <w:pP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66432" behindDoc="0" locked="0" layoutInCell="1" allowOverlap="1" wp14:anchorId="5E45AA74" wp14:editId="31A90639">
                <wp:simplePos x="0" y="0"/>
                <wp:positionH relativeFrom="column">
                  <wp:posOffset>3171825</wp:posOffset>
                </wp:positionH>
                <wp:positionV relativeFrom="paragraph">
                  <wp:posOffset>80010</wp:posOffset>
                </wp:positionV>
                <wp:extent cx="0" cy="22860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F9751"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6.3pt" to="249.7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tU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">
                <v:stroke endarrow="block"/>
              </v:line>
            </w:pict>
          </mc:Fallback>
        </mc:AlternateContent>
      </w:r>
    </w:p>
    <w:p w14:paraId="5B2F9378" w14:textId="77777777" w:rsidR="003E5DDB" w:rsidRPr="006D0BBB" w:rsidRDefault="003E5DDB" w:rsidP="003E5DDB">
      <w:pPr>
        <w:rPr>
          <w:rFonts w:ascii="Comic Sans MS" w:eastAsia="Times New Roman" w:hAnsi="Comic Sans MS"/>
          <w:szCs w:val="24"/>
          <w:lang w:val="en-US" w:eastAsia="en-US"/>
        </w:rPr>
      </w:pPr>
    </w:p>
    <w:p w14:paraId="56AD482C" w14:textId="77777777" w:rsidR="003E5DDB" w:rsidRPr="006D0BBB" w:rsidRDefault="006D0BBB" w:rsidP="003E5DDB">
      <w:pP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62336" behindDoc="0" locked="0" layoutInCell="1" allowOverlap="1" wp14:anchorId="3C6089A1" wp14:editId="5E8CC5EB">
                <wp:simplePos x="0" y="0"/>
                <wp:positionH relativeFrom="column">
                  <wp:posOffset>-114935</wp:posOffset>
                </wp:positionH>
                <wp:positionV relativeFrom="paragraph">
                  <wp:posOffset>1270</wp:posOffset>
                </wp:positionV>
                <wp:extent cx="6734175" cy="5715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571500"/>
                        </a:xfrm>
                        <a:prstGeom prst="rect">
                          <a:avLst/>
                        </a:prstGeom>
                        <a:solidFill>
                          <a:srgbClr val="FFFFFF"/>
                        </a:solidFill>
                        <a:ln w="9525">
                          <a:solidFill>
                            <a:srgbClr val="000000"/>
                          </a:solidFill>
                          <a:miter lim="800000"/>
                          <a:headEnd/>
                          <a:tailEnd/>
                        </a:ln>
                      </wps:spPr>
                      <wps:txbx>
                        <w:txbxContent>
                          <w:p w14:paraId="25E0058D" w14:textId="77777777" w:rsidR="008D729E" w:rsidRPr="006D0BBB" w:rsidRDefault="008D729E" w:rsidP="003E5DDB">
                            <w:pPr>
                              <w:jc w:val="center"/>
                              <w:rPr>
                                <w:rFonts w:ascii="Comic Sans MS" w:hAnsi="Comic Sans MS"/>
                              </w:rPr>
                            </w:pPr>
                            <w:r w:rsidRPr="006D0BBB">
                              <w:rPr>
                                <w:rFonts w:ascii="Comic Sans MS" w:hAnsi="Comic Sans MS"/>
                              </w:rPr>
                              <w:t xml:space="preserve">Parent reads and signs </w:t>
                            </w:r>
                            <w:r>
                              <w:rPr>
                                <w:rFonts w:ascii="Comic Sans MS" w:hAnsi="Comic Sans MS"/>
                                <w:b/>
                              </w:rPr>
                              <w:t>Form 2</w:t>
                            </w:r>
                            <w:r w:rsidRPr="006D0BBB">
                              <w:rPr>
                                <w:rFonts w:ascii="Comic Sans MS" w:hAnsi="Comic Sans MS"/>
                              </w:rPr>
                              <w:t xml:space="preserve"> to agree to school administering medicine to pupil.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089A1" id="Text Box 9" o:spid="_x0000_s1033" type="#_x0000_t202" style="position:absolute;margin-left:-9.05pt;margin-top:.1pt;width:530.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">
                <v:textbox>
                  <w:txbxContent>
                    <w:p w14:paraId="25E0058D" w14:textId="77777777" w:rsidR="008D729E" w:rsidRPr="006D0BBB" w:rsidRDefault="008D729E" w:rsidP="003E5DDB">
                      <w:pPr>
                        <w:jc w:val="center"/>
                        <w:rPr>
                          <w:rFonts w:ascii="Comic Sans MS" w:hAnsi="Comic Sans MS"/>
                        </w:rPr>
                      </w:pPr>
                      <w:r w:rsidRPr="006D0BBB">
                        <w:rPr>
                          <w:rFonts w:ascii="Comic Sans MS" w:hAnsi="Comic Sans MS"/>
                        </w:rPr>
                        <w:t xml:space="preserve">Parent reads and signs </w:t>
                      </w:r>
                      <w:r>
                        <w:rPr>
                          <w:rFonts w:ascii="Comic Sans MS" w:hAnsi="Comic Sans MS"/>
                          <w:b/>
                        </w:rPr>
                        <w:t>Form 2</w:t>
                      </w:r>
                      <w:r w:rsidRPr="006D0BBB">
                        <w:rPr>
                          <w:rFonts w:ascii="Comic Sans MS" w:hAnsi="Comic Sans MS"/>
                        </w:rPr>
                        <w:t xml:space="preserve"> to agree to school administering medicine to pupil.</w:t>
                      </w:r>
                    </w:p>
                  </w:txbxContent>
                </v:textbox>
              </v:shape>
            </w:pict>
          </mc:Fallback>
        </mc:AlternateContent>
      </w:r>
    </w:p>
    <w:p w14:paraId="58E6DD4E" w14:textId="77777777" w:rsidR="003E5DDB" w:rsidRPr="006D0BBB" w:rsidRDefault="003E5DDB" w:rsidP="003E5DDB">
      <w:pPr>
        <w:rPr>
          <w:rFonts w:ascii="Comic Sans MS" w:eastAsia="Times New Roman" w:hAnsi="Comic Sans MS"/>
          <w:szCs w:val="24"/>
          <w:lang w:val="en-US" w:eastAsia="en-US"/>
        </w:rPr>
      </w:pPr>
    </w:p>
    <w:p w14:paraId="69B1777E" w14:textId="77777777" w:rsidR="003E5DDB" w:rsidRPr="006D0BBB" w:rsidRDefault="006D0BBB" w:rsidP="003E5DDB">
      <w:pP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67456" behindDoc="0" locked="0" layoutInCell="1" allowOverlap="1" wp14:anchorId="5991BFCE" wp14:editId="47783035">
                <wp:simplePos x="0" y="0"/>
                <wp:positionH relativeFrom="column">
                  <wp:posOffset>3171825</wp:posOffset>
                </wp:positionH>
                <wp:positionV relativeFrom="paragraph">
                  <wp:posOffset>144780</wp:posOffset>
                </wp:positionV>
                <wp:extent cx="0" cy="342900"/>
                <wp:effectExtent l="76200" t="0" r="76200"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A5E71"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1.4pt" to="249.7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ZI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">
                <v:stroke endarrow="block"/>
              </v:line>
            </w:pict>
          </mc:Fallback>
        </mc:AlternateContent>
      </w:r>
    </w:p>
    <w:p w14:paraId="7D3BEE8F" w14:textId="77777777" w:rsidR="003E5DDB" w:rsidRPr="006D0BBB" w:rsidRDefault="003E5DDB" w:rsidP="003E5DDB">
      <w:pPr>
        <w:rPr>
          <w:rFonts w:ascii="Comic Sans MS" w:eastAsia="Times New Roman" w:hAnsi="Comic Sans MS"/>
          <w:szCs w:val="24"/>
          <w:lang w:val="en-US" w:eastAsia="en-US"/>
        </w:rPr>
      </w:pPr>
    </w:p>
    <w:p w14:paraId="25E36130" w14:textId="77777777" w:rsidR="003E5DDB" w:rsidRPr="006D0BBB" w:rsidRDefault="006D0BBB" w:rsidP="003E5DDB">
      <w:pP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63360" behindDoc="0" locked="0" layoutInCell="1" allowOverlap="1" wp14:anchorId="68DE2A15" wp14:editId="2E0156C0">
                <wp:simplePos x="0" y="0"/>
                <wp:positionH relativeFrom="column">
                  <wp:posOffset>-114935</wp:posOffset>
                </wp:positionH>
                <wp:positionV relativeFrom="paragraph">
                  <wp:posOffset>66040</wp:posOffset>
                </wp:positionV>
                <wp:extent cx="6734175" cy="6858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685800"/>
                        </a:xfrm>
                        <a:prstGeom prst="rect">
                          <a:avLst/>
                        </a:prstGeom>
                        <a:solidFill>
                          <a:srgbClr val="FFFFFF"/>
                        </a:solidFill>
                        <a:ln w="9525">
                          <a:solidFill>
                            <a:srgbClr val="000000"/>
                          </a:solidFill>
                          <a:miter lim="800000"/>
                          <a:headEnd/>
                          <a:tailEnd/>
                        </a:ln>
                      </wps:spPr>
                      <wps:txbx>
                        <w:txbxContent>
                          <w:p w14:paraId="561221C4" w14:textId="77777777" w:rsidR="008D729E" w:rsidRPr="006D0BBB" w:rsidRDefault="008D729E" w:rsidP="003E5DDB">
                            <w:pPr>
                              <w:jc w:val="center"/>
                              <w:rPr>
                                <w:rFonts w:ascii="Comic Sans MS" w:hAnsi="Comic Sans MS"/>
                              </w:rPr>
                            </w:pPr>
                            <w:r w:rsidRPr="006D0BBB">
                              <w:rPr>
                                <w:rFonts w:ascii="Comic Sans MS" w:hAnsi="Comic Sans MS"/>
                              </w:rPr>
                              <w:t xml:space="preserve">Medicine stored by office staff and </w:t>
                            </w:r>
                            <w:r>
                              <w:rPr>
                                <w:rFonts w:ascii="Comic Sans MS" w:hAnsi="Comic Sans MS"/>
                                <w:b/>
                              </w:rPr>
                              <w:t>Form 2</w:t>
                            </w:r>
                            <w:r w:rsidRPr="006D0BBB">
                              <w:rPr>
                                <w:rFonts w:ascii="Comic Sans MS" w:hAnsi="Comic Sans MS"/>
                              </w:rPr>
                              <w:t xml:space="preserve"> placed into Medicine Administration 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E2A15" id="Text Box 8" o:spid="_x0000_s1034" type="#_x0000_t202" style="position:absolute;margin-left:-9.05pt;margin-top:5.2pt;width:530.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">
                <v:textbox>
                  <w:txbxContent>
                    <w:p w14:paraId="561221C4" w14:textId="77777777" w:rsidR="008D729E" w:rsidRPr="006D0BBB" w:rsidRDefault="008D729E" w:rsidP="003E5DDB">
                      <w:pPr>
                        <w:jc w:val="center"/>
                        <w:rPr>
                          <w:rFonts w:ascii="Comic Sans MS" w:hAnsi="Comic Sans MS"/>
                        </w:rPr>
                      </w:pPr>
                      <w:r w:rsidRPr="006D0BBB">
                        <w:rPr>
                          <w:rFonts w:ascii="Comic Sans MS" w:hAnsi="Comic Sans MS"/>
                        </w:rPr>
                        <w:t xml:space="preserve">Medicine stored by office staff and </w:t>
                      </w:r>
                      <w:r>
                        <w:rPr>
                          <w:rFonts w:ascii="Comic Sans MS" w:hAnsi="Comic Sans MS"/>
                          <w:b/>
                        </w:rPr>
                        <w:t>Form 2</w:t>
                      </w:r>
                      <w:r w:rsidRPr="006D0BBB">
                        <w:rPr>
                          <w:rFonts w:ascii="Comic Sans MS" w:hAnsi="Comic Sans MS"/>
                        </w:rPr>
                        <w:t xml:space="preserve"> placed into Medicine Administration book</w:t>
                      </w:r>
                    </w:p>
                  </w:txbxContent>
                </v:textbox>
              </v:shape>
            </w:pict>
          </mc:Fallback>
        </mc:AlternateContent>
      </w:r>
    </w:p>
    <w:p w14:paraId="3B88899E" w14:textId="77777777" w:rsidR="003E5DDB" w:rsidRPr="006D0BBB" w:rsidRDefault="003E5DDB" w:rsidP="003E5DDB">
      <w:pPr>
        <w:rPr>
          <w:rFonts w:ascii="Comic Sans MS" w:eastAsia="Times New Roman" w:hAnsi="Comic Sans MS"/>
          <w:szCs w:val="24"/>
          <w:lang w:val="en-US" w:eastAsia="en-US"/>
        </w:rPr>
      </w:pPr>
    </w:p>
    <w:p w14:paraId="69E2BB2B" w14:textId="77777777" w:rsidR="003E5DDB" w:rsidRPr="006D0BBB" w:rsidRDefault="003E5DDB" w:rsidP="003E5DDB">
      <w:pPr>
        <w:rPr>
          <w:rFonts w:ascii="Comic Sans MS" w:eastAsia="Times New Roman" w:hAnsi="Comic Sans MS"/>
          <w:szCs w:val="24"/>
          <w:lang w:val="en-US" w:eastAsia="en-US"/>
        </w:rPr>
      </w:pPr>
    </w:p>
    <w:p w14:paraId="4D1D1A17" w14:textId="77777777" w:rsidR="003E5DDB" w:rsidRPr="006D0BBB" w:rsidRDefault="006D0BBB" w:rsidP="003E5DDB">
      <w:pP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68480" behindDoc="0" locked="0" layoutInCell="1" allowOverlap="1" wp14:anchorId="0469C58A" wp14:editId="68CC050A">
                <wp:simplePos x="0" y="0"/>
                <wp:positionH relativeFrom="column">
                  <wp:posOffset>3152775</wp:posOffset>
                </wp:positionH>
                <wp:positionV relativeFrom="paragraph">
                  <wp:posOffset>113665</wp:posOffset>
                </wp:positionV>
                <wp:extent cx="0" cy="457200"/>
                <wp:effectExtent l="76200" t="0" r="57150" b="571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54824"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5pt,8.95pt" to="248.2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VK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">
                <v:stroke endarrow="block"/>
              </v:line>
            </w:pict>
          </mc:Fallback>
        </mc:AlternateContent>
      </w:r>
    </w:p>
    <w:p w14:paraId="57C0D796" w14:textId="77777777" w:rsidR="003E5DDB" w:rsidRPr="006D0BBB" w:rsidRDefault="003E5DDB" w:rsidP="003E5DDB">
      <w:pPr>
        <w:rPr>
          <w:rFonts w:ascii="Comic Sans MS" w:eastAsia="Times New Roman" w:hAnsi="Comic Sans MS"/>
          <w:szCs w:val="24"/>
          <w:lang w:val="en-US" w:eastAsia="en-US"/>
        </w:rPr>
      </w:pPr>
    </w:p>
    <w:p w14:paraId="0D142F6F" w14:textId="77777777" w:rsidR="003E5DDB" w:rsidRPr="006D0BBB" w:rsidRDefault="003E5DDB" w:rsidP="003E5DDB">
      <w:pPr>
        <w:rPr>
          <w:rFonts w:ascii="Comic Sans MS" w:eastAsia="Times New Roman" w:hAnsi="Comic Sans MS"/>
          <w:szCs w:val="24"/>
          <w:lang w:val="en-US" w:eastAsia="en-US"/>
        </w:rPr>
      </w:pPr>
    </w:p>
    <w:p w14:paraId="7ED825E2" w14:textId="77777777" w:rsidR="003E5DDB" w:rsidRPr="006D0BBB" w:rsidRDefault="006D0BBB" w:rsidP="003E5DDB">
      <w:pP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64384" behindDoc="0" locked="0" layoutInCell="1" allowOverlap="1" wp14:anchorId="75EA3C87" wp14:editId="3620F676">
                <wp:simplePos x="0" y="0"/>
                <wp:positionH relativeFrom="column">
                  <wp:posOffset>-114300</wp:posOffset>
                </wp:positionH>
                <wp:positionV relativeFrom="paragraph">
                  <wp:posOffset>163830</wp:posOffset>
                </wp:positionV>
                <wp:extent cx="6686550" cy="9144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14400"/>
                        </a:xfrm>
                        <a:prstGeom prst="rect">
                          <a:avLst/>
                        </a:prstGeom>
                        <a:solidFill>
                          <a:srgbClr val="FFFFFF"/>
                        </a:solidFill>
                        <a:ln w="9525">
                          <a:solidFill>
                            <a:srgbClr val="000000"/>
                          </a:solidFill>
                          <a:miter lim="800000"/>
                          <a:headEnd/>
                          <a:tailEnd/>
                        </a:ln>
                      </wps:spPr>
                      <wps:txbx>
                        <w:txbxContent>
                          <w:p w14:paraId="111B7654" w14:textId="77777777" w:rsidR="008D729E" w:rsidRPr="006D0BBB" w:rsidRDefault="008D729E" w:rsidP="003E5DDB">
                            <w:pPr>
                              <w:jc w:val="center"/>
                              <w:rPr>
                                <w:rFonts w:ascii="Comic Sans MS" w:hAnsi="Comic Sans MS"/>
                              </w:rPr>
                            </w:pPr>
                            <w:r w:rsidRPr="006D0BBB">
                              <w:rPr>
                                <w:rFonts w:ascii="Comic Sans MS" w:hAnsi="Comic Sans MS"/>
                              </w:rPr>
                              <w:t xml:space="preserve">First Aider on duty checks book at morning break, administers medicine to pupils when required and records in book on </w:t>
                            </w:r>
                            <w:r>
                              <w:rPr>
                                <w:rFonts w:ascii="Comic Sans MS" w:hAnsi="Comic Sans MS"/>
                                <w:b/>
                              </w:rPr>
                              <w:t>Form 3</w:t>
                            </w:r>
                            <w:r w:rsidRPr="006D0BBB">
                              <w:rPr>
                                <w:rFonts w:ascii="Comic Sans MS" w:hAnsi="Comic Sans MS"/>
                              </w:rPr>
                              <w:t xml:space="preserve"> as appropriate.</w:t>
                            </w:r>
                          </w:p>
                          <w:p w14:paraId="4475AD14" w14:textId="77777777" w:rsidR="008D729E" w:rsidRPr="006D0BBB" w:rsidRDefault="008D729E" w:rsidP="003E5DDB">
                            <w:pPr>
                              <w:jc w:val="center"/>
                              <w:rPr>
                                <w:rFonts w:ascii="Comic Sans MS" w:hAnsi="Comic Sans MS"/>
                              </w:rPr>
                            </w:pPr>
                          </w:p>
                          <w:p w14:paraId="120C4E94" w14:textId="77777777" w:rsidR="008D729E" w:rsidRPr="006D0BBB" w:rsidRDefault="008D729E" w:rsidP="003E5DDB">
                            <w:pPr>
                              <w:jc w:val="center"/>
                              <w:rPr>
                                <w:rFonts w:ascii="Comic Sans MS" w:hAnsi="Comic Sans MS"/>
                              </w:rPr>
                            </w:pPr>
                          </w:p>
                          <w:p w14:paraId="42AFC42D" w14:textId="77777777" w:rsidR="008D729E" w:rsidRDefault="008D729E" w:rsidP="003E5DDB">
                            <w:pPr>
                              <w:jc w:val="center"/>
                            </w:pPr>
                          </w:p>
                          <w:p w14:paraId="271CA723" w14:textId="77777777" w:rsidR="008D729E" w:rsidRDefault="008D729E" w:rsidP="003E5D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A3C87" id="Text Box 16" o:spid="_x0000_s1035" type="#_x0000_t202" style="position:absolute;margin-left:-9pt;margin-top:12.9pt;width:52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">
                <v:textbox>
                  <w:txbxContent>
                    <w:p w14:paraId="111B7654" w14:textId="77777777" w:rsidR="008D729E" w:rsidRPr="006D0BBB" w:rsidRDefault="008D729E" w:rsidP="003E5DDB">
                      <w:pPr>
                        <w:jc w:val="center"/>
                        <w:rPr>
                          <w:rFonts w:ascii="Comic Sans MS" w:hAnsi="Comic Sans MS"/>
                        </w:rPr>
                      </w:pPr>
                      <w:r w:rsidRPr="006D0BBB">
                        <w:rPr>
                          <w:rFonts w:ascii="Comic Sans MS" w:hAnsi="Comic Sans MS"/>
                        </w:rPr>
                        <w:t xml:space="preserve">First Aider on duty checks book at morning break, administers medicine to pupils when required and records in book on </w:t>
                      </w:r>
                      <w:r>
                        <w:rPr>
                          <w:rFonts w:ascii="Comic Sans MS" w:hAnsi="Comic Sans MS"/>
                          <w:b/>
                        </w:rPr>
                        <w:t>Form 3</w:t>
                      </w:r>
                      <w:r w:rsidRPr="006D0BBB">
                        <w:rPr>
                          <w:rFonts w:ascii="Comic Sans MS" w:hAnsi="Comic Sans MS"/>
                        </w:rPr>
                        <w:t xml:space="preserve"> as appropriate.</w:t>
                      </w:r>
                    </w:p>
                    <w:p w14:paraId="4475AD14" w14:textId="77777777" w:rsidR="008D729E" w:rsidRPr="006D0BBB" w:rsidRDefault="008D729E" w:rsidP="003E5DDB">
                      <w:pPr>
                        <w:jc w:val="center"/>
                        <w:rPr>
                          <w:rFonts w:ascii="Comic Sans MS" w:hAnsi="Comic Sans MS"/>
                        </w:rPr>
                      </w:pPr>
                    </w:p>
                    <w:p w14:paraId="120C4E94" w14:textId="77777777" w:rsidR="008D729E" w:rsidRPr="006D0BBB" w:rsidRDefault="008D729E" w:rsidP="003E5DDB">
                      <w:pPr>
                        <w:jc w:val="center"/>
                        <w:rPr>
                          <w:rFonts w:ascii="Comic Sans MS" w:hAnsi="Comic Sans MS"/>
                        </w:rPr>
                      </w:pPr>
                    </w:p>
                    <w:p w14:paraId="42AFC42D" w14:textId="77777777" w:rsidR="008D729E" w:rsidRDefault="008D729E" w:rsidP="003E5DDB">
                      <w:pPr>
                        <w:jc w:val="center"/>
                      </w:pPr>
                    </w:p>
                    <w:p w14:paraId="271CA723" w14:textId="77777777" w:rsidR="008D729E" w:rsidRDefault="008D729E" w:rsidP="003E5DDB">
                      <w:pPr>
                        <w:jc w:val="center"/>
                      </w:pPr>
                    </w:p>
                  </w:txbxContent>
                </v:textbox>
              </v:shape>
            </w:pict>
          </mc:Fallback>
        </mc:AlternateContent>
      </w:r>
    </w:p>
    <w:p w14:paraId="0C178E9E" w14:textId="77777777" w:rsidR="003E5DDB" w:rsidRPr="006D0BBB" w:rsidRDefault="003E5DDB" w:rsidP="003E5DDB">
      <w:pPr>
        <w:rPr>
          <w:rFonts w:ascii="Comic Sans MS" w:eastAsia="Times New Roman" w:hAnsi="Comic Sans MS"/>
          <w:szCs w:val="24"/>
          <w:lang w:val="en-US" w:eastAsia="en-US"/>
        </w:rPr>
      </w:pPr>
    </w:p>
    <w:p w14:paraId="3C0395D3" w14:textId="77777777" w:rsidR="003E5DDB" w:rsidRPr="006D0BBB" w:rsidRDefault="003E5DDB" w:rsidP="003E5DDB">
      <w:pPr>
        <w:rPr>
          <w:rFonts w:ascii="Comic Sans MS" w:eastAsia="Times New Roman" w:hAnsi="Comic Sans MS"/>
          <w:szCs w:val="24"/>
          <w:lang w:val="en-US" w:eastAsia="en-US"/>
        </w:rPr>
      </w:pPr>
    </w:p>
    <w:p w14:paraId="3254BC2F" w14:textId="77777777" w:rsidR="003E5DDB" w:rsidRPr="006D0BBB" w:rsidRDefault="003E5DDB" w:rsidP="003E5DDB">
      <w:pPr>
        <w:rPr>
          <w:rFonts w:ascii="Comic Sans MS" w:eastAsia="Times New Roman" w:hAnsi="Comic Sans MS"/>
          <w:szCs w:val="24"/>
          <w:lang w:val="en-US" w:eastAsia="en-US"/>
        </w:rPr>
      </w:pPr>
    </w:p>
    <w:p w14:paraId="651E9592" w14:textId="77777777" w:rsidR="003E5DDB" w:rsidRPr="006D0BBB" w:rsidRDefault="003E5DDB" w:rsidP="003E5DDB">
      <w:pPr>
        <w:rPr>
          <w:rFonts w:ascii="Comic Sans MS" w:eastAsia="Times New Roman" w:hAnsi="Comic Sans MS"/>
          <w:szCs w:val="24"/>
          <w:lang w:val="en-US" w:eastAsia="en-US"/>
        </w:rPr>
      </w:pPr>
    </w:p>
    <w:p w14:paraId="4F0D8B0C" w14:textId="77777777" w:rsidR="003E5DDB" w:rsidRPr="006D0BBB" w:rsidRDefault="006D0BBB" w:rsidP="003E5DDB">
      <w:pP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69504" behindDoc="0" locked="0" layoutInCell="1" allowOverlap="1" wp14:anchorId="299BEA9B" wp14:editId="5D83F8B3">
                <wp:simplePos x="0" y="0"/>
                <wp:positionH relativeFrom="column">
                  <wp:posOffset>3162300</wp:posOffset>
                </wp:positionH>
                <wp:positionV relativeFrom="paragraph">
                  <wp:posOffset>-6350</wp:posOffset>
                </wp:positionV>
                <wp:extent cx="0" cy="571500"/>
                <wp:effectExtent l="76200" t="0" r="57150"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E8973"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5pt" to="24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">
                <v:stroke endarrow="block"/>
              </v:line>
            </w:pict>
          </mc:Fallback>
        </mc:AlternateContent>
      </w:r>
    </w:p>
    <w:p w14:paraId="269E314A" w14:textId="77777777" w:rsidR="003E5DDB" w:rsidRPr="006D0BBB" w:rsidRDefault="003E5DDB" w:rsidP="003E5DDB">
      <w:pPr>
        <w:rPr>
          <w:rFonts w:ascii="Comic Sans MS" w:eastAsia="Times New Roman" w:hAnsi="Comic Sans MS"/>
          <w:szCs w:val="24"/>
          <w:lang w:val="en-US" w:eastAsia="en-US"/>
        </w:rPr>
      </w:pPr>
    </w:p>
    <w:p w14:paraId="747FB5CC" w14:textId="77777777" w:rsidR="003E5DDB" w:rsidRPr="006D0BBB" w:rsidRDefault="003E5DDB" w:rsidP="003E5DDB">
      <w:pPr>
        <w:rPr>
          <w:rFonts w:ascii="Comic Sans MS" w:eastAsia="Times New Roman" w:hAnsi="Comic Sans MS"/>
          <w:szCs w:val="24"/>
          <w:lang w:val="en-US" w:eastAsia="en-US"/>
        </w:rPr>
      </w:pPr>
      <w:r w:rsidRPr="006D0BBB">
        <w:rPr>
          <w:rFonts w:ascii="Comic Sans MS" w:eastAsia="Times New Roman" w:hAnsi="Comic Sans MS"/>
          <w:noProof/>
          <w:szCs w:val="24"/>
        </w:rPr>
        <mc:AlternateContent>
          <mc:Choice Requires="wps">
            <w:drawing>
              <wp:anchor distT="0" distB="0" distL="114300" distR="114300" simplePos="0" relativeHeight="251670528" behindDoc="0" locked="0" layoutInCell="1" allowOverlap="1" wp14:anchorId="2AE8D44E" wp14:editId="41256FAE">
                <wp:simplePos x="0" y="0"/>
                <wp:positionH relativeFrom="column">
                  <wp:posOffset>-114300</wp:posOffset>
                </wp:positionH>
                <wp:positionV relativeFrom="paragraph">
                  <wp:posOffset>143510</wp:posOffset>
                </wp:positionV>
                <wp:extent cx="6686550" cy="407670"/>
                <wp:effectExtent l="0" t="0" r="190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07670"/>
                        </a:xfrm>
                        <a:prstGeom prst="rect">
                          <a:avLst/>
                        </a:prstGeom>
                        <a:solidFill>
                          <a:srgbClr val="FFFFFF"/>
                        </a:solidFill>
                        <a:ln w="9525">
                          <a:solidFill>
                            <a:srgbClr val="000000"/>
                          </a:solidFill>
                          <a:miter lim="800000"/>
                          <a:headEnd/>
                          <a:tailEnd/>
                        </a:ln>
                      </wps:spPr>
                      <wps:txbx>
                        <w:txbxContent>
                          <w:p w14:paraId="78D8A870" w14:textId="77777777" w:rsidR="008D729E" w:rsidRPr="006D0BBB" w:rsidRDefault="008D729E" w:rsidP="003E5DDB">
                            <w:pPr>
                              <w:jc w:val="center"/>
                              <w:rPr>
                                <w:rFonts w:ascii="Comic Sans MS" w:hAnsi="Comic Sans MS"/>
                              </w:rPr>
                            </w:pPr>
                            <w:r w:rsidRPr="006D0BBB">
                              <w:rPr>
                                <w:rFonts w:ascii="Comic Sans MS" w:hAnsi="Comic Sans MS"/>
                              </w:rPr>
                              <w:t>Parent collects medicine from school office at end of school day.</w:t>
                            </w:r>
                          </w:p>
                          <w:p w14:paraId="47341341" w14:textId="77777777" w:rsidR="008D729E" w:rsidRPr="006D0BBB" w:rsidRDefault="008D729E" w:rsidP="003E5DDB">
                            <w:pPr>
                              <w:jc w:val="center"/>
                              <w:rPr>
                                <w:rFonts w:ascii="Comic Sans MS" w:hAnsi="Comic Sans MS"/>
                              </w:rPr>
                            </w:pPr>
                          </w:p>
                          <w:p w14:paraId="42EF2083" w14:textId="77777777" w:rsidR="008D729E" w:rsidRDefault="008D729E" w:rsidP="003E5DDB">
                            <w:pPr>
                              <w:jc w:val="center"/>
                            </w:pPr>
                          </w:p>
                          <w:p w14:paraId="7B40C951" w14:textId="77777777" w:rsidR="008D729E" w:rsidRDefault="008D729E" w:rsidP="003E5D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8D44E" id="Text Box 6" o:spid="_x0000_s1036" type="#_x0000_t202" style="position:absolute;margin-left:-9pt;margin-top:11.3pt;width:526.5pt;height:3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">
                <v:textbox>
                  <w:txbxContent>
                    <w:p w14:paraId="78D8A870" w14:textId="77777777" w:rsidR="008D729E" w:rsidRPr="006D0BBB" w:rsidRDefault="008D729E" w:rsidP="003E5DDB">
                      <w:pPr>
                        <w:jc w:val="center"/>
                        <w:rPr>
                          <w:rFonts w:ascii="Comic Sans MS" w:hAnsi="Comic Sans MS"/>
                        </w:rPr>
                      </w:pPr>
                      <w:r w:rsidRPr="006D0BBB">
                        <w:rPr>
                          <w:rFonts w:ascii="Comic Sans MS" w:hAnsi="Comic Sans MS"/>
                        </w:rPr>
                        <w:t>Parent collects medicine from school office at end of school day.</w:t>
                      </w:r>
                    </w:p>
                    <w:p w14:paraId="47341341" w14:textId="77777777" w:rsidR="008D729E" w:rsidRPr="006D0BBB" w:rsidRDefault="008D729E" w:rsidP="003E5DDB">
                      <w:pPr>
                        <w:jc w:val="center"/>
                        <w:rPr>
                          <w:rFonts w:ascii="Comic Sans MS" w:hAnsi="Comic Sans MS"/>
                        </w:rPr>
                      </w:pPr>
                    </w:p>
                    <w:p w14:paraId="42EF2083" w14:textId="77777777" w:rsidR="008D729E" w:rsidRDefault="008D729E" w:rsidP="003E5DDB">
                      <w:pPr>
                        <w:jc w:val="center"/>
                      </w:pPr>
                    </w:p>
                    <w:p w14:paraId="7B40C951" w14:textId="77777777" w:rsidR="008D729E" w:rsidRDefault="008D729E" w:rsidP="003E5DDB">
                      <w:pPr>
                        <w:jc w:val="center"/>
                      </w:pPr>
                    </w:p>
                  </w:txbxContent>
                </v:textbox>
              </v:shape>
            </w:pict>
          </mc:Fallback>
        </mc:AlternateContent>
      </w:r>
    </w:p>
    <w:p w14:paraId="38288749" w14:textId="77777777" w:rsidR="003E5DDB" w:rsidRDefault="003E5DDB" w:rsidP="003E5DDB">
      <w:pPr>
        <w:jc w:val="both"/>
        <w:rPr>
          <w:rFonts w:ascii="Comic Sans MS" w:eastAsia="Times New Roman" w:hAnsi="Comic Sans MS"/>
          <w:szCs w:val="24"/>
          <w:lang w:val="en-US" w:eastAsia="en-US"/>
        </w:rPr>
      </w:pPr>
    </w:p>
    <w:p w14:paraId="20BD9A1A" w14:textId="77777777" w:rsidR="003E5DDB" w:rsidRDefault="003E5DDB" w:rsidP="003E5DDB">
      <w:pPr>
        <w:jc w:val="both"/>
        <w:rPr>
          <w:rFonts w:ascii="Comic Sans MS" w:eastAsia="Times New Roman" w:hAnsi="Comic Sans MS"/>
          <w:szCs w:val="24"/>
          <w:lang w:val="en-US" w:eastAsia="en-US"/>
        </w:rPr>
      </w:pPr>
    </w:p>
    <w:p w14:paraId="0C136CF1" w14:textId="77777777" w:rsidR="005D2DEF" w:rsidRDefault="005D2DEF" w:rsidP="003E5DDB">
      <w:pPr>
        <w:jc w:val="both"/>
        <w:rPr>
          <w:rFonts w:ascii="Comic Sans MS" w:eastAsia="Times New Roman" w:hAnsi="Comic Sans MS"/>
          <w:szCs w:val="24"/>
          <w:lang w:val="en-US" w:eastAsia="en-US"/>
        </w:rPr>
      </w:pPr>
    </w:p>
    <w:p w14:paraId="0A392C6A" w14:textId="77777777" w:rsidR="005D2DEF" w:rsidRDefault="005D2DEF" w:rsidP="003E5DDB">
      <w:pPr>
        <w:jc w:val="both"/>
        <w:rPr>
          <w:rFonts w:ascii="Comic Sans MS" w:eastAsia="Times New Roman" w:hAnsi="Comic Sans MS"/>
          <w:szCs w:val="24"/>
          <w:lang w:val="en-US" w:eastAsia="en-US"/>
        </w:rPr>
      </w:pPr>
    </w:p>
    <w:p w14:paraId="290583F9" w14:textId="77777777" w:rsidR="005D2DEF" w:rsidRDefault="005D2DEF" w:rsidP="003E5DDB">
      <w:pPr>
        <w:jc w:val="both"/>
        <w:rPr>
          <w:rFonts w:ascii="Comic Sans MS" w:eastAsia="Times New Roman" w:hAnsi="Comic Sans MS"/>
          <w:szCs w:val="24"/>
          <w:lang w:val="en-US" w:eastAsia="en-US"/>
        </w:rPr>
      </w:pPr>
    </w:p>
    <w:p w14:paraId="68F21D90" w14:textId="77777777" w:rsidR="005D2DEF" w:rsidRDefault="005D2DEF" w:rsidP="003E5DDB">
      <w:pPr>
        <w:jc w:val="both"/>
        <w:rPr>
          <w:rFonts w:ascii="Comic Sans MS" w:eastAsia="Times New Roman" w:hAnsi="Comic Sans MS"/>
          <w:szCs w:val="24"/>
          <w:lang w:val="en-US" w:eastAsia="en-US"/>
        </w:rPr>
      </w:pPr>
    </w:p>
    <w:p w14:paraId="13C326F3" w14:textId="77777777" w:rsidR="005D2DEF" w:rsidRDefault="005D2DEF" w:rsidP="003E5DDB">
      <w:pPr>
        <w:jc w:val="both"/>
        <w:rPr>
          <w:rFonts w:ascii="Comic Sans MS" w:eastAsia="Times New Roman" w:hAnsi="Comic Sans MS"/>
          <w:szCs w:val="24"/>
          <w:lang w:val="en-US" w:eastAsia="en-US"/>
        </w:rPr>
      </w:pPr>
    </w:p>
    <w:p w14:paraId="4853B841" w14:textId="77777777" w:rsidR="005D2DEF" w:rsidRDefault="005D2DEF" w:rsidP="003E5DDB">
      <w:pPr>
        <w:jc w:val="both"/>
        <w:rPr>
          <w:rFonts w:ascii="Comic Sans MS" w:eastAsia="Times New Roman" w:hAnsi="Comic Sans MS"/>
          <w:szCs w:val="24"/>
          <w:lang w:val="en-US" w:eastAsia="en-US"/>
        </w:rPr>
      </w:pPr>
    </w:p>
    <w:p w14:paraId="50125231" w14:textId="77777777" w:rsidR="005D2DEF" w:rsidRDefault="005D2DEF" w:rsidP="003E5DDB">
      <w:pPr>
        <w:jc w:val="both"/>
        <w:rPr>
          <w:rFonts w:ascii="Comic Sans MS" w:eastAsia="Times New Roman" w:hAnsi="Comic Sans MS"/>
          <w:szCs w:val="24"/>
          <w:lang w:val="en-US" w:eastAsia="en-US"/>
        </w:rPr>
      </w:pPr>
    </w:p>
    <w:p w14:paraId="5A25747A" w14:textId="77777777" w:rsidR="005D2DEF" w:rsidRDefault="005D2DEF" w:rsidP="003E5DDB">
      <w:pPr>
        <w:jc w:val="both"/>
        <w:rPr>
          <w:rFonts w:ascii="Comic Sans MS" w:eastAsia="Times New Roman" w:hAnsi="Comic Sans MS"/>
          <w:szCs w:val="24"/>
          <w:lang w:val="en-US" w:eastAsia="en-US"/>
        </w:rPr>
      </w:pPr>
    </w:p>
    <w:p w14:paraId="0B131EA5" w14:textId="77777777" w:rsidR="003E5DDB" w:rsidRPr="003E5DDB" w:rsidRDefault="006D0BBB" w:rsidP="003E5DDB">
      <w:pPr>
        <w:jc w:val="both"/>
        <w:rPr>
          <w:rFonts w:ascii="Comic Sans MS" w:eastAsia="Times New Roman" w:hAnsi="Comic Sans MS"/>
          <w:szCs w:val="24"/>
          <w:lang w:val="en-US" w:eastAsia="en-US"/>
        </w:rPr>
      </w:pPr>
      <w:r>
        <w:rPr>
          <w:rFonts w:ascii="Comic Sans MS" w:eastAsia="Times New Roman" w:hAnsi="Comic Sans MS"/>
          <w:szCs w:val="24"/>
          <w:lang w:val="en-US" w:eastAsia="en-US"/>
        </w:rPr>
        <w:t>Appendix 1</w:t>
      </w:r>
      <w:r w:rsidR="003E5DDB" w:rsidRPr="003E5DDB">
        <w:rPr>
          <w:rFonts w:ascii="Comic Sans MS" w:eastAsia="Times New Roman" w:hAnsi="Comic Sans MS"/>
          <w:szCs w:val="24"/>
          <w:lang w:val="en-US" w:eastAsia="en-US"/>
        </w:rPr>
        <w:t>:</w:t>
      </w:r>
      <w:r>
        <w:rPr>
          <w:rFonts w:ascii="Comic Sans MS" w:eastAsia="Times New Roman" w:hAnsi="Comic Sans MS"/>
          <w:szCs w:val="24"/>
          <w:lang w:val="en-US" w:eastAsia="en-US"/>
        </w:rPr>
        <w:t xml:space="preserve"> Forms to be used</w:t>
      </w:r>
    </w:p>
    <w:p w14:paraId="09B8D95D" w14:textId="77777777" w:rsidR="003E5DDB" w:rsidRPr="003E5DDB" w:rsidRDefault="003E5DDB" w:rsidP="003E5DDB">
      <w:pPr>
        <w:jc w:val="both"/>
        <w:rPr>
          <w:rFonts w:ascii="Comic Sans MS" w:eastAsia="Times New Roman" w:hAnsi="Comic Sans MS"/>
          <w:szCs w:val="24"/>
          <w:lang w:val="en-US" w:eastAsia="en-US"/>
        </w:rPr>
      </w:pPr>
    </w:p>
    <w:p w14:paraId="78BEFD2A" w14:textId="77777777" w:rsidR="003E5DDB" w:rsidRPr="003E5DDB" w:rsidRDefault="003E5DDB" w:rsidP="003E5DDB">
      <w:pPr>
        <w:jc w:val="both"/>
        <w:rPr>
          <w:rFonts w:ascii="Comic Sans MS" w:eastAsia="Times New Roman" w:hAnsi="Comic Sans MS"/>
          <w:szCs w:val="24"/>
          <w:lang w:val="en-US" w:eastAsia="en-US"/>
        </w:rPr>
      </w:pPr>
    </w:p>
    <w:p w14:paraId="4B35CD14" w14:textId="77777777" w:rsidR="003E5DDB" w:rsidRPr="003E5DDB" w:rsidRDefault="009245AC" w:rsidP="003E5DDB">
      <w:pPr>
        <w:jc w:val="both"/>
        <w:rPr>
          <w:rFonts w:ascii="Comic Sans MS" w:eastAsia="Times New Roman" w:hAnsi="Comic Sans MS"/>
          <w:szCs w:val="24"/>
          <w:lang w:val="en-US" w:eastAsia="en-US"/>
        </w:rPr>
      </w:pPr>
      <w:r>
        <w:rPr>
          <w:rFonts w:ascii="Comic Sans MS" w:eastAsia="Times New Roman" w:hAnsi="Comic Sans MS"/>
          <w:szCs w:val="24"/>
          <w:lang w:val="en-US" w:eastAsia="en-US"/>
        </w:rPr>
        <w:lastRenderedPageBreak/>
        <w:t>Form 1</w:t>
      </w:r>
      <w:r w:rsidR="003E5DDB" w:rsidRPr="003E5DDB">
        <w:rPr>
          <w:rFonts w:ascii="Comic Sans MS" w:eastAsia="Times New Roman" w:hAnsi="Comic Sans MS"/>
          <w:szCs w:val="24"/>
          <w:lang w:val="en-US" w:eastAsia="en-US"/>
        </w:rPr>
        <w:tab/>
      </w:r>
      <w:r w:rsidR="003E5DDB" w:rsidRPr="003E5DDB">
        <w:rPr>
          <w:rFonts w:ascii="Comic Sans MS" w:eastAsia="Times New Roman" w:hAnsi="Comic Sans MS"/>
          <w:szCs w:val="24"/>
          <w:lang w:val="en-US" w:eastAsia="en-US"/>
        </w:rPr>
        <w:tab/>
        <w:t>Health Care Plan</w:t>
      </w:r>
    </w:p>
    <w:p w14:paraId="27A76422" w14:textId="77777777" w:rsidR="003E5DDB" w:rsidRPr="003E5DDB" w:rsidRDefault="003E5DDB" w:rsidP="003E5DDB">
      <w:pPr>
        <w:jc w:val="both"/>
        <w:rPr>
          <w:rFonts w:ascii="Comic Sans MS" w:eastAsia="Times New Roman" w:hAnsi="Comic Sans MS"/>
          <w:szCs w:val="24"/>
          <w:lang w:val="en-US" w:eastAsia="en-US"/>
        </w:rPr>
      </w:pPr>
    </w:p>
    <w:p w14:paraId="6AEE50C7" w14:textId="77777777" w:rsidR="003E5DDB" w:rsidRDefault="009245AC" w:rsidP="009245AC">
      <w:pPr>
        <w:jc w:val="both"/>
        <w:rPr>
          <w:rFonts w:ascii="Comic Sans MS" w:eastAsia="Times New Roman" w:hAnsi="Comic Sans MS"/>
          <w:szCs w:val="24"/>
          <w:lang w:val="en-US" w:eastAsia="en-US"/>
        </w:rPr>
      </w:pPr>
      <w:r>
        <w:rPr>
          <w:rFonts w:ascii="Comic Sans MS" w:eastAsia="Times New Roman" w:hAnsi="Comic Sans MS"/>
          <w:szCs w:val="24"/>
          <w:lang w:val="en-US" w:eastAsia="en-US"/>
        </w:rPr>
        <w:t>Form 2</w:t>
      </w:r>
      <w:r w:rsidR="003E5DDB" w:rsidRPr="003E5DDB">
        <w:rPr>
          <w:rFonts w:ascii="Comic Sans MS" w:eastAsia="Times New Roman" w:hAnsi="Comic Sans MS"/>
          <w:szCs w:val="24"/>
          <w:lang w:val="en-US" w:eastAsia="en-US"/>
        </w:rPr>
        <w:tab/>
      </w:r>
      <w:r w:rsidR="003E5DDB" w:rsidRPr="003E5DDB">
        <w:rPr>
          <w:rFonts w:ascii="Comic Sans MS" w:eastAsia="Times New Roman" w:hAnsi="Comic Sans MS"/>
          <w:szCs w:val="24"/>
          <w:lang w:val="en-US" w:eastAsia="en-US"/>
        </w:rPr>
        <w:tab/>
        <w:t>Parental agreement for school to administer medicines</w:t>
      </w:r>
    </w:p>
    <w:p w14:paraId="49206A88" w14:textId="77777777" w:rsidR="003E5DDB" w:rsidRPr="003E5DDB" w:rsidRDefault="003E5DDB" w:rsidP="009245AC">
      <w:pPr>
        <w:jc w:val="both"/>
        <w:rPr>
          <w:rFonts w:ascii="Comic Sans MS" w:eastAsia="Times New Roman" w:hAnsi="Comic Sans MS"/>
          <w:szCs w:val="24"/>
          <w:lang w:val="en-US" w:eastAsia="en-US"/>
        </w:rPr>
      </w:pPr>
    </w:p>
    <w:p w14:paraId="4F7DC66B" w14:textId="77777777" w:rsidR="003E5DDB" w:rsidRDefault="009245AC" w:rsidP="003E5DDB">
      <w:pPr>
        <w:ind w:left="2160" w:hanging="2160"/>
        <w:jc w:val="both"/>
        <w:rPr>
          <w:rFonts w:ascii="Comic Sans MS" w:eastAsia="Times New Roman" w:hAnsi="Comic Sans MS"/>
          <w:szCs w:val="24"/>
          <w:lang w:val="en-US" w:eastAsia="en-US"/>
        </w:rPr>
      </w:pPr>
      <w:r>
        <w:rPr>
          <w:rFonts w:ascii="Comic Sans MS" w:eastAsia="Times New Roman" w:hAnsi="Comic Sans MS"/>
          <w:szCs w:val="24"/>
          <w:lang w:val="en-US" w:eastAsia="en-US"/>
        </w:rPr>
        <w:t>Form 3</w:t>
      </w:r>
      <w:r w:rsidR="003E5DDB" w:rsidRPr="003E5DDB">
        <w:rPr>
          <w:rFonts w:ascii="Comic Sans MS" w:eastAsia="Times New Roman" w:hAnsi="Comic Sans MS"/>
          <w:szCs w:val="24"/>
          <w:lang w:val="en-US" w:eastAsia="en-US"/>
        </w:rPr>
        <w:tab/>
        <w:t>Record of medicine administered to all children.</w:t>
      </w:r>
    </w:p>
    <w:p w14:paraId="67B7A70C" w14:textId="77777777" w:rsidR="009245AC" w:rsidRPr="003E5DDB" w:rsidRDefault="009245AC" w:rsidP="003E5DDB">
      <w:pPr>
        <w:ind w:left="2160" w:hanging="2160"/>
        <w:jc w:val="both"/>
        <w:rPr>
          <w:rFonts w:ascii="Comic Sans MS" w:eastAsia="Times New Roman" w:hAnsi="Comic Sans MS"/>
          <w:szCs w:val="24"/>
          <w:lang w:val="en-US" w:eastAsia="en-US"/>
        </w:rPr>
      </w:pPr>
    </w:p>
    <w:p w14:paraId="0716F5A9" w14:textId="77777777" w:rsidR="009245AC" w:rsidRPr="003E5DDB" w:rsidRDefault="009245AC" w:rsidP="009245AC">
      <w:pPr>
        <w:jc w:val="both"/>
        <w:rPr>
          <w:rFonts w:ascii="Comic Sans MS" w:eastAsia="Times New Roman" w:hAnsi="Comic Sans MS"/>
          <w:szCs w:val="24"/>
          <w:lang w:val="en-US" w:eastAsia="en-US"/>
        </w:rPr>
      </w:pPr>
      <w:r>
        <w:rPr>
          <w:rFonts w:ascii="Comic Sans MS" w:eastAsia="Times New Roman" w:hAnsi="Comic Sans MS"/>
          <w:szCs w:val="24"/>
          <w:lang w:val="en-US" w:eastAsia="en-US"/>
        </w:rPr>
        <w:t>Form 4</w:t>
      </w:r>
      <w:r>
        <w:rPr>
          <w:rFonts w:ascii="Comic Sans MS" w:eastAsia="Times New Roman" w:hAnsi="Comic Sans MS"/>
          <w:szCs w:val="24"/>
          <w:lang w:val="en-US" w:eastAsia="en-US"/>
        </w:rPr>
        <w:tab/>
      </w:r>
      <w:r>
        <w:rPr>
          <w:rFonts w:ascii="Comic Sans MS" w:eastAsia="Times New Roman" w:hAnsi="Comic Sans MS"/>
          <w:szCs w:val="24"/>
          <w:lang w:val="en-US" w:eastAsia="en-US"/>
        </w:rPr>
        <w:tab/>
        <w:t>Parental agreement for children to use Sunscreen</w:t>
      </w:r>
    </w:p>
    <w:p w14:paraId="71887C79" w14:textId="77777777" w:rsidR="003E5DDB" w:rsidRPr="003E5DDB" w:rsidRDefault="003E5DDB" w:rsidP="003E5DDB">
      <w:pPr>
        <w:ind w:left="2160" w:hanging="2160"/>
        <w:jc w:val="both"/>
        <w:rPr>
          <w:rFonts w:ascii="Comic Sans MS" w:eastAsia="Times New Roman" w:hAnsi="Comic Sans MS"/>
          <w:szCs w:val="24"/>
          <w:lang w:val="en-US" w:eastAsia="en-US"/>
        </w:rPr>
      </w:pPr>
    </w:p>
    <w:p w14:paraId="64F989FA" w14:textId="77777777" w:rsidR="003E5DDB" w:rsidRDefault="009245AC" w:rsidP="006D0BBB">
      <w:pPr>
        <w:jc w:val="both"/>
        <w:rPr>
          <w:rFonts w:ascii="Comic Sans MS" w:eastAsia="Times New Roman" w:hAnsi="Comic Sans MS"/>
          <w:szCs w:val="24"/>
          <w:lang w:val="en-US" w:eastAsia="en-US"/>
        </w:rPr>
      </w:pPr>
      <w:r>
        <w:rPr>
          <w:rFonts w:ascii="Comic Sans MS" w:eastAsia="Times New Roman" w:hAnsi="Comic Sans MS"/>
          <w:szCs w:val="24"/>
          <w:lang w:val="en-US" w:eastAsia="en-US"/>
        </w:rPr>
        <w:t>Form 5</w:t>
      </w:r>
      <w:r w:rsidR="006D0BBB">
        <w:rPr>
          <w:rFonts w:ascii="Comic Sans MS" w:eastAsia="Times New Roman" w:hAnsi="Comic Sans MS"/>
          <w:szCs w:val="24"/>
          <w:lang w:val="en-US" w:eastAsia="en-US"/>
        </w:rPr>
        <w:tab/>
      </w:r>
      <w:r w:rsidR="006D0BBB">
        <w:rPr>
          <w:rFonts w:ascii="Comic Sans MS" w:eastAsia="Times New Roman" w:hAnsi="Comic Sans MS"/>
          <w:szCs w:val="24"/>
          <w:lang w:val="en-US" w:eastAsia="en-US"/>
        </w:rPr>
        <w:tab/>
      </w:r>
      <w:r w:rsidR="003E5DDB" w:rsidRPr="003E5DDB">
        <w:rPr>
          <w:rFonts w:ascii="Comic Sans MS" w:eastAsia="Times New Roman" w:hAnsi="Comic Sans MS"/>
          <w:szCs w:val="24"/>
          <w:lang w:val="en-US" w:eastAsia="en-US"/>
        </w:rPr>
        <w:t>Record of Inhaler Administration</w:t>
      </w:r>
    </w:p>
    <w:p w14:paraId="3B7FD67C" w14:textId="77777777" w:rsidR="00BD24B4" w:rsidRDefault="00BD24B4" w:rsidP="006D0BBB">
      <w:pPr>
        <w:jc w:val="both"/>
        <w:rPr>
          <w:rFonts w:ascii="Comic Sans MS" w:eastAsia="Times New Roman" w:hAnsi="Comic Sans MS"/>
          <w:szCs w:val="24"/>
          <w:lang w:val="en-US" w:eastAsia="en-US"/>
        </w:rPr>
      </w:pPr>
    </w:p>
    <w:p w14:paraId="38D6B9B6" w14:textId="77777777" w:rsidR="003E5DDB" w:rsidRPr="003E5DDB" w:rsidRDefault="003E5DDB" w:rsidP="003E5DDB">
      <w:pPr>
        <w:ind w:left="2160" w:hanging="2160"/>
        <w:jc w:val="both"/>
        <w:rPr>
          <w:rFonts w:ascii="Comic Sans MS" w:eastAsia="Times New Roman" w:hAnsi="Comic Sans MS"/>
          <w:szCs w:val="24"/>
          <w:lang w:val="en-US" w:eastAsia="en-US"/>
        </w:rPr>
      </w:pPr>
    </w:p>
    <w:p w14:paraId="22F860BB" w14:textId="77777777" w:rsidR="003E5DDB" w:rsidRPr="003E5DDB" w:rsidRDefault="003E5DDB" w:rsidP="003E5DDB">
      <w:pPr>
        <w:ind w:left="2160" w:hanging="2160"/>
        <w:jc w:val="both"/>
        <w:rPr>
          <w:rFonts w:ascii="Comic Sans MS" w:eastAsia="Times New Roman" w:hAnsi="Comic Sans MS"/>
          <w:szCs w:val="24"/>
          <w:lang w:val="en-US" w:eastAsia="en-US"/>
        </w:rPr>
      </w:pPr>
    </w:p>
    <w:p w14:paraId="698536F5" w14:textId="77777777" w:rsidR="003E5DDB" w:rsidRPr="003E5DDB" w:rsidRDefault="003E5DDB" w:rsidP="003E5DDB">
      <w:pPr>
        <w:ind w:left="2160" w:hanging="2160"/>
        <w:jc w:val="both"/>
        <w:rPr>
          <w:rFonts w:ascii="Comic Sans MS" w:eastAsia="Times New Roman" w:hAnsi="Comic Sans MS"/>
          <w:szCs w:val="24"/>
          <w:lang w:val="en-US" w:eastAsia="en-US"/>
        </w:rPr>
      </w:pPr>
    </w:p>
    <w:p w14:paraId="7BC1BAF2" w14:textId="77777777" w:rsidR="003E5DDB" w:rsidRPr="003E5DDB" w:rsidRDefault="003E5DDB" w:rsidP="003E5DDB">
      <w:pPr>
        <w:ind w:left="2160" w:hanging="2160"/>
        <w:jc w:val="both"/>
        <w:rPr>
          <w:rFonts w:ascii="Comic Sans MS" w:eastAsia="Times New Roman" w:hAnsi="Comic Sans MS"/>
          <w:szCs w:val="24"/>
          <w:lang w:val="en-US" w:eastAsia="en-US"/>
        </w:rPr>
      </w:pPr>
    </w:p>
    <w:p w14:paraId="61C988F9" w14:textId="77777777" w:rsidR="003E5DDB" w:rsidRPr="003E5DDB" w:rsidRDefault="003E5DDB" w:rsidP="003E5DDB">
      <w:pPr>
        <w:ind w:left="2160" w:hanging="2160"/>
        <w:jc w:val="both"/>
        <w:rPr>
          <w:rFonts w:ascii="Comic Sans MS" w:eastAsia="Times New Roman" w:hAnsi="Comic Sans MS"/>
          <w:szCs w:val="24"/>
          <w:lang w:val="en-US" w:eastAsia="en-US"/>
        </w:rPr>
      </w:pPr>
    </w:p>
    <w:p w14:paraId="3B22BB7D" w14:textId="77777777" w:rsidR="003E5DDB" w:rsidRPr="003E5DDB" w:rsidRDefault="003E5DDB" w:rsidP="003E5DDB">
      <w:pPr>
        <w:ind w:left="2160" w:hanging="2160"/>
        <w:jc w:val="both"/>
        <w:rPr>
          <w:rFonts w:ascii="Comic Sans MS" w:eastAsia="Times New Roman" w:hAnsi="Comic Sans MS"/>
          <w:szCs w:val="24"/>
          <w:lang w:val="en-US" w:eastAsia="en-US"/>
        </w:rPr>
      </w:pPr>
    </w:p>
    <w:p w14:paraId="17B246DD" w14:textId="77777777" w:rsidR="003E5DDB" w:rsidRPr="003E5DDB" w:rsidRDefault="003E5DDB" w:rsidP="003E5DDB">
      <w:pPr>
        <w:ind w:left="2160" w:hanging="2160"/>
        <w:jc w:val="both"/>
        <w:rPr>
          <w:rFonts w:ascii="Comic Sans MS" w:eastAsia="Times New Roman" w:hAnsi="Comic Sans MS"/>
          <w:szCs w:val="24"/>
          <w:lang w:val="en-US" w:eastAsia="en-US"/>
        </w:rPr>
      </w:pPr>
    </w:p>
    <w:p w14:paraId="6BF89DA3" w14:textId="77777777" w:rsidR="003E5DDB" w:rsidRPr="003E5DDB" w:rsidRDefault="003E5DDB" w:rsidP="003E5DDB">
      <w:pPr>
        <w:ind w:left="2160" w:hanging="2160"/>
        <w:jc w:val="both"/>
        <w:rPr>
          <w:rFonts w:ascii="Comic Sans MS" w:eastAsia="Times New Roman" w:hAnsi="Comic Sans MS"/>
          <w:szCs w:val="24"/>
          <w:lang w:val="en-US" w:eastAsia="en-US"/>
        </w:rPr>
      </w:pPr>
    </w:p>
    <w:p w14:paraId="5C3E0E74" w14:textId="77777777" w:rsidR="003E5DDB" w:rsidRPr="003E5DDB" w:rsidRDefault="003E5DDB" w:rsidP="003E5DDB">
      <w:pPr>
        <w:ind w:left="2160" w:hanging="2160"/>
        <w:jc w:val="both"/>
        <w:rPr>
          <w:rFonts w:ascii="Comic Sans MS" w:eastAsia="Times New Roman" w:hAnsi="Comic Sans MS"/>
          <w:szCs w:val="24"/>
          <w:lang w:val="en-US" w:eastAsia="en-US"/>
        </w:rPr>
      </w:pPr>
    </w:p>
    <w:p w14:paraId="66A1FAB9" w14:textId="77777777" w:rsidR="003E5DDB" w:rsidRPr="003E5DDB" w:rsidRDefault="003E5DDB" w:rsidP="003E5DDB">
      <w:pPr>
        <w:ind w:left="2160" w:hanging="2160"/>
        <w:jc w:val="both"/>
        <w:rPr>
          <w:rFonts w:ascii="Comic Sans MS" w:eastAsia="Times New Roman" w:hAnsi="Comic Sans MS"/>
          <w:szCs w:val="24"/>
          <w:lang w:val="en-US" w:eastAsia="en-US"/>
        </w:rPr>
      </w:pPr>
    </w:p>
    <w:p w14:paraId="76BB753C" w14:textId="77777777" w:rsidR="003E5DDB" w:rsidRPr="003E5DDB" w:rsidRDefault="003E5DDB" w:rsidP="003E5DDB">
      <w:pPr>
        <w:ind w:left="2160" w:hanging="2160"/>
        <w:jc w:val="both"/>
        <w:rPr>
          <w:rFonts w:ascii="Comic Sans MS" w:eastAsia="Times New Roman" w:hAnsi="Comic Sans MS"/>
          <w:szCs w:val="24"/>
          <w:lang w:val="en-US" w:eastAsia="en-US"/>
        </w:rPr>
      </w:pPr>
    </w:p>
    <w:p w14:paraId="513DA1E0" w14:textId="77777777" w:rsidR="003E5DDB" w:rsidRPr="003E5DDB" w:rsidRDefault="003E5DDB" w:rsidP="003E5DDB">
      <w:pPr>
        <w:ind w:left="2160" w:hanging="2160"/>
        <w:jc w:val="both"/>
        <w:rPr>
          <w:rFonts w:ascii="Comic Sans MS" w:eastAsia="Times New Roman" w:hAnsi="Comic Sans MS"/>
          <w:szCs w:val="24"/>
          <w:lang w:val="en-US" w:eastAsia="en-US"/>
        </w:rPr>
      </w:pPr>
    </w:p>
    <w:p w14:paraId="75CAC6F5" w14:textId="77777777" w:rsidR="003E5DDB" w:rsidRPr="003E5DDB" w:rsidRDefault="003E5DDB" w:rsidP="003E5DDB">
      <w:pPr>
        <w:ind w:left="2160" w:hanging="2160"/>
        <w:jc w:val="both"/>
        <w:rPr>
          <w:rFonts w:ascii="Comic Sans MS" w:eastAsia="Times New Roman" w:hAnsi="Comic Sans MS"/>
          <w:szCs w:val="24"/>
          <w:lang w:val="en-US" w:eastAsia="en-US"/>
        </w:rPr>
      </w:pPr>
    </w:p>
    <w:p w14:paraId="66060428" w14:textId="77777777" w:rsidR="003E5DDB" w:rsidRDefault="003E5DDB" w:rsidP="003E5DDB">
      <w:pPr>
        <w:ind w:left="2160" w:hanging="2160"/>
        <w:jc w:val="both"/>
        <w:rPr>
          <w:rFonts w:ascii="Comic Sans MS" w:eastAsia="Times New Roman" w:hAnsi="Comic Sans MS"/>
          <w:szCs w:val="24"/>
          <w:lang w:val="en-US" w:eastAsia="en-US"/>
        </w:rPr>
      </w:pPr>
    </w:p>
    <w:p w14:paraId="1D0656FE" w14:textId="77777777" w:rsidR="009245AC" w:rsidRDefault="009245AC" w:rsidP="003E5DDB">
      <w:pPr>
        <w:ind w:left="2160" w:hanging="2160"/>
        <w:jc w:val="both"/>
        <w:rPr>
          <w:rFonts w:ascii="Comic Sans MS" w:eastAsia="Times New Roman" w:hAnsi="Comic Sans MS"/>
          <w:szCs w:val="24"/>
          <w:lang w:val="en-US" w:eastAsia="en-US"/>
        </w:rPr>
      </w:pPr>
    </w:p>
    <w:p w14:paraId="7B37605A" w14:textId="77777777" w:rsidR="009245AC" w:rsidRDefault="009245AC" w:rsidP="003E5DDB">
      <w:pPr>
        <w:ind w:left="2160" w:hanging="2160"/>
        <w:jc w:val="both"/>
        <w:rPr>
          <w:rFonts w:ascii="Comic Sans MS" w:eastAsia="Times New Roman" w:hAnsi="Comic Sans MS"/>
          <w:szCs w:val="24"/>
          <w:lang w:val="en-US" w:eastAsia="en-US"/>
        </w:rPr>
      </w:pPr>
    </w:p>
    <w:p w14:paraId="394798F2" w14:textId="77777777" w:rsidR="009245AC" w:rsidRDefault="009245AC" w:rsidP="003E5DDB">
      <w:pPr>
        <w:ind w:left="2160" w:hanging="2160"/>
        <w:jc w:val="both"/>
        <w:rPr>
          <w:rFonts w:ascii="Comic Sans MS" w:eastAsia="Times New Roman" w:hAnsi="Comic Sans MS"/>
          <w:szCs w:val="24"/>
          <w:lang w:val="en-US" w:eastAsia="en-US"/>
        </w:rPr>
      </w:pPr>
    </w:p>
    <w:p w14:paraId="3889A505" w14:textId="77777777" w:rsidR="009245AC" w:rsidRDefault="009245AC" w:rsidP="003E5DDB">
      <w:pPr>
        <w:ind w:left="2160" w:hanging="2160"/>
        <w:jc w:val="both"/>
        <w:rPr>
          <w:rFonts w:ascii="Comic Sans MS" w:eastAsia="Times New Roman" w:hAnsi="Comic Sans MS"/>
          <w:szCs w:val="24"/>
          <w:lang w:val="en-US" w:eastAsia="en-US"/>
        </w:rPr>
      </w:pPr>
    </w:p>
    <w:p w14:paraId="29079D35" w14:textId="77777777" w:rsidR="009245AC" w:rsidRDefault="009245AC" w:rsidP="003E5DDB">
      <w:pPr>
        <w:ind w:left="2160" w:hanging="2160"/>
        <w:jc w:val="both"/>
        <w:rPr>
          <w:rFonts w:ascii="Comic Sans MS" w:eastAsia="Times New Roman" w:hAnsi="Comic Sans MS"/>
          <w:szCs w:val="24"/>
          <w:lang w:val="en-US" w:eastAsia="en-US"/>
        </w:rPr>
      </w:pPr>
    </w:p>
    <w:p w14:paraId="17686DC7" w14:textId="77777777" w:rsidR="009245AC" w:rsidRDefault="009245AC" w:rsidP="003E5DDB">
      <w:pPr>
        <w:ind w:left="2160" w:hanging="2160"/>
        <w:jc w:val="both"/>
        <w:rPr>
          <w:rFonts w:ascii="Comic Sans MS" w:eastAsia="Times New Roman" w:hAnsi="Comic Sans MS"/>
          <w:szCs w:val="24"/>
          <w:lang w:val="en-US" w:eastAsia="en-US"/>
        </w:rPr>
      </w:pPr>
    </w:p>
    <w:p w14:paraId="53BD644D" w14:textId="77777777" w:rsidR="009245AC" w:rsidRPr="003E5DDB" w:rsidRDefault="009245AC" w:rsidP="003E5DDB">
      <w:pPr>
        <w:ind w:left="2160" w:hanging="2160"/>
        <w:jc w:val="both"/>
        <w:rPr>
          <w:rFonts w:ascii="Comic Sans MS" w:eastAsia="Times New Roman" w:hAnsi="Comic Sans MS"/>
          <w:szCs w:val="24"/>
          <w:lang w:val="en-US" w:eastAsia="en-US"/>
        </w:rPr>
      </w:pPr>
    </w:p>
    <w:p w14:paraId="1A3FAC43" w14:textId="77777777" w:rsidR="003E5DDB" w:rsidRDefault="003E5DDB" w:rsidP="003E5DDB">
      <w:pPr>
        <w:ind w:left="2160" w:hanging="2160"/>
        <w:jc w:val="both"/>
        <w:rPr>
          <w:rFonts w:ascii="Comic Sans MS" w:eastAsia="Times New Roman" w:hAnsi="Comic Sans MS"/>
          <w:szCs w:val="24"/>
          <w:lang w:val="en-US" w:eastAsia="en-US"/>
        </w:rPr>
      </w:pPr>
    </w:p>
    <w:p w14:paraId="2BBD94B2" w14:textId="77777777" w:rsidR="00605001" w:rsidRDefault="00605001" w:rsidP="003E5DDB">
      <w:pPr>
        <w:ind w:left="2160" w:hanging="2160"/>
        <w:jc w:val="both"/>
        <w:rPr>
          <w:rFonts w:ascii="Comic Sans MS" w:eastAsia="Times New Roman" w:hAnsi="Comic Sans MS"/>
          <w:szCs w:val="24"/>
          <w:lang w:val="en-US" w:eastAsia="en-US"/>
        </w:rPr>
      </w:pPr>
    </w:p>
    <w:p w14:paraId="5854DE7F" w14:textId="77777777" w:rsidR="00E5533C" w:rsidRDefault="00E5533C" w:rsidP="003E5DDB">
      <w:pPr>
        <w:ind w:left="2160" w:hanging="2160"/>
        <w:jc w:val="both"/>
        <w:rPr>
          <w:rFonts w:ascii="Comic Sans MS" w:eastAsia="Times New Roman" w:hAnsi="Comic Sans MS"/>
          <w:szCs w:val="24"/>
          <w:lang w:val="en-US" w:eastAsia="en-US"/>
        </w:rPr>
      </w:pPr>
    </w:p>
    <w:p w14:paraId="2CA7ADD4" w14:textId="77777777" w:rsidR="00E5533C" w:rsidRDefault="00E5533C" w:rsidP="003E5DDB">
      <w:pPr>
        <w:ind w:left="2160" w:hanging="2160"/>
        <w:jc w:val="both"/>
        <w:rPr>
          <w:rFonts w:ascii="Comic Sans MS" w:eastAsia="Times New Roman" w:hAnsi="Comic Sans MS"/>
          <w:szCs w:val="24"/>
          <w:lang w:val="en-US" w:eastAsia="en-US"/>
        </w:rPr>
      </w:pPr>
    </w:p>
    <w:p w14:paraId="314EE24A" w14:textId="77777777" w:rsidR="00E5533C" w:rsidRDefault="00E5533C" w:rsidP="003E5DDB">
      <w:pPr>
        <w:ind w:left="2160" w:hanging="2160"/>
        <w:jc w:val="both"/>
        <w:rPr>
          <w:rFonts w:ascii="Comic Sans MS" w:eastAsia="Times New Roman" w:hAnsi="Comic Sans MS"/>
          <w:szCs w:val="24"/>
          <w:lang w:val="en-US" w:eastAsia="en-US"/>
        </w:rPr>
      </w:pPr>
    </w:p>
    <w:p w14:paraId="76614669" w14:textId="77777777" w:rsidR="005D2DEF" w:rsidRPr="003E5DDB" w:rsidRDefault="005D2DEF" w:rsidP="003E5DDB">
      <w:pPr>
        <w:ind w:left="2160" w:hanging="2160"/>
        <w:jc w:val="both"/>
        <w:rPr>
          <w:rFonts w:ascii="Comic Sans MS" w:eastAsia="Times New Roman" w:hAnsi="Comic Sans MS"/>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5"/>
        <w:gridCol w:w="3699"/>
      </w:tblGrid>
      <w:tr w:rsidR="00E5533C" w:rsidRPr="00E5533C" w14:paraId="79D7A73A" w14:textId="77777777" w:rsidTr="008D729E">
        <w:tc>
          <w:tcPr>
            <w:tcW w:w="6155" w:type="dxa"/>
            <w:tcBorders>
              <w:top w:val="nil"/>
              <w:left w:val="nil"/>
              <w:bottom w:val="nil"/>
              <w:right w:val="nil"/>
            </w:tcBorders>
          </w:tcPr>
          <w:p w14:paraId="098FEE3A"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sz w:val="20"/>
                <w:lang w:eastAsia="en-US"/>
              </w:rPr>
              <w:t xml:space="preserve">Date form completed </w:t>
            </w:r>
            <w:r w:rsidRPr="00E5533C">
              <w:rPr>
                <w:rFonts w:ascii="Arial" w:eastAsia="Times New Roman" w:hAnsi="Arial"/>
                <w:lang w:eastAsia="en-US"/>
              </w:rPr>
              <w:t>………………………………….......</w:t>
            </w:r>
          </w:p>
          <w:p w14:paraId="57590049" w14:textId="77777777" w:rsidR="00E5533C" w:rsidRPr="00E5533C" w:rsidRDefault="00E5533C" w:rsidP="00E5533C">
            <w:pPr>
              <w:ind w:right="-322"/>
              <w:rPr>
                <w:rFonts w:ascii="Arial" w:eastAsia="Times New Roman" w:hAnsi="Arial"/>
                <w:lang w:eastAsia="en-US"/>
              </w:rPr>
            </w:pPr>
          </w:p>
          <w:p w14:paraId="2350CFE1"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sz w:val="20"/>
                <w:lang w:eastAsia="en-US"/>
              </w:rPr>
              <w:t>Date for review</w:t>
            </w:r>
            <w:r w:rsidRPr="00E5533C">
              <w:rPr>
                <w:rFonts w:ascii="Arial" w:eastAsia="Times New Roman" w:hAnsi="Arial"/>
                <w:lang w:eastAsia="en-US"/>
              </w:rPr>
              <w:t xml:space="preserve"> ……………………………………………</w:t>
            </w:r>
          </w:p>
          <w:p w14:paraId="0C5B615A" w14:textId="77777777" w:rsidR="00E5533C" w:rsidRPr="00E5533C" w:rsidRDefault="00E5533C" w:rsidP="00E5533C">
            <w:pPr>
              <w:ind w:right="-322"/>
              <w:rPr>
                <w:rFonts w:ascii="Arial" w:eastAsia="Times New Roman" w:hAnsi="Arial"/>
                <w:lang w:eastAsia="en-US"/>
              </w:rPr>
            </w:pPr>
          </w:p>
          <w:p w14:paraId="5E045778"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sz w:val="20"/>
                <w:lang w:eastAsia="en-US"/>
              </w:rPr>
              <w:t>Copies held by</w:t>
            </w:r>
            <w:r w:rsidRPr="00E5533C">
              <w:rPr>
                <w:rFonts w:ascii="Arial" w:eastAsia="Times New Roman" w:hAnsi="Arial"/>
                <w:lang w:eastAsia="en-US"/>
              </w:rPr>
              <w:t xml:space="preserve"> …………………………………………….</w:t>
            </w:r>
          </w:p>
          <w:p w14:paraId="792F1AA2" w14:textId="77777777" w:rsidR="00E5533C" w:rsidRPr="00E5533C" w:rsidRDefault="00E5533C" w:rsidP="00E5533C">
            <w:pPr>
              <w:ind w:right="-322"/>
              <w:rPr>
                <w:rFonts w:ascii="Arial" w:eastAsia="Times New Roman" w:hAnsi="Arial"/>
                <w:lang w:eastAsia="en-US"/>
              </w:rPr>
            </w:pPr>
          </w:p>
        </w:tc>
        <w:tc>
          <w:tcPr>
            <w:tcW w:w="3699" w:type="dxa"/>
            <w:tcBorders>
              <w:top w:val="nil"/>
              <w:left w:val="nil"/>
              <w:bottom w:val="nil"/>
              <w:right w:val="nil"/>
            </w:tcBorders>
          </w:tcPr>
          <w:p w14:paraId="1A499DFC" w14:textId="77777777" w:rsidR="00E5533C" w:rsidRPr="00E5533C" w:rsidRDefault="00E5533C" w:rsidP="00E5533C">
            <w:pPr>
              <w:ind w:right="-322"/>
              <w:rPr>
                <w:rFonts w:ascii="Arial" w:eastAsia="Times New Roman" w:hAnsi="Arial"/>
                <w:lang w:eastAsia="en-US"/>
              </w:rPr>
            </w:pPr>
            <w:r>
              <w:rPr>
                <w:rFonts w:ascii="Arial" w:eastAsia="Times New Roman" w:hAnsi="Arial"/>
                <w:noProof/>
              </w:rPr>
              <w:drawing>
                <wp:inline distT="0" distB="0" distL="0" distR="0" wp14:anchorId="543A3AA7" wp14:editId="58E90DB4">
                  <wp:extent cx="2085975" cy="542925"/>
                  <wp:effectExtent l="0" t="0" r="9525" b="9525"/>
                  <wp:docPr id="3" name="Picture 3" descr="Ghd%20Council%20Logo%20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d%20Council%20Logo%20CMYK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5E7E3C41" w14:textId="77777777" w:rsidR="00E5533C" w:rsidRPr="00E5533C" w:rsidRDefault="00E5533C" w:rsidP="00E5533C">
            <w:pPr>
              <w:ind w:right="-322"/>
              <w:rPr>
                <w:rFonts w:ascii="Arial" w:eastAsia="Times New Roman" w:hAnsi="Arial"/>
                <w:lang w:eastAsia="en-US"/>
              </w:rPr>
            </w:pPr>
          </w:p>
        </w:tc>
      </w:tr>
    </w:tbl>
    <w:p w14:paraId="03F828E4" w14:textId="77777777" w:rsidR="00E5533C" w:rsidRPr="00E5533C" w:rsidRDefault="00E5533C" w:rsidP="00E5533C">
      <w:pPr>
        <w:ind w:right="-322"/>
        <w:rPr>
          <w:rFonts w:ascii="Arial" w:eastAsia="Times New Roman" w:hAnsi="Arial"/>
          <w:lang w:eastAsia="en-US"/>
        </w:rPr>
      </w:pPr>
    </w:p>
    <w:p w14:paraId="345A7210" w14:textId="77777777" w:rsidR="00E5533C" w:rsidRPr="00E5533C" w:rsidRDefault="009245AC" w:rsidP="00E5533C">
      <w:pPr>
        <w:ind w:right="-322"/>
        <w:rPr>
          <w:rFonts w:ascii="Arial" w:eastAsia="Times New Roman" w:hAnsi="Arial"/>
          <w:b/>
          <w:color w:val="0000FF"/>
          <w:sz w:val="28"/>
          <w:lang w:eastAsia="en-US"/>
        </w:rPr>
      </w:pPr>
      <w:r>
        <w:rPr>
          <w:rFonts w:ascii="Arial" w:eastAsia="Times New Roman" w:hAnsi="Arial"/>
          <w:b/>
          <w:color w:val="0000FF"/>
          <w:sz w:val="28"/>
          <w:lang w:eastAsia="en-US"/>
        </w:rPr>
        <w:t xml:space="preserve">Form 1- </w:t>
      </w:r>
      <w:r w:rsidR="00E5533C" w:rsidRPr="00E5533C">
        <w:rPr>
          <w:rFonts w:ascii="Arial" w:eastAsia="Times New Roman" w:hAnsi="Arial"/>
          <w:b/>
          <w:color w:val="0000FF"/>
          <w:sz w:val="28"/>
          <w:lang w:eastAsia="en-US"/>
        </w:rPr>
        <w:t>Healthcare Plan</w:t>
      </w:r>
    </w:p>
    <w:p w14:paraId="3DECC47F" w14:textId="77777777" w:rsidR="00E5533C" w:rsidRPr="00E5533C" w:rsidRDefault="00E5533C" w:rsidP="00E5533C">
      <w:pPr>
        <w:ind w:right="-322"/>
        <w:rPr>
          <w:rFonts w:ascii="Arial" w:eastAsia="Times New Roman" w:hAnsi="Arial"/>
          <w:b/>
          <w:color w:val="0000FF"/>
          <w:sz w:val="22"/>
          <w:lang w:eastAsia="en-US"/>
        </w:rPr>
      </w:pPr>
      <w:r w:rsidRPr="00E5533C">
        <w:rPr>
          <w:rFonts w:ascii="Arial" w:eastAsia="Times New Roman" w:hAnsi="Arial"/>
          <w:b/>
          <w:color w:val="0000FF"/>
          <w:sz w:val="22"/>
          <w:lang w:eastAsia="en-US"/>
        </w:rPr>
        <w:t>For pupils with medical conditions at school</w:t>
      </w:r>
    </w:p>
    <w:p w14:paraId="2AC57CB0" w14:textId="77777777" w:rsidR="00E5533C" w:rsidRPr="00E5533C" w:rsidRDefault="00E5533C" w:rsidP="00E5533C">
      <w:pPr>
        <w:ind w:right="-322"/>
        <w:rPr>
          <w:rFonts w:ascii="Arial" w:eastAsia="Times New Roman" w:hAnsi="Arial"/>
          <w:b/>
          <w:sz w:val="22"/>
          <w:lang w:eastAsia="en-US"/>
        </w:rPr>
      </w:pPr>
    </w:p>
    <w:p w14:paraId="08B05DC4" w14:textId="77777777" w:rsidR="00E5533C" w:rsidRPr="00E5533C" w:rsidRDefault="00E5533C" w:rsidP="00E5533C">
      <w:pPr>
        <w:numPr>
          <w:ilvl w:val="0"/>
          <w:numId w:val="35"/>
        </w:num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Pupil’s information</w:t>
      </w:r>
    </w:p>
    <w:p w14:paraId="5186B13D" w14:textId="77777777" w:rsidR="00E5533C" w:rsidRPr="00E5533C" w:rsidRDefault="00E5533C" w:rsidP="00E5533C">
      <w:pPr>
        <w:ind w:right="-322"/>
        <w:rPr>
          <w:rFonts w:ascii="Arial" w:eastAsia="Times New Roman" w:hAnsi="Arial"/>
          <w:b/>
          <w:lang w:eastAsia="en-US"/>
        </w:rPr>
      </w:pPr>
    </w:p>
    <w:p w14:paraId="7D3F1676"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Name of school ………………………………</w:t>
      </w:r>
      <w:r w:rsidRPr="00E5533C">
        <w:rPr>
          <w:rFonts w:ascii="Arial" w:eastAsia="Times New Roman" w:hAnsi="Arial"/>
          <w:lang w:eastAsia="en-US"/>
        </w:rPr>
        <w:tab/>
        <w:t>Name of pupil ………………………………</w:t>
      </w:r>
      <w:proofErr w:type="gramStart"/>
      <w:r w:rsidRPr="00E5533C">
        <w:rPr>
          <w:rFonts w:ascii="Arial" w:eastAsia="Times New Roman" w:hAnsi="Arial"/>
          <w:lang w:eastAsia="en-US"/>
        </w:rPr>
        <w:t>…..</w:t>
      </w:r>
      <w:proofErr w:type="gramEnd"/>
    </w:p>
    <w:p w14:paraId="6C57C439" w14:textId="77777777" w:rsidR="00E5533C" w:rsidRPr="00E5533C" w:rsidRDefault="00E5533C" w:rsidP="00E5533C">
      <w:pPr>
        <w:ind w:right="-322"/>
        <w:rPr>
          <w:rFonts w:ascii="Arial" w:eastAsia="Times New Roman" w:hAnsi="Arial"/>
          <w:lang w:eastAsia="en-US"/>
        </w:rPr>
      </w:pPr>
    </w:p>
    <w:p w14:paraId="78D99EAE" w14:textId="77777777" w:rsidR="00E5533C" w:rsidRPr="00E5533C" w:rsidRDefault="00E5533C" w:rsidP="00E5533C">
      <w:pPr>
        <w:tabs>
          <w:tab w:val="left" w:pos="4560"/>
        </w:tabs>
        <w:ind w:right="-322"/>
        <w:rPr>
          <w:rFonts w:ascii="Arial" w:eastAsia="Times New Roman" w:hAnsi="Arial"/>
          <w:lang w:eastAsia="en-US"/>
        </w:rPr>
      </w:pPr>
      <w:r w:rsidRPr="00E5533C">
        <w:rPr>
          <w:rFonts w:ascii="Arial" w:eastAsia="Times New Roman" w:hAnsi="Arial"/>
          <w:lang w:eastAsia="en-US"/>
        </w:rPr>
        <w:t>Class/form ……………………………….……</w:t>
      </w:r>
      <w:r w:rsidRPr="00E5533C">
        <w:rPr>
          <w:rFonts w:ascii="Arial" w:eastAsia="Times New Roman" w:hAnsi="Arial"/>
          <w:lang w:eastAsia="en-US"/>
        </w:rPr>
        <w:tab/>
        <w:t xml:space="preserve">Date of birth ……………... </w:t>
      </w:r>
      <w:r w:rsidRPr="00E5533C">
        <w:rPr>
          <w:rFonts w:ascii="Arial" w:eastAsia="Times New Roman" w:hAnsi="Arial"/>
          <w:lang w:eastAsia="en-US"/>
        </w:rPr>
        <w:fldChar w:fldCharType="begin">
          <w:ffData>
            <w:name w:val="Check1"/>
            <w:enabled/>
            <w:calcOnExit w:val="0"/>
            <w:checkBox>
              <w:sizeAuto/>
              <w:default w:val="0"/>
            </w:checkBox>
          </w:ffData>
        </w:fldChar>
      </w:r>
      <w:bookmarkStart w:id="0" w:name="Check1"/>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bookmarkEnd w:id="0"/>
      <w:r w:rsidRPr="00E5533C">
        <w:rPr>
          <w:rFonts w:ascii="Arial" w:eastAsia="Times New Roman" w:hAnsi="Arial"/>
          <w:lang w:eastAsia="en-US"/>
        </w:rPr>
        <w:t xml:space="preserve"> </w:t>
      </w:r>
      <w:r w:rsidRPr="00E5533C">
        <w:rPr>
          <w:rFonts w:ascii="Arial" w:eastAsia="Times New Roman" w:hAnsi="Arial"/>
          <w:sz w:val="22"/>
          <w:lang w:eastAsia="en-US"/>
        </w:rPr>
        <w:t>male</w:t>
      </w:r>
      <w:r w:rsidRPr="00E5533C">
        <w:rPr>
          <w:rFonts w:ascii="Arial" w:eastAsia="Times New Roman" w:hAnsi="Arial"/>
          <w:lang w:eastAsia="en-US"/>
        </w:rPr>
        <w:t xml:space="preserve">  </w:t>
      </w: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w:t>
      </w:r>
      <w:r w:rsidRPr="00E5533C">
        <w:rPr>
          <w:rFonts w:ascii="Arial" w:eastAsia="Times New Roman" w:hAnsi="Arial"/>
          <w:sz w:val="22"/>
          <w:lang w:eastAsia="en-US"/>
        </w:rPr>
        <w:t>female</w:t>
      </w:r>
      <w:r w:rsidRPr="00E5533C">
        <w:rPr>
          <w:rFonts w:ascii="Arial" w:eastAsia="Times New Roman" w:hAnsi="Arial"/>
          <w:lang w:eastAsia="en-US"/>
        </w:rPr>
        <w:t xml:space="preserve"> </w:t>
      </w:r>
    </w:p>
    <w:p w14:paraId="3D404BC9" w14:textId="77777777" w:rsidR="00E5533C" w:rsidRPr="00E5533C" w:rsidRDefault="00E5533C" w:rsidP="00E5533C">
      <w:pPr>
        <w:tabs>
          <w:tab w:val="left" w:pos="4560"/>
        </w:tabs>
        <w:ind w:right="-322"/>
        <w:rPr>
          <w:rFonts w:ascii="Arial" w:eastAsia="Times New Roman" w:hAnsi="Arial"/>
          <w:lang w:eastAsia="en-US"/>
        </w:rPr>
      </w:pPr>
    </w:p>
    <w:p w14:paraId="5587106D" w14:textId="77777777" w:rsidR="00E5533C" w:rsidRPr="00E5533C" w:rsidRDefault="00E5533C" w:rsidP="00E5533C">
      <w:pPr>
        <w:tabs>
          <w:tab w:val="left" w:pos="4560"/>
        </w:tabs>
        <w:ind w:right="-322"/>
        <w:rPr>
          <w:rFonts w:ascii="Arial" w:eastAsia="Times New Roman" w:hAnsi="Arial"/>
          <w:lang w:eastAsia="en-US"/>
        </w:rPr>
      </w:pPr>
      <w:r w:rsidRPr="00E5533C">
        <w:rPr>
          <w:rFonts w:ascii="Arial" w:eastAsia="Times New Roman" w:hAnsi="Arial"/>
          <w:lang w:eastAsia="en-US"/>
        </w:rPr>
        <w:t>Member of staff responsible for</w:t>
      </w:r>
    </w:p>
    <w:p w14:paraId="2CBB2D7E" w14:textId="77777777" w:rsidR="00E5533C" w:rsidRPr="00E5533C" w:rsidRDefault="00E5533C" w:rsidP="00E5533C">
      <w:pPr>
        <w:tabs>
          <w:tab w:val="left" w:pos="3720"/>
          <w:tab w:val="left" w:pos="4560"/>
        </w:tabs>
        <w:ind w:right="-322"/>
        <w:rPr>
          <w:rFonts w:ascii="Arial" w:eastAsia="Times New Roman" w:hAnsi="Arial"/>
          <w:lang w:eastAsia="en-US"/>
        </w:rPr>
      </w:pPr>
      <w:r w:rsidRPr="00E5533C">
        <w:rPr>
          <w:rFonts w:ascii="Arial" w:eastAsia="Times New Roman" w:hAnsi="Arial"/>
          <w:lang w:eastAsia="en-US"/>
        </w:rPr>
        <w:t>home-school communication</w:t>
      </w:r>
      <w:r w:rsidRPr="00E5533C">
        <w:rPr>
          <w:rFonts w:ascii="Arial" w:eastAsia="Times New Roman" w:hAnsi="Arial"/>
          <w:lang w:eastAsia="en-US"/>
        </w:rPr>
        <w:tab/>
        <w:t>………………………………………………………….……….</w:t>
      </w:r>
    </w:p>
    <w:p w14:paraId="61319B8A" w14:textId="77777777" w:rsidR="00E5533C" w:rsidRPr="00E5533C" w:rsidRDefault="00E5533C" w:rsidP="00E5533C">
      <w:pPr>
        <w:tabs>
          <w:tab w:val="left" w:pos="3720"/>
          <w:tab w:val="left" w:pos="4560"/>
        </w:tabs>
        <w:ind w:right="-322"/>
        <w:rPr>
          <w:rFonts w:ascii="Arial" w:eastAsia="Times New Roman" w:hAnsi="Arial"/>
          <w:lang w:eastAsia="en-US"/>
        </w:rPr>
      </w:pPr>
    </w:p>
    <w:p w14:paraId="17CEACD9" w14:textId="77777777" w:rsidR="00E5533C" w:rsidRPr="00E5533C" w:rsidRDefault="00E5533C" w:rsidP="00E5533C">
      <w:pPr>
        <w:numPr>
          <w:ilvl w:val="0"/>
          <w:numId w:val="35"/>
        </w:numPr>
        <w:ind w:right="-322"/>
        <w:rPr>
          <w:rFonts w:ascii="Arial" w:eastAsia="Times New Roman" w:hAnsi="Arial"/>
          <w:b/>
          <w:color w:val="0000FF"/>
          <w:lang w:eastAsia="en-US"/>
        </w:rPr>
      </w:pPr>
      <w:r w:rsidRPr="00E5533C">
        <w:rPr>
          <w:rFonts w:ascii="Arial" w:eastAsia="Times New Roman" w:hAnsi="Arial"/>
          <w:b/>
          <w:color w:val="0000FF"/>
          <w:sz w:val="28"/>
          <w:lang w:eastAsia="en-US"/>
        </w:rPr>
        <w:t>Contact information</w:t>
      </w:r>
    </w:p>
    <w:p w14:paraId="31A560F4" w14:textId="77777777" w:rsidR="00E5533C" w:rsidRPr="00E5533C" w:rsidRDefault="00E5533C" w:rsidP="00E5533C">
      <w:pPr>
        <w:ind w:right="-322"/>
        <w:rPr>
          <w:rFonts w:ascii="Arial" w:eastAsia="Times New Roman" w:hAnsi="Arial"/>
          <w:b/>
          <w:sz w:val="28"/>
          <w:lang w:eastAsia="en-US"/>
        </w:rPr>
      </w:pPr>
    </w:p>
    <w:p w14:paraId="539382EB"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Pupil’s address</w:t>
      </w:r>
      <w:r w:rsidRPr="00E5533C">
        <w:rPr>
          <w:rFonts w:ascii="Arial" w:eastAsia="Times New Roman" w:hAnsi="Arial"/>
          <w:lang w:eastAsia="en-US"/>
        </w:rPr>
        <w:tab/>
        <w:t>……………………………………………………………………………………</w:t>
      </w:r>
    </w:p>
    <w:p w14:paraId="70DF735C" w14:textId="77777777" w:rsidR="00E5533C" w:rsidRPr="00E5533C" w:rsidRDefault="00E5533C" w:rsidP="00E5533C">
      <w:pPr>
        <w:ind w:right="-322"/>
        <w:rPr>
          <w:rFonts w:ascii="Arial" w:eastAsia="Times New Roman" w:hAnsi="Arial"/>
          <w:lang w:eastAsia="en-US"/>
        </w:rPr>
      </w:pPr>
    </w:p>
    <w:p w14:paraId="0D138203"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Postcode ……………………………………</w:t>
      </w:r>
      <w:proofErr w:type="gramStart"/>
      <w:r w:rsidRPr="00E5533C">
        <w:rPr>
          <w:rFonts w:ascii="Arial" w:eastAsia="Times New Roman" w:hAnsi="Arial"/>
          <w:lang w:eastAsia="en-US"/>
        </w:rPr>
        <w:t>…..</w:t>
      </w:r>
      <w:proofErr w:type="gramEnd"/>
    </w:p>
    <w:p w14:paraId="3A413BF6" w14:textId="77777777" w:rsidR="00E5533C" w:rsidRPr="00E5533C" w:rsidRDefault="00E5533C" w:rsidP="00E5533C">
      <w:pPr>
        <w:ind w:right="-322"/>
        <w:rPr>
          <w:rFonts w:ascii="Arial" w:eastAsia="Times New Roman" w:hAnsi="Arial"/>
          <w:lang w:eastAsia="en-US"/>
        </w:rPr>
      </w:pPr>
    </w:p>
    <w:p w14:paraId="4237EC5A"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Family contact 1</w:t>
      </w:r>
    </w:p>
    <w:p w14:paraId="33D28B4B" w14:textId="77777777" w:rsidR="00E5533C" w:rsidRPr="00E5533C" w:rsidRDefault="00E5533C" w:rsidP="00E5533C">
      <w:pPr>
        <w:ind w:right="-322"/>
        <w:rPr>
          <w:rFonts w:ascii="Arial" w:eastAsia="Times New Roman" w:hAnsi="Arial"/>
          <w:lang w:eastAsia="en-US"/>
        </w:rPr>
      </w:pPr>
    </w:p>
    <w:p w14:paraId="4716CD46"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Name</w:t>
      </w:r>
      <w:r w:rsidRPr="00E5533C">
        <w:rPr>
          <w:rFonts w:ascii="Arial" w:eastAsia="Times New Roman" w:hAnsi="Arial"/>
          <w:lang w:eastAsia="en-US"/>
        </w:rPr>
        <w:tab/>
        <w:t>……………………………………………………………………………………………………</w:t>
      </w:r>
    </w:p>
    <w:p w14:paraId="37EFA3E3" w14:textId="77777777" w:rsidR="00E5533C" w:rsidRPr="00E5533C" w:rsidRDefault="00E5533C" w:rsidP="00E5533C">
      <w:pPr>
        <w:ind w:right="-322"/>
        <w:rPr>
          <w:rFonts w:ascii="Arial" w:eastAsia="Times New Roman" w:hAnsi="Arial"/>
          <w:lang w:eastAsia="en-US"/>
        </w:rPr>
      </w:pPr>
    </w:p>
    <w:p w14:paraId="4F13283A"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Phone (day)</w:t>
      </w:r>
      <w:r w:rsidRPr="00E5533C">
        <w:rPr>
          <w:rFonts w:ascii="Arial" w:eastAsia="Times New Roman" w:hAnsi="Arial"/>
          <w:lang w:eastAsia="en-US"/>
        </w:rPr>
        <w:tab/>
        <w:t>………………………………….</w:t>
      </w:r>
      <w:r w:rsidRPr="00E5533C">
        <w:rPr>
          <w:rFonts w:ascii="Arial" w:eastAsia="Times New Roman" w:hAnsi="Arial"/>
          <w:lang w:eastAsia="en-US"/>
        </w:rPr>
        <w:tab/>
        <w:t>Mobile ……………………………………………</w:t>
      </w:r>
    </w:p>
    <w:p w14:paraId="41C6AC2A" w14:textId="77777777" w:rsidR="00E5533C" w:rsidRPr="00E5533C" w:rsidRDefault="00E5533C" w:rsidP="00E5533C">
      <w:pPr>
        <w:ind w:right="-322"/>
        <w:rPr>
          <w:rFonts w:ascii="Arial" w:eastAsia="Times New Roman" w:hAnsi="Arial"/>
          <w:lang w:eastAsia="en-US"/>
        </w:rPr>
      </w:pPr>
    </w:p>
    <w:p w14:paraId="7235473E"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Phone (evening)</w:t>
      </w:r>
      <w:r w:rsidRPr="00E5533C">
        <w:rPr>
          <w:rFonts w:ascii="Arial" w:eastAsia="Times New Roman" w:hAnsi="Arial"/>
          <w:lang w:eastAsia="en-US"/>
        </w:rPr>
        <w:tab/>
        <w:t>………………………….</w:t>
      </w:r>
      <w:r w:rsidRPr="00E5533C">
        <w:rPr>
          <w:rFonts w:ascii="Arial" w:eastAsia="Times New Roman" w:hAnsi="Arial"/>
          <w:lang w:eastAsia="en-US"/>
        </w:rPr>
        <w:tab/>
        <w:t xml:space="preserve">Relationship with </w:t>
      </w:r>
      <w:proofErr w:type="gramStart"/>
      <w:r w:rsidRPr="00E5533C">
        <w:rPr>
          <w:rFonts w:ascii="Arial" w:eastAsia="Times New Roman" w:hAnsi="Arial"/>
          <w:lang w:eastAsia="en-US"/>
        </w:rPr>
        <w:t>child  …</w:t>
      </w:r>
      <w:proofErr w:type="gramEnd"/>
      <w:r w:rsidRPr="00E5533C">
        <w:rPr>
          <w:rFonts w:ascii="Arial" w:eastAsia="Times New Roman" w:hAnsi="Arial"/>
          <w:lang w:eastAsia="en-US"/>
        </w:rPr>
        <w:t>………………………</w:t>
      </w:r>
    </w:p>
    <w:p w14:paraId="2DC44586" w14:textId="77777777" w:rsidR="00E5533C" w:rsidRPr="00E5533C" w:rsidRDefault="00E5533C" w:rsidP="00E5533C">
      <w:pPr>
        <w:ind w:right="-322"/>
        <w:rPr>
          <w:rFonts w:ascii="Arial" w:eastAsia="Times New Roman" w:hAnsi="Arial"/>
          <w:lang w:eastAsia="en-US"/>
        </w:rPr>
      </w:pPr>
    </w:p>
    <w:p w14:paraId="3B159999"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Family contact 2</w:t>
      </w:r>
    </w:p>
    <w:p w14:paraId="4FFCBC07" w14:textId="77777777" w:rsidR="00E5533C" w:rsidRPr="00E5533C" w:rsidRDefault="00E5533C" w:rsidP="00E5533C">
      <w:pPr>
        <w:ind w:right="-322"/>
        <w:rPr>
          <w:rFonts w:ascii="Arial" w:eastAsia="Times New Roman" w:hAnsi="Arial"/>
          <w:lang w:eastAsia="en-US"/>
        </w:rPr>
      </w:pPr>
    </w:p>
    <w:p w14:paraId="4B7D140B"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Name</w:t>
      </w:r>
      <w:r w:rsidRPr="00E5533C">
        <w:rPr>
          <w:rFonts w:ascii="Arial" w:eastAsia="Times New Roman" w:hAnsi="Arial"/>
          <w:lang w:eastAsia="en-US"/>
        </w:rPr>
        <w:tab/>
        <w:t>…………………………………………………………………………………………………….</w:t>
      </w:r>
    </w:p>
    <w:p w14:paraId="1728B4D0" w14:textId="77777777" w:rsidR="00E5533C" w:rsidRPr="00E5533C" w:rsidRDefault="00E5533C" w:rsidP="00E5533C">
      <w:pPr>
        <w:ind w:right="-322"/>
        <w:rPr>
          <w:rFonts w:ascii="Arial" w:eastAsia="Times New Roman" w:hAnsi="Arial"/>
          <w:lang w:eastAsia="en-US"/>
        </w:rPr>
      </w:pPr>
    </w:p>
    <w:p w14:paraId="1E92B418"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Phone (day)</w:t>
      </w:r>
      <w:r w:rsidRPr="00E5533C">
        <w:rPr>
          <w:rFonts w:ascii="Arial" w:eastAsia="Times New Roman" w:hAnsi="Arial"/>
          <w:lang w:eastAsia="en-US"/>
        </w:rPr>
        <w:tab/>
        <w:t>………………………………….</w:t>
      </w:r>
      <w:r w:rsidRPr="00E5533C">
        <w:rPr>
          <w:rFonts w:ascii="Arial" w:eastAsia="Times New Roman" w:hAnsi="Arial"/>
          <w:lang w:eastAsia="en-US"/>
        </w:rPr>
        <w:tab/>
        <w:t>Mobile ……………………………………………</w:t>
      </w:r>
    </w:p>
    <w:p w14:paraId="34959D4B" w14:textId="77777777" w:rsidR="00E5533C" w:rsidRPr="00E5533C" w:rsidRDefault="00E5533C" w:rsidP="00E5533C">
      <w:pPr>
        <w:ind w:right="-322"/>
        <w:rPr>
          <w:rFonts w:ascii="Arial" w:eastAsia="Times New Roman" w:hAnsi="Arial"/>
          <w:lang w:eastAsia="en-US"/>
        </w:rPr>
      </w:pPr>
    </w:p>
    <w:p w14:paraId="6CB1D106"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Phone (evening)</w:t>
      </w:r>
      <w:r w:rsidRPr="00E5533C">
        <w:rPr>
          <w:rFonts w:ascii="Arial" w:eastAsia="Times New Roman" w:hAnsi="Arial"/>
          <w:lang w:eastAsia="en-US"/>
        </w:rPr>
        <w:tab/>
        <w:t>………………………….</w:t>
      </w:r>
      <w:r w:rsidRPr="00E5533C">
        <w:rPr>
          <w:rFonts w:ascii="Arial" w:eastAsia="Times New Roman" w:hAnsi="Arial"/>
          <w:lang w:eastAsia="en-US"/>
        </w:rPr>
        <w:tab/>
        <w:t xml:space="preserve">Relationship with </w:t>
      </w:r>
      <w:proofErr w:type="gramStart"/>
      <w:r w:rsidRPr="00E5533C">
        <w:rPr>
          <w:rFonts w:ascii="Arial" w:eastAsia="Times New Roman" w:hAnsi="Arial"/>
          <w:lang w:eastAsia="en-US"/>
        </w:rPr>
        <w:t>child  …</w:t>
      </w:r>
      <w:proofErr w:type="gramEnd"/>
      <w:r w:rsidRPr="00E5533C">
        <w:rPr>
          <w:rFonts w:ascii="Arial" w:eastAsia="Times New Roman" w:hAnsi="Arial"/>
          <w:lang w:eastAsia="en-US"/>
        </w:rPr>
        <w:t>………………………</w:t>
      </w:r>
    </w:p>
    <w:p w14:paraId="7BD58BA2" w14:textId="77777777" w:rsidR="00E5533C" w:rsidRPr="00E5533C" w:rsidRDefault="00E5533C" w:rsidP="00E5533C">
      <w:pPr>
        <w:ind w:right="-322"/>
        <w:rPr>
          <w:rFonts w:ascii="Arial" w:eastAsia="Times New Roman" w:hAnsi="Arial"/>
          <w:lang w:eastAsia="en-US"/>
        </w:rPr>
      </w:pPr>
    </w:p>
    <w:p w14:paraId="0AEB1495"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GP</w:t>
      </w:r>
    </w:p>
    <w:p w14:paraId="4357A966" w14:textId="77777777" w:rsidR="00E5533C" w:rsidRPr="00E5533C" w:rsidRDefault="00E5533C" w:rsidP="00E5533C">
      <w:pPr>
        <w:ind w:right="-322"/>
        <w:rPr>
          <w:rFonts w:ascii="Arial" w:eastAsia="Times New Roman" w:hAnsi="Arial"/>
          <w:lang w:eastAsia="en-US"/>
        </w:rPr>
      </w:pPr>
    </w:p>
    <w:p w14:paraId="287BA840"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Name</w:t>
      </w:r>
      <w:r w:rsidRPr="00E5533C">
        <w:rPr>
          <w:rFonts w:ascii="Arial" w:eastAsia="Times New Roman" w:hAnsi="Arial"/>
          <w:lang w:eastAsia="en-US"/>
        </w:rPr>
        <w:tab/>
        <w:t>………………………………………….</w:t>
      </w:r>
      <w:r w:rsidRPr="00E5533C">
        <w:rPr>
          <w:rFonts w:ascii="Arial" w:eastAsia="Times New Roman" w:hAnsi="Arial"/>
          <w:lang w:eastAsia="en-US"/>
        </w:rPr>
        <w:tab/>
        <w:t>Phone ……………………………………………</w:t>
      </w:r>
    </w:p>
    <w:p w14:paraId="44690661" w14:textId="77777777" w:rsidR="00E5533C" w:rsidRPr="00E5533C" w:rsidRDefault="00E5533C" w:rsidP="00E5533C">
      <w:pPr>
        <w:ind w:right="-322"/>
        <w:rPr>
          <w:rFonts w:ascii="Arial" w:eastAsia="Times New Roman" w:hAnsi="Arial"/>
          <w:lang w:eastAsia="en-US"/>
        </w:rPr>
      </w:pPr>
    </w:p>
    <w:p w14:paraId="088F976D"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Specialist contact</w:t>
      </w:r>
    </w:p>
    <w:p w14:paraId="74539910" w14:textId="77777777" w:rsidR="00E5533C" w:rsidRPr="00E5533C" w:rsidRDefault="00E5533C" w:rsidP="00E5533C">
      <w:pPr>
        <w:ind w:right="-322"/>
        <w:rPr>
          <w:rFonts w:ascii="Arial" w:eastAsia="Times New Roman" w:hAnsi="Arial"/>
          <w:lang w:eastAsia="en-US"/>
        </w:rPr>
      </w:pPr>
    </w:p>
    <w:p w14:paraId="5EF7369B"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Name ………………………………………….</w:t>
      </w:r>
      <w:r w:rsidRPr="00E5533C">
        <w:rPr>
          <w:rFonts w:ascii="Arial" w:eastAsia="Times New Roman" w:hAnsi="Arial"/>
          <w:lang w:eastAsia="en-US"/>
        </w:rPr>
        <w:tab/>
        <w:t>Phone ……………………………………………</w:t>
      </w:r>
    </w:p>
    <w:p w14:paraId="5A7E0CF2" w14:textId="77777777" w:rsidR="00E5533C" w:rsidRPr="00E5533C" w:rsidRDefault="00E5533C" w:rsidP="00E5533C">
      <w:pPr>
        <w:ind w:right="-322"/>
        <w:rPr>
          <w:rFonts w:ascii="Arial" w:eastAsia="Times New Roman" w:hAnsi="Arial"/>
          <w:b/>
          <w:lang w:eastAsia="en-US"/>
        </w:rPr>
      </w:pPr>
    </w:p>
    <w:p w14:paraId="60FA6563" w14:textId="77777777" w:rsidR="00E5533C" w:rsidRPr="00E5533C" w:rsidRDefault="00E5533C" w:rsidP="00E5533C">
      <w:pPr>
        <w:ind w:right="-322"/>
        <w:rPr>
          <w:rFonts w:ascii="Arial" w:eastAsia="Times New Roman" w:hAnsi="Arial"/>
          <w:b/>
          <w:lang w:eastAsia="en-US"/>
        </w:rPr>
      </w:pPr>
    </w:p>
    <w:p w14:paraId="1AC5CDBE" w14:textId="77777777" w:rsidR="00E5533C" w:rsidRPr="00E5533C" w:rsidRDefault="00E5533C" w:rsidP="00E5533C">
      <w:pPr>
        <w:ind w:right="-322"/>
        <w:rPr>
          <w:rFonts w:ascii="Arial" w:eastAsia="Times New Roman" w:hAnsi="Arial"/>
          <w:b/>
          <w:lang w:eastAsia="en-US"/>
        </w:rPr>
      </w:pPr>
    </w:p>
    <w:p w14:paraId="4BA31FF4" w14:textId="77777777" w:rsidR="00E5533C" w:rsidRPr="00E5533C" w:rsidRDefault="00E5533C" w:rsidP="00E5533C">
      <w:p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Medical condition information</w:t>
      </w:r>
    </w:p>
    <w:p w14:paraId="342D4C27" w14:textId="77777777" w:rsidR="00E5533C" w:rsidRPr="00E5533C" w:rsidRDefault="00E5533C" w:rsidP="00E5533C">
      <w:pPr>
        <w:ind w:right="-322"/>
        <w:rPr>
          <w:rFonts w:ascii="Arial" w:eastAsia="Times New Roman" w:hAnsi="Arial"/>
          <w:b/>
          <w:sz w:val="28"/>
          <w:lang w:eastAsia="en-US"/>
        </w:rPr>
      </w:pPr>
    </w:p>
    <w:p w14:paraId="0FB7C84E" w14:textId="77777777" w:rsidR="00E5533C" w:rsidRPr="00E5533C" w:rsidRDefault="00E5533C" w:rsidP="00E5533C">
      <w:pPr>
        <w:numPr>
          <w:ilvl w:val="0"/>
          <w:numId w:val="35"/>
        </w:numPr>
        <w:ind w:right="-322"/>
        <w:rPr>
          <w:rFonts w:ascii="Arial" w:eastAsia="Times New Roman" w:hAnsi="Arial"/>
          <w:b/>
          <w:sz w:val="28"/>
          <w:lang w:eastAsia="en-US"/>
        </w:rPr>
      </w:pPr>
      <w:r w:rsidRPr="00E5533C">
        <w:rPr>
          <w:rFonts w:ascii="Arial" w:eastAsia="Times New Roman" w:hAnsi="Arial"/>
          <w:b/>
          <w:sz w:val="28"/>
          <w:lang w:eastAsia="en-US"/>
        </w:rPr>
        <w:t>Details of pupil’s medical conditions</w:t>
      </w:r>
    </w:p>
    <w:p w14:paraId="3572E399" w14:textId="77777777" w:rsidR="00E5533C" w:rsidRPr="00E5533C" w:rsidRDefault="00E5533C" w:rsidP="00E5533C">
      <w:pPr>
        <w:ind w:right="-322"/>
        <w:rPr>
          <w:rFonts w:ascii="Arial" w:eastAsia="Times New Roman" w:hAnsi="Arial"/>
          <w:b/>
          <w:sz w:val="28"/>
          <w:lang w:eastAsia="en-US"/>
        </w:rPr>
      </w:pPr>
    </w:p>
    <w:p w14:paraId="2F7F930E"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Signs and symptoms of this pupil’s condition:  ………………………………………………………</w:t>
      </w:r>
    </w:p>
    <w:p w14:paraId="6CEB15CE" w14:textId="77777777" w:rsidR="00E5533C" w:rsidRPr="00E5533C" w:rsidRDefault="00E5533C" w:rsidP="00E5533C">
      <w:pPr>
        <w:ind w:right="-322"/>
        <w:rPr>
          <w:rFonts w:ascii="Arial" w:eastAsia="Times New Roman" w:hAnsi="Arial"/>
          <w:lang w:eastAsia="en-US"/>
        </w:rPr>
      </w:pPr>
    </w:p>
    <w:p w14:paraId="2CA54AF3"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66518E39" w14:textId="77777777" w:rsidR="00E5533C" w:rsidRPr="00E5533C" w:rsidRDefault="00E5533C" w:rsidP="00E5533C">
      <w:pPr>
        <w:ind w:right="-322"/>
        <w:rPr>
          <w:rFonts w:ascii="Arial" w:eastAsia="Times New Roman" w:hAnsi="Arial"/>
          <w:lang w:eastAsia="en-US"/>
        </w:rPr>
      </w:pPr>
    </w:p>
    <w:p w14:paraId="71CC5EDB"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7E75FCD0" w14:textId="77777777" w:rsidR="00E5533C" w:rsidRPr="00E5533C" w:rsidRDefault="00E5533C" w:rsidP="00E5533C">
      <w:pPr>
        <w:ind w:right="-322"/>
        <w:rPr>
          <w:rFonts w:ascii="Arial" w:eastAsia="Times New Roman" w:hAnsi="Arial"/>
          <w:lang w:eastAsia="en-US"/>
        </w:rPr>
      </w:pPr>
    </w:p>
    <w:p w14:paraId="689743F8"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Triggers or things that make this pupil’s condition(s) worse:  ……………………………………...</w:t>
      </w:r>
    </w:p>
    <w:p w14:paraId="10FDAA0E" w14:textId="77777777" w:rsidR="00E5533C" w:rsidRPr="00E5533C" w:rsidRDefault="00E5533C" w:rsidP="00E5533C">
      <w:pPr>
        <w:ind w:right="-322"/>
        <w:rPr>
          <w:rFonts w:ascii="Arial" w:eastAsia="Times New Roman" w:hAnsi="Arial"/>
          <w:lang w:eastAsia="en-US"/>
        </w:rPr>
      </w:pPr>
    </w:p>
    <w:p w14:paraId="4F014C3C"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774AF2BF" w14:textId="77777777" w:rsidR="00E5533C" w:rsidRPr="00E5533C" w:rsidRDefault="00E5533C" w:rsidP="00E5533C">
      <w:pPr>
        <w:ind w:right="-322"/>
        <w:rPr>
          <w:rFonts w:ascii="Arial" w:eastAsia="Times New Roman" w:hAnsi="Arial"/>
          <w:lang w:eastAsia="en-US"/>
        </w:rPr>
      </w:pPr>
    </w:p>
    <w:p w14:paraId="4D347B78"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7A292896" w14:textId="77777777" w:rsidR="00E5533C" w:rsidRPr="00E5533C" w:rsidRDefault="00E5533C" w:rsidP="00E5533C">
      <w:pPr>
        <w:ind w:right="-322"/>
        <w:rPr>
          <w:rFonts w:ascii="Arial" w:eastAsia="Times New Roman" w:hAnsi="Arial"/>
          <w:lang w:eastAsia="en-US"/>
        </w:rPr>
      </w:pPr>
    </w:p>
    <w:p w14:paraId="31C02CF2" w14:textId="77777777" w:rsidR="00E5533C" w:rsidRPr="00E5533C" w:rsidRDefault="00E5533C" w:rsidP="00E5533C">
      <w:pPr>
        <w:numPr>
          <w:ilvl w:val="0"/>
          <w:numId w:val="35"/>
        </w:num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Routine healthcare requirements</w:t>
      </w:r>
    </w:p>
    <w:p w14:paraId="76BB3E0A" w14:textId="77777777" w:rsidR="00E5533C" w:rsidRPr="00E5533C" w:rsidRDefault="00E5533C" w:rsidP="00E5533C">
      <w:pPr>
        <w:ind w:right="-322"/>
        <w:rPr>
          <w:rFonts w:ascii="Arial" w:eastAsia="Times New Roman" w:hAnsi="Arial"/>
          <w:b/>
          <w:lang w:eastAsia="en-US"/>
        </w:rPr>
      </w:pPr>
      <w:r w:rsidRPr="00E5533C">
        <w:rPr>
          <w:rFonts w:ascii="Arial" w:eastAsia="Times New Roman" w:hAnsi="Arial"/>
          <w:b/>
          <w:sz w:val="28"/>
          <w:lang w:eastAsia="en-US"/>
        </w:rPr>
        <w:t>(</w:t>
      </w:r>
      <w:r w:rsidRPr="00E5533C">
        <w:rPr>
          <w:rFonts w:ascii="Arial" w:eastAsia="Times New Roman" w:hAnsi="Arial"/>
          <w:b/>
          <w:lang w:eastAsia="en-US"/>
        </w:rPr>
        <w:t>for example, dietary, therapy, nursing needs or before physical activity)</w:t>
      </w:r>
    </w:p>
    <w:p w14:paraId="2191599E" w14:textId="77777777" w:rsidR="00E5533C" w:rsidRPr="00E5533C" w:rsidRDefault="00E5533C" w:rsidP="00E5533C">
      <w:pPr>
        <w:ind w:right="-322"/>
        <w:rPr>
          <w:rFonts w:ascii="Arial" w:eastAsia="Times New Roman" w:hAnsi="Arial"/>
          <w:b/>
          <w:lang w:eastAsia="en-US"/>
        </w:rPr>
      </w:pPr>
    </w:p>
    <w:p w14:paraId="6F73A1F5"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During school hours:</w:t>
      </w:r>
      <w:r w:rsidRPr="00E5533C">
        <w:rPr>
          <w:rFonts w:ascii="Arial" w:eastAsia="Times New Roman" w:hAnsi="Arial"/>
          <w:lang w:eastAsia="en-US"/>
        </w:rPr>
        <w:tab/>
        <w:t>…………………………………………………………………………….</w:t>
      </w:r>
    </w:p>
    <w:p w14:paraId="7673E5AE" w14:textId="77777777" w:rsidR="00E5533C" w:rsidRPr="00E5533C" w:rsidRDefault="00E5533C" w:rsidP="00E5533C">
      <w:pPr>
        <w:ind w:right="-322"/>
        <w:rPr>
          <w:rFonts w:ascii="Arial" w:eastAsia="Times New Roman" w:hAnsi="Arial"/>
          <w:lang w:eastAsia="en-US"/>
        </w:rPr>
      </w:pPr>
    </w:p>
    <w:p w14:paraId="6AC03E94"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041D98D7" w14:textId="77777777" w:rsidR="00E5533C" w:rsidRPr="00E5533C" w:rsidRDefault="00E5533C" w:rsidP="00E5533C">
      <w:pPr>
        <w:ind w:right="-322"/>
        <w:rPr>
          <w:rFonts w:ascii="Arial" w:eastAsia="Times New Roman" w:hAnsi="Arial"/>
          <w:lang w:eastAsia="en-US"/>
        </w:rPr>
      </w:pPr>
    </w:p>
    <w:p w14:paraId="49299312"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5AB7C0C5" w14:textId="77777777" w:rsidR="00E5533C" w:rsidRPr="00E5533C" w:rsidRDefault="00E5533C" w:rsidP="00E5533C">
      <w:pPr>
        <w:ind w:right="-322"/>
        <w:rPr>
          <w:rFonts w:ascii="Arial" w:eastAsia="Times New Roman" w:hAnsi="Arial"/>
          <w:lang w:eastAsia="en-US"/>
        </w:rPr>
      </w:pPr>
    </w:p>
    <w:p w14:paraId="65179E73"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55B33694" w14:textId="77777777" w:rsidR="00E5533C" w:rsidRPr="00E5533C" w:rsidRDefault="00E5533C" w:rsidP="00E5533C">
      <w:pPr>
        <w:ind w:right="-322"/>
        <w:rPr>
          <w:rFonts w:ascii="Arial" w:eastAsia="Times New Roman" w:hAnsi="Arial"/>
          <w:lang w:eastAsia="en-US"/>
        </w:rPr>
      </w:pPr>
    </w:p>
    <w:p w14:paraId="4FBECC6D"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Outside school hours:</w:t>
      </w:r>
      <w:r w:rsidRPr="00E5533C">
        <w:rPr>
          <w:rFonts w:ascii="Arial" w:eastAsia="Times New Roman" w:hAnsi="Arial"/>
          <w:lang w:eastAsia="en-US"/>
        </w:rPr>
        <w:tab/>
        <w:t>…………………………………………………………………………….</w:t>
      </w:r>
    </w:p>
    <w:p w14:paraId="4455F193" w14:textId="77777777" w:rsidR="00E5533C" w:rsidRPr="00E5533C" w:rsidRDefault="00E5533C" w:rsidP="00E5533C">
      <w:pPr>
        <w:ind w:right="-322"/>
        <w:rPr>
          <w:rFonts w:ascii="Arial" w:eastAsia="Times New Roman" w:hAnsi="Arial"/>
          <w:lang w:eastAsia="en-US"/>
        </w:rPr>
      </w:pPr>
    </w:p>
    <w:p w14:paraId="7CB1A7D2"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1C2776EB" w14:textId="77777777" w:rsidR="00E5533C" w:rsidRPr="00E5533C" w:rsidRDefault="00E5533C" w:rsidP="00E5533C">
      <w:pPr>
        <w:ind w:right="-322"/>
        <w:rPr>
          <w:rFonts w:ascii="Arial" w:eastAsia="Times New Roman" w:hAnsi="Arial"/>
          <w:lang w:eastAsia="en-US"/>
        </w:rPr>
      </w:pPr>
    </w:p>
    <w:p w14:paraId="51DD0930"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15342E60" w14:textId="77777777" w:rsidR="00E5533C" w:rsidRPr="00E5533C" w:rsidRDefault="00E5533C" w:rsidP="00E5533C">
      <w:pPr>
        <w:ind w:right="-322"/>
        <w:rPr>
          <w:rFonts w:ascii="Arial" w:eastAsia="Times New Roman" w:hAnsi="Arial"/>
          <w:lang w:eastAsia="en-US"/>
        </w:rPr>
      </w:pPr>
    </w:p>
    <w:p w14:paraId="7118A122"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5EB89DE8" w14:textId="77777777" w:rsidR="00E5533C" w:rsidRPr="00E5533C" w:rsidRDefault="00E5533C" w:rsidP="00E5533C">
      <w:pPr>
        <w:ind w:right="-322"/>
        <w:rPr>
          <w:rFonts w:ascii="Arial" w:eastAsia="Times New Roman" w:hAnsi="Arial"/>
          <w:lang w:eastAsia="en-US"/>
        </w:rPr>
      </w:pPr>
    </w:p>
    <w:p w14:paraId="5A09477E" w14:textId="77777777" w:rsidR="00E5533C" w:rsidRPr="00E5533C" w:rsidRDefault="00E5533C" w:rsidP="00E5533C">
      <w:pPr>
        <w:numPr>
          <w:ilvl w:val="0"/>
          <w:numId w:val="35"/>
        </w:num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What to do in an emergency</w:t>
      </w:r>
    </w:p>
    <w:p w14:paraId="7D62D461" w14:textId="77777777" w:rsidR="00E5533C" w:rsidRPr="00E5533C" w:rsidRDefault="00E5533C" w:rsidP="00E5533C">
      <w:pPr>
        <w:ind w:right="-322"/>
        <w:rPr>
          <w:rFonts w:ascii="Arial" w:eastAsia="Times New Roman" w:hAnsi="Arial"/>
          <w:sz w:val="28"/>
          <w:lang w:eastAsia="en-US"/>
        </w:rPr>
      </w:pPr>
    </w:p>
    <w:p w14:paraId="54A125B7"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078B034E" w14:textId="77777777" w:rsidR="00E5533C" w:rsidRPr="00E5533C" w:rsidRDefault="00E5533C" w:rsidP="00E5533C">
      <w:pPr>
        <w:ind w:right="-322"/>
        <w:rPr>
          <w:rFonts w:ascii="Arial" w:eastAsia="Times New Roman" w:hAnsi="Arial"/>
          <w:lang w:eastAsia="en-US"/>
        </w:rPr>
      </w:pPr>
    </w:p>
    <w:p w14:paraId="4A82DA49"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492506DD" w14:textId="77777777" w:rsidR="00E5533C" w:rsidRPr="00E5533C" w:rsidRDefault="00E5533C" w:rsidP="00E5533C">
      <w:pPr>
        <w:ind w:right="-322"/>
        <w:rPr>
          <w:rFonts w:ascii="Arial" w:eastAsia="Times New Roman" w:hAnsi="Arial"/>
          <w:lang w:eastAsia="en-US"/>
        </w:rPr>
      </w:pPr>
    </w:p>
    <w:p w14:paraId="41F2C408"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31CD0C16" w14:textId="77777777" w:rsidR="00E5533C" w:rsidRPr="00E5533C" w:rsidRDefault="00E5533C" w:rsidP="00E5533C">
      <w:pPr>
        <w:ind w:right="-322"/>
        <w:rPr>
          <w:rFonts w:ascii="Arial" w:eastAsia="Times New Roman" w:hAnsi="Arial"/>
          <w:lang w:eastAsia="en-US"/>
        </w:rPr>
      </w:pPr>
    </w:p>
    <w:p w14:paraId="2DA55FFA"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7FD8715F" w14:textId="77777777" w:rsidR="00E5533C" w:rsidRPr="00E5533C" w:rsidRDefault="00E5533C" w:rsidP="00E5533C">
      <w:pPr>
        <w:ind w:right="-322"/>
        <w:rPr>
          <w:rFonts w:ascii="Arial" w:eastAsia="Times New Roman" w:hAnsi="Arial"/>
          <w:lang w:eastAsia="en-US"/>
        </w:rPr>
      </w:pPr>
    </w:p>
    <w:p w14:paraId="6EF770BB"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6BDFDFC2" w14:textId="77777777" w:rsidR="00E5533C" w:rsidRPr="00E5533C" w:rsidRDefault="00E5533C" w:rsidP="00E5533C">
      <w:pPr>
        <w:ind w:right="-322"/>
        <w:rPr>
          <w:rFonts w:ascii="Arial" w:eastAsia="Times New Roman" w:hAnsi="Arial"/>
          <w:lang w:eastAsia="en-US"/>
        </w:rPr>
      </w:pPr>
    </w:p>
    <w:p w14:paraId="5A383101"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41F9AE5E" w14:textId="77777777" w:rsidR="00E5533C" w:rsidRPr="00E5533C" w:rsidRDefault="00E5533C" w:rsidP="00E5533C">
      <w:pPr>
        <w:ind w:right="-322"/>
        <w:rPr>
          <w:rFonts w:ascii="Arial" w:eastAsia="Times New Roman" w:hAnsi="Arial"/>
          <w:lang w:eastAsia="en-US"/>
        </w:rPr>
      </w:pPr>
    </w:p>
    <w:p w14:paraId="00F03A6D" w14:textId="77777777" w:rsidR="00E5533C" w:rsidRPr="00E5533C" w:rsidRDefault="00E5533C" w:rsidP="00E5533C">
      <w:pPr>
        <w:ind w:right="-322"/>
        <w:rPr>
          <w:rFonts w:ascii="Arial" w:eastAsia="Times New Roman" w:hAnsi="Arial"/>
          <w:sz w:val="28"/>
          <w:lang w:eastAsia="en-US"/>
        </w:rPr>
      </w:pPr>
    </w:p>
    <w:p w14:paraId="10A1BC78" w14:textId="77777777" w:rsidR="00E5533C" w:rsidRPr="00E5533C" w:rsidRDefault="00E5533C" w:rsidP="00E5533C">
      <w:pPr>
        <w:numPr>
          <w:ilvl w:val="0"/>
          <w:numId w:val="35"/>
        </w:num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Regular medication taken during school hours</w:t>
      </w:r>
    </w:p>
    <w:p w14:paraId="6930E822" w14:textId="77777777" w:rsidR="00E5533C" w:rsidRPr="00E5533C" w:rsidRDefault="00E5533C" w:rsidP="00E5533C">
      <w:pPr>
        <w:ind w:right="-322"/>
        <w:rPr>
          <w:rFonts w:ascii="Arial" w:eastAsia="Times New Roman" w:hAnsi="Arial"/>
          <w:b/>
          <w:sz w:val="28"/>
          <w:lang w:eastAsia="en-US"/>
        </w:rPr>
      </w:pPr>
    </w:p>
    <w:p w14:paraId="7255394E" w14:textId="77777777" w:rsidR="00E5533C" w:rsidRPr="00E5533C" w:rsidRDefault="00E5533C" w:rsidP="00E5533C">
      <w:p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Medication 1</w:t>
      </w:r>
      <w:r w:rsidRPr="00E5533C">
        <w:rPr>
          <w:rFonts w:ascii="Arial" w:eastAsia="Times New Roman" w:hAnsi="Arial"/>
          <w:b/>
          <w:color w:val="0000FF"/>
          <w:sz w:val="28"/>
          <w:lang w:eastAsia="en-US"/>
        </w:rPr>
        <w:tab/>
      </w:r>
      <w:r w:rsidRPr="00E5533C">
        <w:rPr>
          <w:rFonts w:ascii="Arial" w:eastAsia="Times New Roman" w:hAnsi="Arial"/>
          <w:b/>
          <w:sz w:val="28"/>
          <w:lang w:eastAsia="en-US"/>
        </w:rPr>
        <w:tab/>
      </w:r>
      <w:r w:rsidRPr="00E5533C">
        <w:rPr>
          <w:rFonts w:ascii="Arial" w:eastAsia="Times New Roman" w:hAnsi="Arial"/>
          <w:b/>
          <w:sz w:val="28"/>
          <w:lang w:eastAsia="en-US"/>
        </w:rPr>
        <w:tab/>
      </w:r>
      <w:r w:rsidRPr="00E5533C">
        <w:rPr>
          <w:rFonts w:ascii="Arial" w:eastAsia="Times New Roman" w:hAnsi="Arial"/>
          <w:b/>
          <w:sz w:val="28"/>
          <w:lang w:eastAsia="en-US"/>
        </w:rPr>
        <w:tab/>
      </w:r>
      <w:r w:rsidRPr="00E5533C">
        <w:rPr>
          <w:rFonts w:ascii="Arial" w:eastAsia="Times New Roman" w:hAnsi="Arial"/>
          <w:b/>
          <w:sz w:val="28"/>
          <w:lang w:eastAsia="en-US"/>
        </w:rPr>
        <w:tab/>
      </w:r>
      <w:r w:rsidRPr="00E5533C">
        <w:rPr>
          <w:rFonts w:ascii="Arial" w:eastAsia="Times New Roman" w:hAnsi="Arial"/>
          <w:b/>
          <w:color w:val="0000FF"/>
          <w:sz w:val="28"/>
          <w:lang w:eastAsia="en-US"/>
        </w:rPr>
        <w:t>Medication 2</w:t>
      </w:r>
    </w:p>
    <w:p w14:paraId="57AB857D"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Name/type of medication</w:t>
      </w:r>
      <w:r w:rsidRPr="00E5533C">
        <w:rPr>
          <w:rFonts w:ascii="Arial" w:eastAsia="Times New Roman" w:hAnsi="Arial"/>
          <w:lang w:eastAsia="en-US"/>
        </w:rPr>
        <w:tab/>
      </w:r>
      <w:r w:rsidRPr="00E5533C">
        <w:rPr>
          <w:rFonts w:ascii="Arial" w:eastAsia="Times New Roman" w:hAnsi="Arial"/>
          <w:lang w:eastAsia="en-US"/>
        </w:rPr>
        <w:tab/>
      </w:r>
      <w:r w:rsidRPr="00E5533C">
        <w:rPr>
          <w:rFonts w:ascii="Arial" w:eastAsia="Times New Roman" w:hAnsi="Arial"/>
          <w:lang w:eastAsia="en-US"/>
        </w:rPr>
        <w:tab/>
      </w:r>
      <w:r w:rsidRPr="00E5533C">
        <w:rPr>
          <w:rFonts w:ascii="Arial" w:eastAsia="Times New Roman" w:hAnsi="Arial"/>
          <w:lang w:eastAsia="en-US"/>
        </w:rPr>
        <w:tab/>
        <w:t>Name/type of medication</w:t>
      </w:r>
    </w:p>
    <w:p w14:paraId="6B1848F5"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lastRenderedPageBreak/>
        <w:t>(as described on the container):</w:t>
      </w:r>
      <w:r w:rsidRPr="00E5533C">
        <w:rPr>
          <w:rFonts w:ascii="Arial" w:eastAsia="Times New Roman" w:hAnsi="Arial"/>
          <w:lang w:eastAsia="en-US"/>
        </w:rPr>
        <w:tab/>
      </w:r>
      <w:r w:rsidRPr="00E5533C">
        <w:rPr>
          <w:rFonts w:ascii="Arial" w:eastAsia="Times New Roman" w:hAnsi="Arial"/>
          <w:lang w:eastAsia="en-US"/>
        </w:rPr>
        <w:tab/>
      </w:r>
      <w:r w:rsidRPr="00E5533C">
        <w:rPr>
          <w:rFonts w:ascii="Arial" w:eastAsia="Times New Roman" w:hAnsi="Arial"/>
          <w:lang w:eastAsia="en-US"/>
        </w:rPr>
        <w:tab/>
        <w:t>(as described on the container):</w:t>
      </w:r>
    </w:p>
    <w:p w14:paraId="20E36DAB" w14:textId="77777777" w:rsidR="00E5533C" w:rsidRPr="00E5533C" w:rsidRDefault="00E5533C" w:rsidP="00E5533C">
      <w:pPr>
        <w:ind w:right="-322"/>
        <w:rPr>
          <w:rFonts w:ascii="Arial" w:eastAsia="Times New Roman" w:hAnsi="Arial"/>
          <w:lang w:eastAsia="en-US"/>
        </w:rPr>
      </w:pPr>
    </w:p>
    <w:p w14:paraId="53B70D58"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32D85219" w14:textId="77777777" w:rsidR="00E5533C" w:rsidRPr="00E5533C" w:rsidRDefault="00E5533C" w:rsidP="00E5533C">
      <w:pPr>
        <w:ind w:right="-322"/>
        <w:rPr>
          <w:rFonts w:ascii="Arial" w:eastAsia="Times New Roman" w:hAnsi="Arial"/>
          <w:lang w:eastAsia="en-US"/>
        </w:rPr>
      </w:pPr>
    </w:p>
    <w:p w14:paraId="5756A38C"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0CE19BC3" w14:textId="77777777" w:rsidR="00E5533C" w:rsidRPr="00E5533C" w:rsidRDefault="00E5533C" w:rsidP="00E5533C">
      <w:pPr>
        <w:ind w:right="-322"/>
        <w:rPr>
          <w:rFonts w:ascii="Arial" w:eastAsia="Times New Roman" w:hAnsi="Arial"/>
          <w:lang w:eastAsia="en-US"/>
        </w:rPr>
      </w:pPr>
    </w:p>
    <w:p w14:paraId="6B286D2A"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63966B72" w14:textId="77777777" w:rsidR="00E5533C" w:rsidRPr="00E5533C" w:rsidRDefault="00E5533C" w:rsidP="00E5533C">
      <w:pPr>
        <w:ind w:right="-322"/>
        <w:rPr>
          <w:rFonts w:ascii="Arial" w:eastAsia="Times New Roman" w:hAnsi="Arial"/>
          <w:lang w:eastAsia="en-US"/>
        </w:rPr>
      </w:pPr>
    </w:p>
    <w:p w14:paraId="71CC8B4F"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Doses and method of administration</w:t>
      </w:r>
      <w:r w:rsidRPr="00E5533C">
        <w:rPr>
          <w:rFonts w:ascii="Arial" w:eastAsia="Times New Roman" w:hAnsi="Arial"/>
          <w:lang w:eastAsia="en-US"/>
        </w:rPr>
        <w:tab/>
      </w:r>
      <w:r w:rsidRPr="00E5533C">
        <w:rPr>
          <w:rFonts w:ascii="Arial" w:eastAsia="Times New Roman" w:hAnsi="Arial"/>
          <w:lang w:eastAsia="en-US"/>
        </w:rPr>
        <w:tab/>
        <w:t>Doses and method of administration</w:t>
      </w:r>
    </w:p>
    <w:p w14:paraId="0175010D"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(the amount taken and how the medication</w:t>
      </w:r>
      <w:r w:rsidRPr="00E5533C">
        <w:rPr>
          <w:rFonts w:ascii="Arial" w:eastAsia="Times New Roman" w:hAnsi="Arial"/>
          <w:lang w:eastAsia="en-US"/>
        </w:rPr>
        <w:tab/>
        <w:t>(the amount taken and how the medication</w:t>
      </w:r>
    </w:p>
    <w:p w14:paraId="79946AD9"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 xml:space="preserve">Is taken, </w:t>
      </w:r>
      <w:proofErr w:type="spellStart"/>
      <w:r w:rsidRPr="00E5533C">
        <w:rPr>
          <w:rFonts w:ascii="Arial" w:eastAsia="Times New Roman" w:hAnsi="Arial"/>
          <w:lang w:eastAsia="en-US"/>
        </w:rPr>
        <w:t>eg</w:t>
      </w:r>
      <w:proofErr w:type="spellEnd"/>
      <w:r w:rsidRPr="00E5533C">
        <w:rPr>
          <w:rFonts w:ascii="Arial" w:eastAsia="Times New Roman" w:hAnsi="Arial"/>
          <w:lang w:eastAsia="en-US"/>
        </w:rPr>
        <w:t xml:space="preserve"> tablets, inhaler, injection)</w:t>
      </w:r>
      <w:r w:rsidRPr="00E5533C">
        <w:rPr>
          <w:rFonts w:ascii="Arial" w:eastAsia="Times New Roman" w:hAnsi="Arial"/>
          <w:lang w:eastAsia="en-US"/>
        </w:rPr>
        <w:tab/>
      </w:r>
      <w:r w:rsidRPr="00E5533C">
        <w:rPr>
          <w:rFonts w:ascii="Arial" w:eastAsia="Times New Roman" w:hAnsi="Arial"/>
          <w:lang w:eastAsia="en-US"/>
        </w:rPr>
        <w:tab/>
        <w:t xml:space="preserve">is taken, </w:t>
      </w:r>
      <w:proofErr w:type="spellStart"/>
      <w:r w:rsidRPr="00E5533C">
        <w:rPr>
          <w:rFonts w:ascii="Arial" w:eastAsia="Times New Roman" w:hAnsi="Arial"/>
          <w:lang w:eastAsia="en-US"/>
        </w:rPr>
        <w:t>eg</w:t>
      </w:r>
      <w:proofErr w:type="spellEnd"/>
      <w:r w:rsidRPr="00E5533C">
        <w:rPr>
          <w:rFonts w:ascii="Arial" w:eastAsia="Times New Roman" w:hAnsi="Arial"/>
          <w:lang w:eastAsia="en-US"/>
        </w:rPr>
        <w:t xml:space="preserve"> tablets, inhaler, injection)</w:t>
      </w:r>
    </w:p>
    <w:p w14:paraId="23536548" w14:textId="77777777" w:rsidR="00E5533C" w:rsidRPr="00E5533C" w:rsidRDefault="00E5533C" w:rsidP="00E5533C">
      <w:pPr>
        <w:ind w:right="-322"/>
        <w:rPr>
          <w:rFonts w:ascii="Arial" w:eastAsia="Times New Roman" w:hAnsi="Arial"/>
          <w:lang w:eastAsia="en-US"/>
        </w:rPr>
      </w:pPr>
    </w:p>
    <w:p w14:paraId="19BED36A"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271AE1F2" w14:textId="77777777" w:rsidR="00E5533C" w:rsidRPr="00E5533C" w:rsidRDefault="00E5533C" w:rsidP="00E5533C">
      <w:pPr>
        <w:ind w:right="-322"/>
        <w:rPr>
          <w:rFonts w:ascii="Arial" w:eastAsia="Times New Roman" w:hAnsi="Arial"/>
          <w:lang w:eastAsia="en-US"/>
        </w:rPr>
      </w:pPr>
    </w:p>
    <w:p w14:paraId="0FD0D7C7"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4AE5B7AF" w14:textId="77777777" w:rsidR="00E5533C" w:rsidRPr="00E5533C" w:rsidRDefault="00E5533C" w:rsidP="00E5533C">
      <w:pPr>
        <w:ind w:right="-322"/>
        <w:rPr>
          <w:rFonts w:ascii="Arial" w:eastAsia="Times New Roman" w:hAnsi="Arial"/>
          <w:lang w:eastAsia="en-US"/>
        </w:rPr>
      </w:pPr>
    </w:p>
    <w:p w14:paraId="099E1FF0"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When it is taken (time of day)?</w:t>
      </w:r>
    </w:p>
    <w:p w14:paraId="3955E093" w14:textId="77777777" w:rsidR="00E5533C" w:rsidRPr="00E5533C" w:rsidRDefault="00E5533C" w:rsidP="00E5533C">
      <w:pPr>
        <w:ind w:right="-322"/>
        <w:rPr>
          <w:rFonts w:ascii="Arial" w:eastAsia="Times New Roman" w:hAnsi="Arial"/>
          <w:lang w:eastAsia="en-US"/>
        </w:rPr>
      </w:pPr>
    </w:p>
    <w:p w14:paraId="5BD6A653"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12C42424" w14:textId="77777777" w:rsidR="00E5533C" w:rsidRPr="00E5533C" w:rsidRDefault="00E5533C" w:rsidP="00E5533C">
      <w:pPr>
        <w:ind w:right="-322"/>
        <w:rPr>
          <w:rFonts w:ascii="Arial" w:eastAsia="Times New Roman" w:hAnsi="Arial"/>
          <w:lang w:eastAsia="en-US"/>
        </w:rPr>
      </w:pPr>
    </w:p>
    <w:p w14:paraId="156EE301"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 xml:space="preserve">Are there any side effects that </w:t>
      </w:r>
      <w:r w:rsidRPr="00E5533C">
        <w:rPr>
          <w:rFonts w:ascii="Arial" w:eastAsia="Times New Roman" w:hAnsi="Arial"/>
          <w:lang w:eastAsia="en-US"/>
        </w:rPr>
        <w:tab/>
      </w:r>
      <w:r w:rsidRPr="00E5533C">
        <w:rPr>
          <w:rFonts w:ascii="Arial" w:eastAsia="Times New Roman" w:hAnsi="Arial"/>
          <w:lang w:eastAsia="en-US"/>
        </w:rPr>
        <w:tab/>
      </w:r>
      <w:r w:rsidRPr="00E5533C">
        <w:rPr>
          <w:rFonts w:ascii="Arial" w:eastAsia="Times New Roman" w:hAnsi="Arial"/>
          <w:lang w:eastAsia="en-US"/>
        </w:rPr>
        <w:tab/>
        <w:t xml:space="preserve">Are there any side effects that </w:t>
      </w:r>
    </w:p>
    <w:p w14:paraId="68D7581B"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could affect this pupil at school?</w:t>
      </w:r>
      <w:r w:rsidRPr="00E5533C">
        <w:rPr>
          <w:rFonts w:ascii="Arial" w:eastAsia="Times New Roman" w:hAnsi="Arial"/>
          <w:lang w:eastAsia="en-US"/>
        </w:rPr>
        <w:tab/>
      </w:r>
      <w:r w:rsidRPr="00E5533C">
        <w:rPr>
          <w:rFonts w:ascii="Arial" w:eastAsia="Times New Roman" w:hAnsi="Arial"/>
          <w:lang w:eastAsia="en-US"/>
        </w:rPr>
        <w:tab/>
      </w:r>
      <w:r w:rsidRPr="00E5533C">
        <w:rPr>
          <w:rFonts w:ascii="Arial" w:eastAsia="Times New Roman" w:hAnsi="Arial"/>
          <w:lang w:eastAsia="en-US"/>
        </w:rPr>
        <w:tab/>
        <w:t>could affect this pupil at school?</w:t>
      </w:r>
    </w:p>
    <w:p w14:paraId="379CA55B" w14:textId="77777777" w:rsidR="00E5533C" w:rsidRPr="00E5533C" w:rsidRDefault="00E5533C" w:rsidP="00E5533C">
      <w:pPr>
        <w:ind w:right="-322"/>
        <w:rPr>
          <w:rFonts w:ascii="Arial" w:eastAsia="Times New Roman" w:hAnsi="Arial"/>
          <w:lang w:eastAsia="en-US"/>
        </w:rPr>
      </w:pPr>
    </w:p>
    <w:p w14:paraId="42012767"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5ABF93C4" w14:textId="77777777" w:rsidR="00E5533C" w:rsidRPr="00E5533C" w:rsidRDefault="00E5533C" w:rsidP="00E5533C">
      <w:pPr>
        <w:ind w:right="-322"/>
        <w:rPr>
          <w:rFonts w:ascii="Arial" w:eastAsia="Times New Roman" w:hAnsi="Arial"/>
          <w:lang w:eastAsia="en-US"/>
        </w:rPr>
      </w:pPr>
    </w:p>
    <w:p w14:paraId="56DE8B22"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71DCB018" w14:textId="77777777" w:rsidR="00E5533C" w:rsidRPr="00E5533C" w:rsidRDefault="00E5533C" w:rsidP="00E5533C">
      <w:pPr>
        <w:ind w:right="-322"/>
        <w:rPr>
          <w:rFonts w:ascii="Arial" w:eastAsia="Times New Roman" w:hAnsi="Arial"/>
          <w:lang w:eastAsia="en-US"/>
        </w:rPr>
      </w:pPr>
    </w:p>
    <w:p w14:paraId="2BCBD361"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4B644A8D" w14:textId="77777777" w:rsidR="00E5533C" w:rsidRPr="00E5533C" w:rsidRDefault="00E5533C" w:rsidP="00E5533C">
      <w:pPr>
        <w:ind w:right="-322"/>
        <w:rPr>
          <w:rFonts w:ascii="Arial" w:eastAsia="Times New Roman" w:hAnsi="Arial"/>
          <w:lang w:eastAsia="en-US"/>
        </w:rPr>
      </w:pPr>
    </w:p>
    <w:p w14:paraId="3C9C19BD"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Are there any contraindications</w:t>
      </w:r>
      <w:r w:rsidRPr="00E5533C">
        <w:rPr>
          <w:rFonts w:ascii="Arial" w:eastAsia="Times New Roman" w:hAnsi="Arial"/>
          <w:lang w:eastAsia="en-US"/>
        </w:rPr>
        <w:tab/>
      </w:r>
      <w:r w:rsidRPr="00E5533C">
        <w:rPr>
          <w:rFonts w:ascii="Arial" w:eastAsia="Times New Roman" w:hAnsi="Arial"/>
          <w:lang w:eastAsia="en-US"/>
        </w:rPr>
        <w:tab/>
      </w:r>
      <w:r w:rsidRPr="00E5533C">
        <w:rPr>
          <w:rFonts w:ascii="Arial" w:eastAsia="Times New Roman" w:hAnsi="Arial"/>
          <w:lang w:eastAsia="en-US"/>
        </w:rPr>
        <w:tab/>
        <w:t xml:space="preserve">Are there any contraindications </w:t>
      </w:r>
    </w:p>
    <w:p w14:paraId="7A2D4222" w14:textId="77777777" w:rsidR="00E5533C" w:rsidRPr="00E5533C" w:rsidRDefault="00E5533C" w:rsidP="00E5533C">
      <w:pPr>
        <w:ind w:right="-322"/>
        <w:rPr>
          <w:rFonts w:ascii="Arial" w:eastAsia="Times New Roman" w:hAnsi="Arial"/>
          <w:sz w:val="20"/>
          <w:lang w:eastAsia="en-US"/>
        </w:rPr>
      </w:pPr>
      <w:r w:rsidRPr="00E5533C">
        <w:rPr>
          <w:rFonts w:ascii="Arial" w:eastAsia="Times New Roman" w:hAnsi="Arial"/>
          <w:sz w:val="20"/>
          <w:lang w:eastAsia="en-US"/>
        </w:rPr>
        <w:t>(signs when this medication should not be given)?</w:t>
      </w:r>
      <w:r w:rsidRPr="00E5533C">
        <w:rPr>
          <w:rFonts w:ascii="Arial" w:eastAsia="Times New Roman" w:hAnsi="Arial"/>
          <w:sz w:val="20"/>
          <w:lang w:eastAsia="en-US"/>
        </w:rPr>
        <w:tab/>
        <w:t>(signs when this medication should not be given)?</w:t>
      </w:r>
    </w:p>
    <w:p w14:paraId="082C48EB" w14:textId="77777777" w:rsidR="00E5533C" w:rsidRPr="00E5533C" w:rsidRDefault="00E5533C" w:rsidP="00E5533C">
      <w:pPr>
        <w:ind w:right="-322"/>
        <w:rPr>
          <w:rFonts w:ascii="Arial" w:eastAsia="Times New Roman" w:hAnsi="Arial"/>
          <w:lang w:eastAsia="en-US"/>
        </w:rPr>
      </w:pPr>
    </w:p>
    <w:p w14:paraId="2CBD2C2F"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2677290C" w14:textId="77777777" w:rsidR="00E5533C" w:rsidRPr="00E5533C" w:rsidRDefault="00E5533C" w:rsidP="00E5533C">
      <w:pPr>
        <w:ind w:right="-322"/>
        <w:rPr>
          <w:rFonts w:ascii="Arial" w:eastAsia="Times New Roman" w:hAnsi="Arial"/>
          <w:lang w:eastAsia="en-US"/>
        </w:rPr>
      </w:pPr>
    </w:p>
    <w:p w14:paraId="5ECF1100"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249BF8C6" w14:textId="77777777" w:rsidR="00E5533C" w:rsidRPr="00E5533C" w:rsidRDefault="00E5533C" w:rsidP="00E5533C">
      <w:pPr>
        <w:ind w:right="-322"/>
        <w:rPr>
          <w:rFonts w:ascii="Arial" w:eastAsia="Times New Roman" w:hAnsi="Arial"/>
          <w:lang w:eastAsia="en-US"/>
        </w:rPr>
      </w:pPr>
    </w:p>
    <w:p w14:paraId="5FCC427D"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Self-administration: can the pupil</w:t>
      </w:r>
      <w:r w:rsidRPr="00E5533C">
        <w:rPr>
          <w:rFonts w:ascii="Arial" w:eastAsia="Times New Roman" w:hAnsi="Arial"/>
          <w:lang w:eastAsia="en-US"/>
        </w:rPr>
        <w:tab/>
      </w:r>
      <w:r w:rsidRPr="00E5533C">
        <w:rPr>
          <w:rFonts w:ascii="Arial" w:eastAsia="Times New Roman" w:hAnsi="Arial"/>
          <w:lang w:eastAsia="en-US"/>
        </w:rPr>
        <w:tab/>
      </w:r>
      <w:r w:rsidRPr="00E5533C">
        <w:rPr>
          <w:rFonts w:ascii="Arial" w:eastAsia="Times New Roman" w:hAnsi="Arial"/>
          <w:lang w:eastAsia="en-US"/>
        </w:rPr>
        <w:tab/>
        <w:t>Self-administration: can the pupil</w:t>
      </w:r>
    </w:p>
    <w:p w14:paraId="35FAFBE3"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Administer the medication themselves?</w:t>
      </w:r>
      <w:r w:rsidRPr="00E5533C">
        <w:rPr>
          <w:rFonts w:ascii="Arial" w:eastAsia="Times New Roman" w:hAnsi="Arial"/>
          <w:lang w:eastAsia="en-US"/>
        </w:rPr>
        <w:tab/>
      </w:r>
      <w:r w:rsidRPr="00E5533C">
        <w:rPr>
          <w:rFonts w:ascii="Arial" w:eastAsia="Times New Roman" w:hAnsi="Arial"/>
          <w:lang w:eastAsia="en-US"/>
        </w:rPr>
        <w:tab/>
        <w:t>Administer the medication themselves?</w:t>
      </w:r>
    </w:p>
    <w:p w14:paraId="0EF46479" w14:textId="77777777" w:rsidR="00E5533C" w:rsidRPr="00E5533C" w:rsidRDefault="00E5533C" w:rsidP="00E5533C">
      <w:pPr>
        <w:ind w:right="-322"/>
        <w:rPr>
          <w:rFonts w:ascii="Arial" w:eastAsia="Times New Roman" w:hAnsi="Arial"/>
          <w:lang w:eastAsia="en-US"/>
        </w:rPr>
      </w:pPr>
    </w:p>
    <w:p w14:paraId="307E6795"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yes   </w:t>
      </w: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no  </w:t>
      </w: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yes, with supervision by:</w:t>
      </w:r>
      <w:r w:rsidRPr="00E5533C">
        <w:rPr>
          <w:rFonts w:ascii="Arial" w:eastAsia="Times New Roman" w:hAnsi="Arial"/>
          <w:lang w:eastAsia="en-US"/>
        </w:rPr>
        <w:tab/>
      </w: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yes   </w:t>
      </w: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no  </w:t>
      </w: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yes, with supervision by:</w:t>
      </w:r>
    </w:p>
    <w:p w14:paraId="3AB58C42" w14:textId="77777777" w:rsidR="00E5533C" w:rsidRPr="00E5533C" w:rsidRDefault="00E5533C" w:rsidP="00E5533C">
      <w:pPr>
        <w:ind w:right="-322"/>
        <w:rPr>
          <w:rFonts w:ascii="Arial" w:eastAsia="Times New Roman" w:hAnsi="Arial"/>
          <w:lang w:eastAsia="en-US"/>
        </w:rPr>
      </w:pPr>
    </w:p>
    <w:p w14:paraId="616B4DA5"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Staff member’s name……………………….</w:t>
      </w:r>
      <w:r w:rsidRPr="00E5533C">
        <w:rPr>
          <w:rFonts w:ascii="Arial" w:eastAsia="Times New Roman" w:hAnsi="Arial"/>
          <w:lang w:eastAsia="en-US"/>
        </w:rPr>
        <w:tab/>
        <w:t>Staff member’s name……………………</w:t>
      </w:r>
      <w:proofErr w:type="gramStart"/>
      <w:r w:rsidRPr="00E5533C">
        <w:rPr>
          <w:rFonts w:ascii="Arial" w:eastAsia="Times New Roman" w:hAnsi="Arial"/>
          <w:lang w:eastAsia="en-US"/>
        </w:rPr>
        <w:t>….…..</w:t>
      </w:r>
      <w:proofErr w:type="gramEnd"/>
    </w:p>
    <w:p w14:paraId="4EA9BA15" w14:textId="77777777" w:rsidR="00E5533C" w:rsidRPr="00E5533C" w:rsidRDefault="00E5533C" w:rsidP="00E5533C">
      <w:pPr>
        <w:ind w:right="-322"/>
        <w:rPr>
          <w:rFonts w:ascii="Arial" w:eastAsia="Times New Roman" w:hAnsi="Arial"/>
          <w:lang w:eastAsia="en-US"/>
        </w:rPr>
      </w:pPr>
    </w:p>
    <w:p w14:paraId="2B5E7A17"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r w:rsidRPr="00E5533C">
        <w:rPr>
          <w:rFonts w:ascii="Arial" w:eastAsia="Times New Roman" w:hAnsi="Arial"/>
          <w:lang w:eastAsia="en-US"/>
        </w:rPr>
        <w:tab/>
        <w:t>……….……………………………………………</w:t>
      </w:r>
    </w:p>
    <w:p w14:paraId="7332107B" w14:textId="77777777" w:rsidR="00E5533C" w:rsidRPr="00E5533C" w:rsidRDefault="00E5533C" w:rsidP="00E5533C">
      <w:pPr>
        <w:ind w:right="-322"/>
        <w:rPr>
          <w:rFonts w:ascii="Arial" w:eastAsia="Times New Roman" w:hAnsi="Arial"/>
          <w:lang w:eastAsia="en-US"/>
        </w:rPr>
      </w:pPr>
    </w:p>
    <w:p w14:paraId="2D87A829"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Medication expiry date ………………………….</w:t>
      </w:r>
      <w:r w:rsidRPr="00E5533C">
        <w:rPr>
          <w:rFonts w:ascii="Arial" w:eastAsia="Times New Roman" w:hAnsi="Arial"/>
          <w:lang w:eastAsia="en-US"/>
        </w:rPr>
        <w:tab/>
        <w:t>Medication expiry date ……….………………...</w:t>
      </w:r>
    </w:p>
    <w:p w14:paraId="5D98A3F1" w14:textId="77777777" w:rsidR="00E5533C" w:rsidRPr="00E5533C" w:rsidRDefault="00E5533C" w:rsidP="00E5533C">
      <w:pPr>
        <w:ind w:right="-322"/>
        <w:rPr>
          <w:rFonts w:ascii="Arial" w:eastAsia="Times New Roman" w:hAnsi="Arial"/>
          <w:lang w:eastAsia="en-US"/>
        </w:rPr>
      </w:pPr>
    </w:p>
    <w:p w14:paraId="50C86B8C" w14:textId="77777777" w:rsidR="00E5533C" w:rsidRPr="00E5533C" w:rsidRDefault="00E5533C" w:rsidP="00E5533C">
      <w:pPr>
        <w:ind w:right="-322"/>
        <w:rPr>
          <w:rFonts w:ascii="Arial" w:eastAsia="Times New Roman" w:hAnsi="Arial"/>
          <w:lang w:eastAsia="en-US"/>
        </w:rPr>
      </w:pPr>
    </w:p>
    <w:p w14:paraId="1E3D7CA6" w14:textId="77777777" w:rsidR="00E5533C" w:rsidRPr="00E5533C" w:rsidRDefault="00E5533C" w:rsidP="00E5533C">
      <w:pPr>
        <w:numPr>
          <w:ilvl w:val="0"/>
          <w:numId w:val="35"/>
        </w:num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Emergency medication</w:t>
      </w:r>
    </w:p>
    <w:p w14:paraId="31258C56" w14:textId="77777777" w:rsidR="00E5533C" w:rsidRPr="00E5533C" w:rsidRDefault="00E5533C" w:rsidP="00E5533C">
      <w:p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(please complete even if it is the same as regular medication)</w:t>
      </w:r>
    </w:p>
    <w:p w14:paraId="60EDCC55" w14:textId="77777777" w:rsidR="00E5533C" w:rsidRPr="00E5533C" w:rsidRDefault="00E5533C" w:rsidP="00E5533C">
      <w:pPr>
        <w:ind w:right="-322"/>
        <w:rPr>
          <w:rFonts w:ascii="Arial" w:eastAsia="Times New Roman" w:hAnsi="Arial"/>
          <w:b/>
          <w:sz w:val="28"/>
          <w:lang w:eastAsia="en-US"/>
        </w:rPr>
      </w:pPr>
    </w:p>
    <w:p w14:paraId="3BAADCB2"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Name/type of medication (as described on the container):</w:t>
      </w:r>
    </w:p>
    <w:p w14:paraId="3BBB8815" w14:textId="77777777" w:rsidR="00E5533C" w:rsidRPr="00E5533C" w:rsidRDefault="00E5533C" w:rsidP="00E5533C">
      <w:pPr>
        <w:ind w:right="-322"/>
        <w:rPr>
          <w:rFonts w:ascii="Arial" w:eastAsia="Times New Roman" w:hAnsi="Arial"/>
          <w:lang w:eastAsia="en-US"/>
        </w:rPr>
      </w:pPr>
    </w:p>
    <w:p w14:paraId="60A4C08D"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55B91B0D" w14:textId="77777777" w:rsidR="00E5533C" w:rsidRPr="00E5533C" w:rsidRDefault="00E5533C" w:rsidP="00E5533C">
      <w:pPr>
        <w:ind w:right="-322"/>
        <w:rPr>
          <w:rFonts w:ascii="Arial" w:eastAsia="Times New Roman" w:hAnsi="Arial"/>
          <w:lang w:eastAsia="en-US"/>
        </w:rPr>
      </w:pPr>
    </w:p>
    <w:p w14:paraId="68E4A8F0"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6810F0D1" w14:textId="77777777" w:rsidR="00E5533C" w:rsidRPr="00E5533C" w:rsidRDefault="00E5533C" w:rsidP="00E5533C">
      <w:pPr>
        <w:ind w:right="-322"/>
        <w:rPr>
          <w:rFonts w:ascii="Arial" w:eastAsia="Times New Roman" w:hAnsi="Arial"/>
          <w:lang w:eastAsia="en-US"/>
        </w:rPr>
      </w:pPr>
    </w:p>
    <w:p w14:paraId="3B2D1204"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74E797DC" w14:textId="77777777" w:rsidR="00E5533C" w:rsidRPr="00E5533C" w:rsidRDefault="00E5533C" w:rsidP="00E5533C">
      <w:pPr>
        <w:ind w:right="-322"/>
        <w:rPr>
          <w:rFonts w:ascii="Arial" w:eastAsia="Times New Roman" w:hAnsi="Arial"/>
          <w:lang w:eastAsia="en-US"/>
        </w:rPr>
      </w:pPr>
    </w:p>
    <w:p w14:paraId="7E7750C3"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Describe what signs or symptoms indicate an emergency for this pupil.</w:t>
      </w:r>
    </w:p>
    <w:p w14:paraId="25AF7EAE" w14:textId="77777777" w:rsidR="00E5533C" w:rsidRPr="00E5533C" w:rsidRDefault="00E5533C" w:rsidP="00E5533C">
      <w:pPr>
        <w:ind w:right="-322"/>
        <w:rPr>
          <w:rFonts w:ascii="Arial" w:eastAsia="Times New Roman" w:hAnsi="Arial"/>
          <w:lang w:eastAsia="en-US"/>
        </w:rPr>
      </w:pPr>
    </w:p>
    <w:p w14:paraId="407AB07F"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2633CEB9" w14:textId="77777777" w:rsidR="00E5533C" w:rsidRPr="00E5533C" w:rsidRDefault="00E5533C" w:rsidP="00E5533C">
      <w:pPr>
        <w:ind w:right="-322"/>
        <w:rPr>
          <w:rFonts w:ascii="Arial" w:eastAsia="Times New Roman" w:hAnsi="Arial"/>
          <w:lang w:eastAsia="en-US"/>
        </w:rPr>
      </w:pPr>
    </w:p>
    <w:p w14:paraId="17B324C8"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4B1D477B" w14:textId="77777777" w:rsidR="00E5533C" w:rsidRPr="00E5533C" w:rsidRDefault="00E5533C" w:rsidP="00E5533C">
      <w:pPr>
        <w:ind w:right="-322"/>
        <w:rPr>
          <w:rFonts w:ascii="Arial" w:eastAsia="Times New Roman" w:hAnsi="Arial"/>
          <w:sz w:val="28"/>
          <w:lang w:eastAsia="en-US"/>
        </w:rPr>
      </w:pPr>
    </w:p>
    <w:p w14:paraId="5ED4A8C6"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Dose and method of administration (</w:t>
      </w:r>
      <w:r w:rsidRPr="00E5533C">
        <w:rPr>
          <w:rFonts w:ascii="Arial" w:eastAsia="Times New Roman" w:hAnsi="Arial"/>
          <w:lang w:eastAsia="en-US"/>
        </w:rPr>
        <w:t>how the medication is taken and the amount</w:t>
      </w:r>
      <w:r w:rsidRPr="00E5533C">
        <w:rPr>
          <w:rFonts w:ascii="Arial" w:eastAsia="Times New Roman" w:hAnsi="Arial"/>
          <w:sz w:val="28"/>
          <w:lang w:eastAsia="en-US"/>
        </w:rPr>
        <w:t>)</w:t>
      </w:r>
    </w:p>
    <w:p w14:paraId="65BE1F1D" w14:textId="77777777" w:rsidR="00E5533C" w:rsidRPr="00E5533C" w:rsidRDefault="00E5533C" w:rsidP="00E5533C">
      <w:pPr>
        <w:ind w:right="-322"/>
        <w:rPr>
          <w:rFonts w:ascii="Arial" w:eastAsia="Times New Roman" w:hAnsi="Arial"/>
          <w:lang w:eastAsia="en-US"/>
        </w:rPr>
      </w:pPr>
    </w:p>
    <w:p w14:paraId="4F22CC71"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6AFAB436" w14:textId="77777777" w:rsidR="00E5533C" w:rsidRPr="00E5533C" w:rsidRDefault="00E5533C" w:rsidP="00E5533C">
      <w:pPr>
        <w:ind w:right="-322"/>
        <w:rPr>
          <w:rFonts w:ascii="Arial" w:eastAsia="Times New Roman" w:hAnsi="Arial"/>
          <w:lang w:eastAsia="en-US"/>
        </w:rPr>
      </w:pPr>
    </w:p>
    <w:p w14:paraId="2DFDA7B1"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042C5D41" w14:textId="77777777" w:rsidR="00E5533C" w:rsidRPr="00E5533C" w:rsidRDefault="00E5533C" w:rsidP="00E5533C">
      <w:pPr>
        <w:ind w:right="-322"/>
        <w:rPr>
          <w:rFonts w:ascii="Arial" w:eastAsia="Times New Roman" w:hAnsi="Arial"/>
          <w:sz w:val="22"/>
          <w:lang w:eastAsia="en-US"/>
        </w:rPr>
      </w:pPr>
    </w:p>
    <w:p w14:paraId="1D39AE4C"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Are there any contraindications (signs when medication should not be given)?</w:t>
      </w:r>
    </w:p>
    <w:p w14:paraId="4D2E12B8" w14:textId="77777777" w:rsidR="00E5533C" w:rsidRPr="00E5533C" w:rsidRDefault="00E5533C" w:rsidP="00E5533C">
      <w:pPr>
        <w:ind w:right="-322"/>
        <w:rPr>
          <w:rFonts w:ascii="Arial" w:eastAsia="Times New Roman" w:hAnsi="Arial"/>
          <w:lang w:eastAsia="en-US"/>
        </w:rPr>
      </w:pPr>
    </w:p>
    <w:p w14:paraId="1D0F1BB3"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308F224F" w14:textId="77777777" w:rsidR="00E5533C" w:rsidRPr="00E5533C" w:rsidRDefault="00E5533C" w:rsidP="00E5533C">
      <w:pPr>
        <w:ind w:right="-322"/>
        <w:rPr>
          <w:rFonts w:ascii="Arial" w:eastAsia="Times New Roman" w:hAnsi="Arial"/>
          <w:lang w:eastAsia="en-US"/>
        </w:rPr>
      </w:pPr>
    </w:p>
    <w:p w14:paraId="68E2F3EB"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5E6D6F63" w14:textId="77777777" w:rsidR="00E5533C" w:rsidRPr="00E5533C" w:rsidRDefault="00E5533C" w:rsidP="00E5533C">
      <w:pPr>
        <w:ind w:right="-322"/>
        <w:rPr>
          <w:rFonts w:ascii="Arial" w:eastAsia="Times New Roman" w:hAnsi="Arial"/>
          <w:lang w:eastAsia="en-US"/>
        </w:rPr>
      </w:pPr>
    </w:p>
    <w:p w14:paraId="409B7DFB"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Are there any side effects that the school needs to know about?</w:t>
      </w:r>
    </w:p>
    <w:p w14:paraId="7B969857" w14:textId="77777777" w:rsidR="00E5533C" w:rsidRPr="00E5533C" w:rsidRDefault="00E5533C" w:rsidP="00E5533C">
      <w:pPr>
        <w:ind w:right="-322"/>
        <w:rPr>
          <w:rFonts w:ascii="Arial" w:eastAsia="Times New Roman" w:hAnsi="Arial"/>
          <w:lang w:eastAsia="en-US"/>
        </w:rPr>
      </w:pPr>
    </w:p>
    <w:p w14:paraId="76FD5E11"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0FE634FD" w14:textId="77777777" w:rsidR="00E5533C" w:rsidRPr="00E5533C" w:rsidRDefault="00E5533C" w:rsidP="00E5533C">
      <w:pPr>
        <w:ind w:right="-322"/>
        <w:rPr>
          <w:rFonts w:ascii="Arial" w:eastAsia="Times New Roman" w:hAnsi="Arial"/>
          <w:lang w:eastAsia="en-US"/>
        </w:rPr>
      </w:pPr>
    </w:p>
    <w:p w14:paraId="1FBDA36C"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62A1F980" w14:textId="77777777" w:rsidR="00E5533C" w:rsidRPr="00E5533C" w:rsidRDefault="00E5533C" w:rsidP="00E5533C">
      <w:pPr>
        <w:ind w:right="-322"/>
        <w:rPr>
          <w:rFonts w:ascii="Arial" w:eastAsia="Times New Roman" w:hAnsi="Arial"/>
          <w:lang w:eastAsia="en-US"/>
        </w:rPr>
      </w:pPr>
    </w:p>
    <w:p w14:paraId="6F88220F"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Self-administration: can the pupil administer the medication themselves?</w:t>
      </w:r>
    </w:p>
    <w:p w14:paraId="300079F4" w14:textId="77777777" w:rsidR="00E5533C" w:rsidRPr="00E5533C" w:rsidRDefault="00E5533C" w:rsidP="00E5533C">
      <w:pPr>
        <w:ind w:right="-322"/>
        <w:rPr>
          <w:rFonts w:ascii="Arial" w:eastAsia="Times New Roman" w:hAnsi="Arial"/>
          <w:lang w:eastAsia="en-US"/>
        </w:rPr>
      </w:pPr>
    </w:p>
    <w:p w14:paraId="493321A7"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yes   </w:t>
      </w: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no  </w:t>
      </w: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yes, with supervision by:</w:t>
      </w:r>
    </w:p>
    <w:p w14:paraId="299D8616" w14:textId="77777777" w:rsidR="00E5533C" w:rsidRPr="00E5533C" w:rsidRDefault="00E5533C" w:rsidP="00E5533C">
      <w:pPr>
        <w:ind w:right="-322"/>
        <w:rPr>
          <w:rFonts w:ascii="Arial" w:eastAsia="Times New Roman" w:hAnsi="Arial"/>
          <w:sz w:val="28"/>
          <w:lang w:eastAsia="en-US"/>
        </w:rPr>
      </w:pPr>
    </w:p>
    <w:p w14:paraId="676F7923"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Staff member’s name ………………………………………………………………</w:t>
      </w:r>
      <w:proofErr w:type="gramStart"/>
      <w:r w:rsidRPr="00E5533C">
        <w:rPr>
          <w:rFonts w:ascii="Arial" w:eastAsia="Times New Roman" w:hAnsi="Arial"/>
          <w:sz w:val="28"/>
          <w:lang w:eastAsia="en-US"/>
        </w:rPr>
        <w:t>…..</w:t>
      </w:r>
      <w:proofErr w:type="gramEnd"/>
    </w:p>
    <w:p w14:paraId="491D2769" w14:textId="77777777" w:rsidR="00E5533C" w:rsidRPr="00E5533C" w:rsidRDefault="00E5533C" w:rsidP="00E5533C">
      <w:pPr>
        <w:ind w:right="-322"/>
        <w:rPr>
          <w:rFonts w:ascii="Arial" w:eastAsia="Times New Roman" w:hAnsi="Arial"/>
          <w:sz w:val="28"/>
          <w:lang w:eastAsia="en-US"/>
        </w:rPr>
      </w:pPr>
    </w:p>
    <w:p w14:paraId="1E4531C7"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Is there any other follow-up care necessary?  ……………………………………….</w:t>
      </w:r>
    </w:p>
    <w:p w14:paraId="6F5CD9ED" w14:textId="77777777" w:rsidR="00E5533C" w:rsidRPr="00E5533C" w:rsidRDefault="00E5533C" w:rsidP="00E5533C">
      <w:pPr>
        <w:ind w:right="-322"/>
        <w:rPr>
          <w:rFonts w:ascii="Arial" w:eastAsia="Times New Roman" w:hAnsi="Arial"/>
          <w:lang w:eastAsia="en-US"/>
        </w:rPr>
      </w:pPr>
    </w:p>
    <w:p w14:paraId="372246AB"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4EF7FBD7" w14:textId="77777777" w:rsidR="00E5533C" w:rsidRPr="00E5533C" w:rsidRDefault="00E5533C" w:rsidP="00E5533C">
      <w:pPr>
        <w:ind w:right="-322"/>
        <w:rPr>
          <w:rFonts w:ascii="Arial" w:eastAsia="Times New Roman" w:hAnsi="Arial"/>
          <w:lang w:eastAsia="en-US"/>
        </w:rPr>
      </w:pPr>
    </w:p>
    <w:p w14:paraId="15D4E028"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Who should be notified?</w:t>
      </w:r>
    </w:p>
    <w:p w14:paraId="740C982E" w14:textId="77777777" w:rsidR="00E5533C" w:rsidRPr="00E5533C" w:rsidRDefault="00E5533C" w:rsidP="00E5533C">
      <w:pPr>
        <w:ind w:right="-322"/>
        <w:rPr>
          <w:rFonts w:ascii="Arial" w:eastAsia="Times New Roman" w:hAnsi="Arial"/>
          <w:lang w:eastAsia="en-US"/>
        </w:rPr>
      </w:pPr>
    </w:p>
    <w:p w14:paraId="6B32EF17"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Parents   </w:t>
      </w: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Specialist   </w:t>
      </w: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GP </w:t>
      </w:r>
    </w:p>
    <w:p w14:paraId="01B67238" w14:textId="77777777" w:rsidR="00E5533C" w:rsidRPr="00E5533C" w:rsidRDefault="00E5533C" w:rsidP="00E5533C">
      <w:pPr>
        <w:numPr>
          <w:ilvl w:val="0"/>
          <w:numId w:val="35"/>
        </w:num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Regular medication taken outside of school hours</w:t>
      </w:r>
    </w:p>
    <w:p w14:paraId="149B61EA" w14:textId="77777777" w:rsidR="00E5533C" w:rsidRPr="00E5533C" w:rsidRDefault="00E5533C" w:rsidP="00E5533C">
      <w:pPr>
        <w:ind w:right="-322"/>
        <w:rPr>
          <w:rFonts w:ascii="Arial" w:eastAsia="Times New Roman" w:hAnsi="Arial"/>
          <w:b/>
          <w:sz w:val="28"/>
          <w:lang w:eastAsia="en-US"/>
        </w:rPr>
      </w:pPr>
      <w:r w:rsidRPr="00E5533C">
        <w:rPr>
          <w:rFonts w:ascii="Arial" w:eastAsia="Times New Roman" w:hAnsi="Arial"/>
          <w:b/>
          <w:sz w:val="28"/>
          <w:lang w:eastAsia="en-US"/>
        </w:rPr>
        <w:t>(</w:t>
      </w:r>
      <w:r w:rsidRPr="00E5533C">
        <w:rPr>
          <w:rFonts w:ascii="Arial" w:eastAsia="Times New Roman" w:hAnsi="Arial"/>
          <w:b/>
          <w:sz w:val="22"/>
          <w:lang w:eastAsia="en-US"/>
        </w:rPr>
        <w:t>for background information and to inform planning for residential trips</w:t>
      </w:r>
      <w:r w:rsidRPr="00E5533C">
        <w:rPr>
          <w:rFonts w:ascii="Arial" w:eastAsia="Times New Roman" w:hAnsi="Arial"/>
          <w:b/>
          <w:sz w:val="28"/>
          <w:lang w:eastAsia="en-US"/>
        </w:rPr>
        <w:t>)</w:t>
      </w:r>
    </w:p>
    <w:p w14:paraId="15C78039" w14:textId="77777777" w:rsidR="00E5533C" w:rsidRPr="00E5533C" w:rsidRDefault="00E5533C" w:rsidP="00E5533C">
      <w:pPr>
        <w:ind w:right="-322"/>
        <w:rPr>
          <w:rFonts w:ascii="Arial" w:eastAsia="Times New Roman" w:hAnsi="Arial"/>
          <w:b/>
          <w:lang w:eastAsia="en-US"/>
        </w:rPr>
      </w:pPr>
    </w:p>
    <w:p w14:paraId="71FD470F"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Name/type of medication (as described on the container):</w:t>
      </w:r>
    </w:p>
    <w:p w14:paraId="527D639D" w14:textId="77777777" w:rsidR="00E5533C" w:rsidRPr="00E5533C" w:rsidRDefault="00E5533C" w:rsidP="00E5533C">
      <w:pPr>
        <w:ind w:right="-322"/>
        <w:rPr>
          <w:rFonts w:ascii="Arial" w:eastAsia="Times New Roman" w:hAnsi="Arial"/>
          <w:lang w:eastAsia="en-US"/>
        </w:rPr>
      </w:pPr>
    </w:p>
    <w:p w14:paraId="34144B75"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5101B52C" w14:textId="77777777" w:rsidR="00E5533C" w:rsidRPr="00E5533C" w:rsidRDefault="00E5533C" w:rsidP="00E5533C">
      <w:pPr>
        <w:ind w:right="-322"/>
        <w:rPr>
          <w:rFonts w:ascii="Arial" w:eastAsia="Times New Roman" w:hAnsi="Arial"/>
          <w:lang w:eastAsia="en-US"/>
        </w:rPr>
      </w:pPr>
    </w:p>
    <w:p w14:paraId="11A9CDBD"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3C8EC45C" w14:textId="77777777" w:rsidR="00E5533C" w:rsidRPr="00E5533C" w:rsidRDefault="00E5533C" w:rsidP="00E5533C">
      <w:pPr>
        <w:ind w:right="-322"/>
        <w:rPr>
          <w:rFonts w:ascii="Arial" w:eastAsia="Times New Roman" w:hAnsi="Arial"/>
          <w:lang w:eastAsia="en-US"/>
        </w:rPr>
      </w:pPr>
    </w:p>
    <w:p w14:paraId="265DB719"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326DC100" w14:textId="77777777" w:rsidR="00E5533C" w:rsidRPr="00E5533C" w:rsidRDefault="00E5533C" w:rsidP="00E5533C">
      <w:pPr>
        <w:ind w:right="-322"/>
        <w:rPr>
          <w:rFonts w:ascii="Arial" w:eastAsia="Times New Roman" w:hAnsi="Arial"/>
          <w:lang w:eastAsia="en-US"/>
        </w:rPr>
      </w:pPr>
    </w:p>
    <w:p w14:paraId="066B3753" w14:textId="77777777" w:rsidR="00E5533C" w:rsidRPr="00E5533C" w:rsidRDefault="00E5533C" w:rsidP="00E5533C">
      <w:pPr>
        <w:ind w:right="-322"/>
        <w:rPr>
          <w:rFonts w:ascii="Arial" w:eastAsia="Times New Roman" w:hAnsi="Arial"/>
          <w:color w:val="0000FF"/>
          <w:sz w:val="28"/>
          <w:lang w:eastAsia="en-US"/>
        </w:rPr>
      </w:pPr>
      <w:r w:rsidRPr="00E5533C">
        <w:rPr>
          <w:rFonts w:ascii="Arial" w:eastAsia="Times New Roman" w:hAnsi="Arial"/>
          <w:color w:val="0000FF"/>
          <w:sz w:val="28"/>
          <w:lang w:eastAsia="en-US"/>
        </w:rPr>
        <w:t>Are there any side effects that the school needs to know about?</w:t>
      </w:r>
    </w:p>
    <w:p w14:paraId="0A821549" w14:textId="77777777" w:rsidR="00E5533C" w:rsidRPr="00E5533C" w:rsidRDefault="00E5533C" w:rsidP="00E5533C">
      <w:pPr>
        <w:ind w:right="-322"/>
        <w:rPr>
          <w:rFonts w:ascii="Arial" w:eastAsia="Times New Roman" w:hAnsi="Arial"/>
          <w:lang w:eastAsia="en-US"/>
        </w:rPr>
      </w:pPr>
    </w:p>
    <w:p w14:paraId="615E1146"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66FDCF4E" w14:textId="77777777" w:rsidR="00E5533C" w:rsidRPr="00E5533C" w:rsidRDefault="00E5533C" w:rsidP="00E5533C">
      <w:pPr>
        <w:ind w:right="-322"/>
        <w:rPr>
          <w:rFonts w:ascii="Arial" w:eastAsia="Times New Roman" w:hAnsi="Arial"/>
          <w:lang w:eastAsia="en-US"/>
        </w:rPr>
      </w:pPr>
    </w:p>
    <w:p w14:paraId="19DE4B1C"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3BEE236D" w14:textId="77777777" w:rsidR="00E5533C" w:rsidRPr="00E5533C" w:rsidRDefault="00E5533C" w:rsidP="00E5533C">
      <w:pPr>
        <w:ind w:right="-322"/>
        <w:rPr>
          <w:rFonts w:ascii="Arial" w:eastAsia="Times New Roman" w:hAnsi="Arial"/>
          <w:lang w:eastAsia="en-US"/>
        </w:rPr>
      </w:pPr>
    </w:p>
    <w:p w14:paraId="2E5C3BA9"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0CCC0888" w14:textId="77777777" w:rsidR="00E5533C" w:rsidRPr="00E5533C" w:rsidRDefault="00E5533C" w:rsidP="00E5533C">
      <w:pPr>
        <w:ind w:right="-322"/>
        <w:rPr>
          <w:rFonts w:ascii="Arial" w:eastAsia="Times New Roman" w:hAnsi="Arial"/>
          <w:lang w:eastAsia="en-US"/>
        </w:rPr>
      </w:pPr>
    </w:p>
    <w:p w14:paraId="4A990D24" w14:textId="77777777" w:rsidR="00E5533C" w:rsidRPr="00E5533C" w:rsidRDefault="00E5533C" w:rsidP="00E5533C">
      <w:pPr>
        <w:ind w:right="-322"/>
        <w:rPr>
          <w:rFonts w:ascii="Arial" w:eastAsia="Times New Roman" w:hAnsi="Arial"/>
          <w:lang w:eastAsia="en-US"/>
        </w:rPr>
      </w:pPr>
    </w:p>
    <w:p w14:paraId="33726E76" w14:textId="77777777" w:rsidR="00E5533C" w:rsidRPr="00E5533C" w:rsidRDefault="00E5533C" w:rsidP="00E5533C">
      <w:pPr>
        <w:numPr>
          <w:ilvl w:val="0"/>
          <w:numId w:val="35"/>
        </w:num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Members of staff trained to administer medications for this pupil</w:t>
      </w:r>
    </w:p>
    <w:p w14:paraId="603CC4DB" w14:textId="77777777" w:rsidR="00E5533C" w:rsidRPr="00E5533C" w:rsidRDefault="00E5533C" w:rsidP="00E5533C">
      <w:pPr>
        <w:ind w:right="-322"/>
        <w:rPr>
          <w:rFonts w:ascii="Arial" w:eastAsia="Times New Roman" w:hAnsi="Arial"/>
          <w:b/>
          <w:sz w:val="28"/>
          <w:lang w:eastAsia="en-US"/>
        </w:rPr>
      </w:pPr>
    </w:p>
    <w:p w14:paraId="020F084D"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Regular medication …………………………………………………………………</w:t>
      </w:r>
      <w:proofErr w:type="gramStart"/>
      <w:r w:rsidRPr="00E5533C">
        <w:rPr>
          <w:rFonts w:ascii="Arial" w:eastAsia="Times New Roman" w:hAnsi="Arial"/>
          <w:sz w:val="28"/>
          <w:lang w:eastAsia="en-US"/>
        </w:rPr>
        <w:t>…..</w:t>
      </w:r>
      <w:proofErr w:type="gramEnd"/>
    </w:p>
    <w:p w14:paraId="5BAD3425" w14:textId="77777777" w:rsidR="00E5533C" w:rsidRPr="00E5533C" w:rsidRDefault="00E5533C" w:rsidP="00E5533C">
      <w:pPr>
        <w:ind w:right="-322"/>
        <w:rPr>
          <w:rFonts w:ascii="Arial" w:eastAsia="Times New Roman" w:hAnsi="Arial"/>
          <w:sz w:val="28"/>
          <w:lang w:eastAsia="en-US"/>
        </w:rPr>
      </w:pPr>
    </w:p>
    <w:p w14:paraId="1CF7F7D6"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Emergency medication …………………………………………………………………</w:t>
      </w:r>
    </w:p>
    <w:p w14:paraId="0C7D08AC" w14:textId="77777777" w:rsidR="00E5533C" w:rsidRPr="00E5533C" w:rsidRDefault="00E5533C" w:rsidP="00E5533C">
      <w:pPr>
        <w:ind w:right="-322"/>
        <w:rPr>
          <w:rFonts w:ascii="Arial" w:eastAsia="Times New Roman" w:hAnsi="Arial"/>
          <w:sz w:val="28"/>
          <w:lang w:eastAsia="en-US"/>
        </w:rPr>
      </w:pPr>
    </w:p>
    <w:p w14:paraId="37A31054" w14:textId="77777777" w:rsidR="00E5533C" w:rsidRPr="00E5533C" w:rsidRDefault="00E5533C" w:rsidP="00E5533C">
      <w:pPr>
        <w:ind w:right="-322"/>
        <w:rPr>
          <w:rFonts w:ascii="Arial" w:eastAsia="Times New Roman" w:hAnsi="Arial"/>
          <w:sz w:val="28"/>
          <w:lang w:eastAsia="en-US"/>
        </w:rPr>
      </w:pPr>
    </w:p>
    <w:p w14:paraId="6E27EC8A" w14:textId="77777777" w:rsidR="00E5533C" w:rsidRPr="00E5533C" w:rsidRDefault="00E5533C" w:rsidP="00E5533C">
      <w:pPr>
        <w:numPr>
          <w:ilvl w:val="0"/>
          <w:numId w:val="35"/>
        </w:num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Specialist education arrangements required</w:t>
      </w:r>
    </w:p>
    <w:p w14:paraId="06E552B6"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w:t>
      </w:r>
      <w:proofErr w:type="spellStart"/>
      <w:r w:rsidRPr="00E5533C">
        <w:rPr>
          <w:rFonts w:ascii="Arial" w:eastAsia="Times New Roman" w:hAnsi="Arial"/>
          <w:sz w:val="22"/>
          <w:lang w:eastAsia="en-US"/>
        </w:rPr>
        <w:t>eg</w:t>
      </w:r>
      <w:proofErr w:type="spellEnd"/>
      <w:r w:rsidRPr="00E5533C">
        <w:rPr>
          <w:rFonts w:ascii="Arial" w:eastAsia="Times New Roman" w:hAnsi="Arial"/>
          <w:sz w:val="22"/>
          <w:lang w:eastAsia="en-US"/>
        </w:rPr>
        <w:t xml:space="preserve"> activities to be avoided, special education needs</w:t>
      </w:r>
      <w:r w:rsidRPr="00E5533C">
        <w:rPr>
          <w:rFonts w:ascii="Arial" w:eastAsia="Times New Roman" w:hAnsi="Arial"/>
          <w:sz w:val="28"/>
          <w:lang w:eastAsia="en-US"/>
        </w:rPr>
        <w:t>)</w:t>
      </w:r>
    </w:p>
    <w:p w14:paraId="7DC8C081" w14:textId="77777777" w:rsidR="00E5533C" w:rsidRPr="00E5533C" w:rsidRDefault="00E5533C" w:rsidP="00E5533C">
      <w:pPr>
        <w:ind w:right="-322"/>
        <w:rPr>
          <w:rFonts w:ascii="Arial" w:eastAsia="Times New Roman" w:hAnsi="Arial"/>
          <w:sz w:val="28"/>
          <w:lang w:eastAsia="en-US"/>
        </w:rPr>
      </w:pPr>
    </w:p>
    <w:p w14:paraId="77E2873E"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0477E574" w14:textId="77777777" w:rsidR="00E5533C" w:rsidRPr="00E5533C" w:rsidRDefault="00E5533C" w:rsidP="00E5533C">
      <w:pPr>
        <w:ind w:right="-322"/>
        <w:rPr>
          <w:rFonts w:ascii="Arial" w:eastAsia="Times New Roman" w:hAnsi="Arial"/>
          <w:lang w:eastAsia="en-US"/>
        </w:rPr>
      </w:pPr>
    </w:p>
    <w:p w14:paraId="42F7E78A"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3FD9042A" w14:textId="77777777" w:rsidR="00E5533C" w:rsidRPr="00E5533C" w:rsidRDefault="00E5533C" w:rsidP="00E5533C">
      <w:pPr>
        <w:ind w:right="-322"/>
        <w:rPr>
          <w:rFonts w:ascii="Arial" w:eastAsia="Times New Roman" w:hAnsi="Arial"/>
          <w:sz w:val="28"/>
          <w:lang w:eastAsia="en-US"/>
        </w:rPr>
      </w:pPr>
    </w:p>
    <w:p w14:paraId="052D4810" w14:textId="77777777" w:rsidR="00E5533C" w:rsidRPr="00E5533C" w:rsidRDefault="00E5533C" w:rsidP="00E5533C">
      <w:pPr>
        <w:ind w:right="-322"/>
        <w:rPr>
          <w:rFonts w:ascii="Arial" w:eastAsia="Times New Roman" w:hAnsi="Arial"/>
          <w:sz w:val="28"/>
          <w:lang w:eastAsia="en-US"/>
        </w:rPr>
      </w:pPr>
    </w:p>
    <w:p w14:paraId="18A7C84B" w14:textId="77777777" w:rsidR="00E5533C" w:rsidRPr="00E5533C" w:rsidRDefault="00E5533C" w:rsidP="00E5533C">
      <w:pPr>
        <w:numPr>
          <w:ilvl w:val="0"/>
          <w:numId w:val="35"/>
        </w:num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Any specialist arrangements required for off-cite activities</w:t>
      </w:r>
    </w:p>
    <w:p w14:paraId="53A544AF" w14:textId="77777777" w:rsidR="00E5533C" w:rsidRPr="00E5533C" w:rsidRDefault="00E5533C" w:rsidP="00E5533C">
      <w:pPr>
        <w:ind w:right="-322"/>
        <w:rPr>
          <w:rFonts w:ascii="Arial" w:eastAsia="Times New Roman" w:hAnsi="Arial"/>
          <w:b/>
          <w:sz w:val="28"/>
          <w:lang w:eastAsia="en-US"/>
        </w:rPr>
      </w:pPr>
      <w:r w:rsidRPr="00E5533C">
        <w:rPr>
          <w:rFonts w:ascii="Arial" w:eastAsia="Times New Roman" w:hAnsi="Arial"/>
          <w:b/>
          <w:sz w:val="28"/>
          <w:lang w:eastAsia="en-US"/>
        </w:rPr>
        <w:t>(</w:t>
      </w:r>
      <w:r w:rsidRPr="00E5533C">
        <w:rPr>
          <w:rFonts w:ascii="Arial" w:eastAsia="Times New Roman" w:hAnsi="Arial"/>
          <w:b/>
          <w:sz w:val="22"/>
          <w:lang w:eastAsia="en-US"/>
        </w:rPr>
        <w:t>please note the school will send parents a separate form prior to each residential visit/off-site activity</w:t>
      </w:r>
      <w:r w:rsidRPr="00E5533C">
        <w:rPr>
          <w:rFonts w:ascii="Arial" w:eastAsia="Times New Roman" w:hAnsi="Arial"/>
          <w:b/>
          <w:sz w:val="28"/>
          <w:lang w:eastAsia="en-US"/>
        </w:rPr>
        <w:t>)</w:t>
      </w:r>
    </w:p>
    <w:p w14:paraId="62D3F89E" w14:textId="77777777" w:rsidR="00E5533C" w:rsidRPr="00E5533C" w:rsidRDefault="00E5533C" w:rsidP="00E5533C">
      <w:pPr>
        <w:ind w:right="-322"/>
        <w:rPr>
          <w:rFonts w:ascii="Arial" w:eastAsia="Times New Roman" w:hAnsi="Arial"/>
          <w:b/>
          <w:sz w:val="28"/>
          <w:lang w:eastAsia="en-US"/>
        </w:rPr>
      </w:pPr>
    </w:p>
    <w:p w14:paraId="2EB43471" w14:textId="77777777" w:rsidR="00E5533C" w:rsidRPr="00E5533C" w:rsidRDefault="00E5533C" w:rsidP="00E5533C">
      <w:pPr>
        <w:numPr>
          <w:ilvl w:val="0"/>
          <w:numId w:val="35"/>
        </w:num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Any other information relating to the pupil’s healthcare in school?</w:t>
      </w:r>
    </w:p>
    <w:p w14:paraId="2780AF0D" w14:textId="77777777" w:rsidR="00E5533C" w:rsidRPr="00E5533C" w:rsidRDefault="00E5533C" w:rsidP="00E5533C">
      <w:pPr>
        <w:ind w:right="-322"/>
        <w:rPr>
          <w:rFonts w:ascii="Arial" w:eastAsia="Times New Roman" w:hAnsi="Arial"/>
          <w:b/>
          <w:sz w:val="28"/>
          <w:lang w:eastAsia="en-US"/>
        </w:rPr>
      </w:pPr>
    </w:p>
    <w:p w14:paraId="51040474"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w:t>
      </w:r>
    </w:p>
    <w:p w14:paraId="46FC4A0D" w14:textId="77777777" w:rsidR="00E5533C" w:rsidRPr="00E5533C" w:rsidRDefault="00E5533C" w:rsidP="00E5533C">
      <w:pPr>
        <w:ind w:right="-322"/>
        <w:rPr>
          <w:rFonts w:ascii="Arial" w:eastAsia="Times New Roman" w:hAnsi="Arial"/>
          <w:b/>
          <w:sz w:val="28"/>
          <w:lang w:eastAsia="en-US"/>
        </w:rPr>
      </w:pPr>
    </w:p>
    <w:tbl>
      <w:tblPr>
        <w:tblpPr w:leftFromText="180" w:rightFromText="180"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E5533C" w:rsidRPr="00E5533C" w14:paraId="4891FB84" w14:textId="77777777" w:rsidTr="00E5533C">
        <w:trPr>
          <w:trHeight w:val="3570"/>
        </w:trPr>
        <w:tc>
          <w:tcPr>
            <w:tcW w:w="10740" w:type="dxa"/>
          </w:tcPr>
          <w:p w14:paraId="34ECD63C" w14:textId="77777777" w:rsidR="00E5533C" w:rsidRPr="00E5533C" w:rsidRDefault="00E5533C" w:rsidP="00E5533C">
            <w:p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lastRenderedPageBreak/>
              <w:t>Parental and pupil agreement</w:t>
            </w:r>
          </w:p>
          <w:p w14:paraId="6D5CC66E"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I agree that the medical information contained in this plan may be shared with individuals involved with my/my child’s care and education (this includes emergency services).  I understand that I must notify the school of any changes in writing.</w:t>
            </w:r>
          </w:p>
          <w:p w14:paraId="4DC2ECC6" w14:textId="77777777" w:rsidR="00E5533C" w:rsidRPr="00E5533C" w:rsidRDefault="00E5533C" w:rsidP="00E5533C">
            <w:pPr>
              <w:ind w:right="-322"/>
              <w:rPr>
                <w:rFonts w:ascii="Arial" w:eastAsia="Times New Roman" w:hAnsi="Arial"/>
                <w:lang w:eastAsia="en-US"/>
              </w:rPr>
            </w:pPr>
          </w:p>
          <w:p w14:paraId="2A584826"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Signed: …………………………………………….</w:t>
            </w:r>
            <w:r w:rsidRPr="00E5533C">
              <w:rPr>
                <w:rFonts w:ascii="Arial" w:eastAsia="Times New Roman" w:hAnsi="Arial"/>
                <w:lang w:eastAsia="en-US"/>
              </w:rPr>
              <w:tab/>
            </w:r>
            <w:r w:rsidRPr="00E5533C">
              <w:rPr>
                <w:rFonts w:ascii="Arial" w:eastAsia="Times New Roman" w:hAnsi="Arial"/>
                <w:lang w:eastAsia="en-US"/>
              </w:rPr>
              <w:tab/>
              <w:t>Date: ………………………………</w:t>
            </w:r>
            <w:proofErr w:type="gramStart"/>
            <w:r w:rsidRPr="00E5533C">
              <w:rPr>
                <w:rFonts w:ascii="Arial" w:eastAsia="Times New Roman" w:hAnsi="Arial"/>
                <w:lang w:eastAsia="en-US"/>
              </w:rPr>
              <w:t>…..</w:t>
            </w:r>
            <w:proofErr w:type="gramEnd"/>
          </w:p>
          <w:p w14:paraId="7A63C3EB" w14:textId="77777777" w:rsidR="00E5533C" w:rsidRPr="00E5533C" w:rsidRDefault="00E5533C" w:rsidP="00E5533C">
            <w:pPr>
              <w:ind w:right="-322"/>
              <w:rPr>
                <w:rFonts w:ascii="Arial" w:eastAsia="Times New Roman" w:hAnsi="Arial"/>
                <w:sz w:val="20"/>
                <w:lang w:eastAsia="en-US"/>
              </w:rPr>
            </w:pPr>
            <w:r w:rsidRPr="00E5533C">
              <w:rPr>
                <w:rFonts w:ascii="Arial" w:eastAsia="Times New Roman" w:hAnsi="Arial"/>
                <w:sz w:val="20"/>
                <w:lang w:eastAsia="en-US"/>
              </w:rPr>
              <w:t>Pupil</w:t>
            </w:r>
          </w:p>
          <w:p w14:paraId="79796693" w14:textId="77777777" w:rsidR="00E5533C" w:rsidRPr="00E5533C" w:rsidRDefault="00E5533C" w:rsidP="00E5533C">
            <w:pPr>
              <w:ind w:right="-322"/>
              <w:rPr>
                <w:rFonts w:ascii="Arial" w:eastAsia="Times New Roman" w:hAnsi="Arial"/>
                <w:sz w:val="20"/>
                <w:lang w:eastAsia="en-US"/>
              </w:rPr>
            </w:pPr>
          </w:p>
          <w:p w14:paraId="5A8B0A03"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Print name: ……………………………………….</w:t>
            </w:r>
            <w:r w:rsidRPr="00E5533C">
              <w:rPr>
                <w:rFonts w:ascii="Arial" w:eastAsia="Times New Roman" w:hAnsi="Arial"/>
                <w:lang w:eastAsia="en-US"/>
              </w:rPr>
              <w:tab/>
            </w:r>
            <w:r w:rsidRPr="00E5533C">
              <w:rPr>
                <w:rFonts w:ascii="Arial" w:eastAsia="Times New Roman" w:hAnsi="Arial"/>
                <w:lang w:eastAsia="en-US"/>
              </w:rPr>
              <w:tab/>
              <w:t>Date: ………………………………</w:t>
            </w:r>
            <w:proofErr w:type="gramStart"/>
            <w:r w:rsidRPr="00E5533C">
              <w:rPr>
                <w:rFonts w:ascii="Arial" w:eastAsia="Times New Roman" w:hAnsi="Arial"/>
                <w:lang w:eastAsia="en-US"/>
              </w:rPr>
              <w:t>…..</w:t>
            </w:r>
            <w:proofErr w:type="gramEnd"/>
          </w:p>
          <w:p w14:paraId="47297C67" w14:textId="77777777" w:rsidR="00E5533C" w:rsidRPr="00E5533C" w:rsidRDefault="00E5533C" w:rsidP="00E5533C">
            <w:pPr>
              <w:ind w:right="-322"/>
              <w:rPr>
                <w:rFonts w:ascii="Arial" w:eastAsia="Times New Roman" w:hAnsi="Arial"/>
                <w:lang w:eastAsia="en-US"/>
              </w:rPr>
            </w:pPr>
          </w:p>
          <w:p w14:paraId="67F6524E"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Signed: ……………………………………………</w:t>
            </w:r>
            <w:r w:rsidRPr="00E5533C">
              <w:rPr>
                <w:rFonts w:ascii="Arial" w:eastAsia="Times New Roman" w:hAnsi="Arial"/>
                <w:lang w:eastAsia="en-US"/>
              </w:rPr>
              <w:tab/>
            </w:r>
            <w:r w:rsidRPr="00E5533C">
              <w:rPr>
                <w:rFonts w:ascii="Arial" w:eastAsia="Times New Roman" w:hAnsi="Arial"/>
                <w:lang w:eastAsia="en-US"/>
              </w:rPr>
              <w:tab/>
              <w:t>Date: ………………………………….</w:t>
            </w:r>
          </w:p>
          <w:p w14:paraId="3C518C4A" w14:textId="77777777" w:rsidR="00E5533C" w:rsidRPr="00E5533C" w:rsidRDefault="00E5533C" w:rsidP="00E5533C">
            <w:pPr>
              <w:ind w:right="-322"/>
              <w:rPr>
                <w:rFonts w:ascii="Arial" w:eastAsia="Times New Roman" w:hAnsi="Arial"/>
                <w:sz w:val="20"/>
                <w:lang w:eastAsia="en-US"/>
              </w:rPr>
            </w:pPr>
            <w:r w:rsidRPr="00E5533C">
              <w:rPr>
                <w:rFonts w:ascii="Arial" w:eastAsia="Times New Roman" w:hAnsi="Arial"/>
                <w:sz w:val="20"/>
                <w:lang w:eastAsia="en-US"/>
              </w:rPr>
              <w:t>Parent (if pupil is below the age of 16)</w:t>
            </w:r>
          </w:p>
          <w:p w14:paraId="048740F3" w14:textId="77777777" w:rsidR="00E5533C" w:rsidRPr="00E5533C" w:rsidRDefault="00E5533C" w:rsidP="00E5533C">
            <w:pPr>
              <w:ind w:right="-322"/>
              <w:rPr>
                <w:rFonts w:ascii="Arial" w:eastAsia="Times New Roman" w:hAnsi="Arial"/>
                <w:sz w:val="20"/>
                <w:lang w:eastAsia="en-US"/>
              </w:rPr>
            </w:pPr>
          </w:p>
          <w:p w14:paraId="4BDBE0D7"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Print name: ………………………………………………………………………………………</w:t>
            </w:r>
            <w:proofErr w:type="gramStart"/>
            <w:r w:rsidRPr="00E5533C">
              <w:rPr>
                <w:rFonts w:ascii="Arial" w:eastAsia="Times New Roman" w:hAnsi="Arial"/>
                <w:lang w:eastAsia="en-US"/>
              </w:rPr>
              <w:t>…..</w:t>
            </w:r>
            <w:proofErr w:type="gramEnd"/>
          </w:p>
          <w:p w14:paraId="51371A77" w14:textId="77777777" w:rsidR="00E5533C" w:rsidRPr="00E5533C" w:rsidRDefault="00E5533C" w:rsidP="00E5533C">
            <w:pPr>
              <w:ind w:right="-322"/>
              <w:rPr>
                <w:rFonts w:ascii="Arial" w:eastAsia="Times New Roman" w:hAnsi="Arial"/>
                <w:sz w:val="28"/>
                <w:lang w:eastAsia="en-US"/>
              </w:rPr>
            </w:pPr>
          </w:p>
        </w:tc>
      </w:tr>
    </w:tbl>
    <w:p w14:paraId="732434A0" w14:textId="77777777" w:rsidR="00E5533C" w:rsidRPr="00E5533C" w:rsidRDefault="00E5533C" w:rsidP="00E5533C">
      <w:pPr>
        <w:ind w:right="-322"/>
        <w:rPr>
          <w:rFonts w:ascii="Arial" w:eastAsia="Times New Roman" w:hAnsi="Arial"/>
          <w:b/>
          <w:sz w:val="28"/>
          <w:lang w:eastAsia="en-US"/>
        </w:rPr>
      </w:pPr>
    </w:p>
    <w:tbl>
      <w:tblPr>
        <w:tblpPr w:leftFromText="180" w:rightFromText="180" w:vertAnchor="text" w:horzAnchor="margin" w:tblpXSpec="center" w:tblpY="14"/>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0"/>
      </w:tblGrid>
      <w:tr w:rsidR="00E5533C" w:rsidRPr="00E5533C" w14:paraId="706F5E9C" w14:textId="77777777" w:rsidTr="00E5533C">
        <w:trPr>
          <w:trHeight w:val="1833"/>
        </w:trPr>
        <w:tc>
          <w:tcPr>
            <w:tcW w:w="10780" w:type="dxa"/>
          </w:tcPr>
          <w:p w14:paraId="4331511D" w14:textId="77777777" w:rsidR="00E5533C" w:rsidRPr="00E5533C" w:rsidRDefault="00E5533C" w:rsidP="00E5533C">
            <w:p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Healthcare professional agreement</w:t>
            </w:r>
          </w:p>
          <w:p w14:paraId="3DF0C49A"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I agree that the information is accurate and up to date.</w:t>
            </w:r>
          </w:p>
          <w:p w14:paraId="2328BB07" w14:textId="77777777" w:rsidR="00E5533C" w:rsidRPr="00E5533C" w:rsidRDefault="00E5533C" w:rsidP="00E5533C">
            <w:pPr>
              <w:ind w:right="-322"/>
              <w:rPr>
                <w:rFonts w:ascii="Arial" w:eastAsia="Times New Roman" w:hAnsi="Arial"/>
                <w:lang w:eastAsia="en-US"/>
              </w:rPr>
            </w:pPr>
          </w:p>
          <w:p w14:paraId="7C817E8B"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Signed: …………………………………………….</w:t>
            </w:r>
            <w:r w:rsidRPr="00E5533C">
              <w:rPr>
                <w:rFonts w:ascii="Arial" w:eastAsia="Times New Roman" w:hAnsi="Arial"/>
                <w:lang w:eastAsia="en-US"/>
              </w:rPr>
              <w:tab/>
            </w:r>
            <w:r w:rsidRPr="00E5533C">
              <w:rPr>
                <w:rFonts w:ascii="Arial" w:eastAsia="Times New Roman" w:hAnsi="Arial"/>
                <w:lang w:eastAsia="en-US"/>
              </w:rPr>
              <w:tab/>
              <w:t>Date: ………………………………</w:t>
            </w:r>
            <w:proofErr w:type="gramStart"/>
            <w:r w:rsidRPr="00E5533C">
              <w:rPr>
                <w:rFonts w:ascii="Arial" w:eastAsia="Times New Roman" w:hAnsi="Arial"/>
                <w:lang w:eastAsia="en-US"/>
              </w:rPr>
              <w:t>…..</w:t>
            </w:r>
            <w:proofErr w:type="gramEnd"/>
          </w:p>
          <w:p w14:paraId="256AC6DA" w14:textId="77777777" w:rsidR="00E5533C" w:rsidRPr="00E5533C" w:rsidRDefault="00E5533C" w:rsidP="00E5533C">
            <w:pPr>
              <w:ind w:right="-322"/>
              <w:rPr>
                <w:rFonts w:ascii="Arial" w:eastAsia="Times New Roman" w:hAnsi="Arial"/>
                <w:sz w:val="20"/>
                <w:lang w:eastAsia="en-US"/>
              </w:rPr>
            </w:pPr>
          </w:p>
          <w:p w14:paraId="172CD574"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Print name: ……………………………………….</w:t>
            </w:r>
            <w:r w:rsidRPr="00E5533C">
              <w:rPr>
                <w:rFonts w:ascii="Arial" w:eastAsia="Times New Roman" w:hAnsi="Arial"/>
                <w:lang w:eastAsia="en-US"/>
              </w:rPr>
              <w:tab/>
            </w:r>
            <w:r w:rsidRPr="00E5533C">
              <w:rPr>
                <w:rFonts w:ascii="Arial" w:eastAsia="Times New Roman" w:hAnsi="Arial"/>
                <w:lang w:eastAsia="en-US"/>
              </w:rPr>
              <w:tab/>
              <w:t xml:space="preserve">Job </w:t>
            </w:r>
            <w:proofErr w:type="gramStart"/>
            <w:r w:rsidRPr="00E5533C">
              <w:rPr>
                <w:rFonts w:ascii="Arial" w:eastAsia="Times New Roman" w:hAnsi="Arial"/>
                <w:lang w:eastAsia="en-US"/>
              </w:rPr>
              <w:t>title:…</w:t>
            </w:r>
            <w:proofErr w:type="gramEnd"/>
            <w:r w:rsidRPr="00E5533C">
              <w:rPr>
                <w:rFonts w:ascii="Arial" w:eastAsia="Times New Roman" w:hAnsi="Arial"/>
                <w:lang w:eastAsia="en-US"/>
              </w:rPr>
              <w:t>…………………………</w:t>
            </w:r>
            <w:proofErr w:type="gramStart"/>
            <w:r w:rsidRPr="00E5533C">
              <w:rPr>
                <w:rFonts w:ascii="Arial" w:eastAsia="Times New Roman" w:hAnsi="Arial"/>
                <w:lang w:eastAsia="en-US"/>
              </w:rPr>
              <w:t>…..</w:t>
            </w:r>
            <w:proofErr w:type="gramEnd"/>
          </w:p>
          <w:p w14:paraId="38AA98D6" w14:textId="77777777" w:rsidR="00E5533C" w:rsidRPr="00E5533C" w:rsidRDefault="00E5533C" w:rsidP="00E5533C">
            <w:pPr>
              <w:ind w:right="-322"/>
              <w:rPr>
                <w:rFonts w:ascii="Arial" w:eastAsia="Times New Roman" w:hAnsi="Arial"/>
                <w:sz w:val="28"/>
                <w:lang w:eastAsia="en-US"/>
              </w:rPr>
            </w:pPr>
          </w:p>
        </w:tc>
      </w:tr>
    </w:tbl>
    <w:p w14:paraId="665A1408" w14:textId="77777777" w:rsidR="00E5533C" w:rsidRPr="00E5533C" w:rsidRDefault="00E5533C" w:rsidP="00E5533C">
      <w:pPr>
        <w:ind w:right="-322"/>
        <w:rPr>
          <w:rFonts w:ascii="Arial" w:eastAsia="Times New Roman" w:hAnsi="Arial"/>
          <w:b/>
          <w:sz w:val="28"/>
          <w:lang w:eastAsia="en-US"/>
        </w:rPr>
      </w:pPr>
    </w:p>
    <w:tbl>
      <w:tblPr>
        <w:tblpPr w:leftFromText="180" w:rightFromText="180" w:vertAnchor="text" w:horzAnchor="margin" w:tblpY="22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E5533C" w:rsidRPr="00E5533C" w14:paraId="1B759DD6" w14:textId="77777777" w:rsidTr="00E5533C">
        <w:tc>
          <w:tcPr>
            <w:tcW w:w="10881" w:type="dxa"/>
          </w:tcPr>
          <w:p w14:paraId="2776DDF4" w14:textId="77777777" w:rsidR="00E5533C" w:rsidRPr="00E5533C" w:rsidRDefault="00E5533C" w:rsidP="00E5533C">
            <w:p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 xml:space="preserve">Permission for emergency medication </w:t>
            </w:r>
          </w:p>
          <w:p w14:paraId="0E82EB39"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w:t>
            </w:r>
            <w:r w:rsidRPr="00E5533C">
              <w:rPr>
                <w:rFonts w:ascii="Arial" w:eastAsia="Times New Roman" w:hAnsi="Arial"/>
                <w:sz w:val="22"/>
                <w:lang w:eastAsia="en-US"/>
              </w:rPr>
              <w:t>I agree that I/my child can be administered my/their medication by a member of staff in an emergency.</w:t>
            </w:r>
          </w:p>
          <w:p w14:paraId="62C2AEB4" w14:textId="77777777" w:rsidR="00E5533C" w:rsidRPr="00E5533C" w:rsidRDefault="00E5533C" w:rsidP="00E5533C">
            <w:pPr>
              <w:ind w:left="480" w:right="-322" w:hanging="480"/>
              <w:rPr>
                <w:rFonts w:ascii="Arial" w:eastAsia="Times New Roman" w:hAnsi="Arial"/>
                <w:lang w:eastAsia="en-US"/>
              </w:rPr>
            </w:pP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I agree that my child </w:t>
            </w:r>
            <w:r w:rsidRPr="00E5533C">
              <w:rPr>
                <w:rFonts w:ascii="Arial" w:eastAsia="Times New Roman" w:hAnsi="Arial"/>
                <w:b/>
                <w:lang w:eastAsia="en-US"/>
              </w:rPr>
              <w:t>cannot</w:t>
            </w:r>
            <w:r w:rsidRPr="00E5533C">
              <w:rPr>
                <w:rFonts w:ascii="Arial" w:eastAsia="Times New Roman" w:hAnsi="Arial"/>
                <w:lang w:eastAsia="en-US"/>
              </w:rPr>
              <w:t xml:space="preserve"> keep their medication with them and the school will make the necessary medication storage arrangements</w:t>
            </w:r>
          </w:p>
          <w:p w14:paraId="0EE0F4D7" w14:textId="77777777" w:rsidR="00E5533C" w:rsidRPr="00E5533C" w:rsidRDefault="00E5533C" w:rsidP="00E5533C">
            <w:pPr>
              <w:ind w:left="480" w:right="-322" w:hanging="480"/>
              <w:rPr>
                <w:rFonts w:ascii="Arial" w:eastAsia="Times New Roman" w:hAnsi="Arial"/>
                <w:lang w:eastAsia="en-US"/>
              </w:rPr>
            </w:pP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 xml:space="preserve">   I agree that I/my child </w:t>
            </w:r>
            <w:r w:rsidRPr="00E5533C">
              <w:rPr>
                <w:rFonts w:ascii="Arial" w:eastAsia="Times New Roman" w:hAnsi="Arial"/>
                <w:b/>
                <w:lang w:eastAsia="en-US"/>
              </w:rPr>
              <w:t>can</w:t>
            </w:r>
            <w:r w:rsidRPr="00E5533C">
              <w:rPr>
                <w:rFonts w:ascii="Arial" w:eastAsia="Times New Roman" w:hAnsi="Arial"/>
                <w:lang w:eastAsia="en-US"/>
              </w:rPr>
              <w:t xml:space="preserve"> keep my/their medication with me/them for use when necessary</w:t>
            </w:r>
          </w:p>
          <w:p w14:paraId="71049383" w14:textId="77777777" w:rsidR="00E5533C" w:rsidRPr="00E5533C" w:rsidRDefault="00E5533C" w:rsidP="00E5533C">
            <w:pPr>
              <w:ind w:left="480" w:right="-322" w:hanging="480"/>
              <w:rPr>
                <w:rFonts w:ascii="Arial" w:eastAsia="Times New Roman" w:hAnsi="Arial"/>
                <w:lang w:eastAsia="en-US"/>
              </w:rPr>
            </w:pPr>
          </w:p>
          <w:p w14:paraId="0EA4CF56"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Name of medication carried by pupil: …………………….…………………………………………</w:t>
            </w:r>
            <w:proofErr w:type="gramStart"/>
            <w:r w:rsidRPr="00E5533C">
              <w:rPr>
                <w:rFonts w:ascii="Arial" w:eastAsia="Times New Roman" w:hAnsi="Arial"/>
                <w:lang w:eastAsia="en-US"/>
              </w:rPr>
              <w:t>…..</w:t>
            </w:r>
            <w:proofErr w:type="gramEnd"/>
          </w:p>
          <w:p w14:paraId="4D16AC41" w14:textId="77777777" w:rsidR="00E5533C" w:rsidRPr="00E5533C" w:rsidRDefault="00E5533C" w:rsidP="00E5533C">
            <w:pPr>
              <w:ind w:right="-322"/>
              <w:rPr>
                <w:rFonts w:ascii="Arial" w:eastAsia="Times New Roman" w:hAnsi="Arial"/>
                <w:lang w:eastAsia="en-US"/>
              </w:rPr>
            </w:pPr>
          </w:p>
          <w:p w14:paraId="36763A4C"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t>Signed: …………………………………………….</w:t>
            </w:r>
            <w:r w:rsidRPr="00E5533C">
              <w:rPr>
                <w:rFonts w:ascii="Arial" w:eastAsia="Times New Roman" w:hAnsi="Arial"/>
                <w:lang w:eastAsia="en-US"/>
              </w:rPr>
              <w:tab/>
            </w:r>
            <w:r w:rsidRPr="00E5533C">
              <w:rPr>
                <w:rFonts w:ascii="Arial" w:eastAsia="Times New Roman" w:hAnsi="Arial"/>
                <w:lang w:eastAsia="en-US"/>
              </w:rPr>
              <w:tab/>
              <w:t>Date: ……………………………………</w:t>
            </w:r>
            <w:proofErr w:type="gramStart"/>
            <w:r w:rsidRPr="00E5533C">
              <w:rPr>
                <w:rFonts w:ascii="Arial" w:eastAsia="Times New Roman" w:hAnsi="Arial"/>
                <w:lang w:eastAsia="en-US"/>
              </w:rPr>
              <w:t>…..</w:t>
            </w:r>
            <w:proofErr w:type="gramEnd"/>
          </w:p>
          <w:p w14:paraId="2B8189CF" w14:textId="77777777" w:rsidR="00E5533C" w:rsidRPr="00E5533C" w:rsidRDefault="00E5533C" w:rsidP="00E5533C">
            <w:pPr>
              <w:ind w:right="-322"/>
              <w:rPr>
                <w:rFonts w:ascii="Arial" w:eastAsia="Times New Roman" w:hAnsi="Arial"/>
                <w:sz w:val="20"/>
                <w:lang w:eastAsia="en-US"/>
              </w:rPr>
            </w:pPr>
            <w:r w:rsidRPr="00E5533C">
              <w:rPr>
                <w:rFonts w:ascii="Arial" w:eastAsia="Times New Roman" w:hAnsi="Arial"/>
                <w:sz w:val="20"/>
                <w:lang w:eastAsia="en-US"/>
              </w:rPr>
              <w:t>Parent/guardian (or pupil if above age of legal capacity)</w:t>
            </w:r>
          </w:p>
          <w:p w14:paraId="12A4EA11" w14:textId="77777777" w:rsidR="00E5533C" w:rsidRPr="00E5533C" w:rsidRDefault="00E5533C" w:rsidP="00E5533C">
            <w:pPr>
              <w:ind w:right="-322"/>
              <w:rPr>
                <w:rFonts w:ascii="Arial" w:eastAsia="Times New Roman" w:hAnsi="Arial"/>
                <w:sz w:val="28"/>
                <w:lang w:eastAsia="en-US"/>
              </w:rPr>
            </w:pPr>
          </w:p>
        </w:tc>
      </w:tr>
    </w:tbl>
    <w:tbl>
      <w:tblPr>
        <w:tblpPr w:leftFromText="180" w:rightFromText="180" w:vertAnchor="text" w:horzAnchor="margin" w:tblpY="1817"/>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tblGrid>
      <w:tr w:rsidR="00E5533C" w:rsidRPr="00E5533C" w14:paraId="208E85A8" w14:textId="77777777" w:rsidTr="00E5533C">
        <w:tc>
          <w:tcPr>
            <w:tcW w:w="10428" w:type="dxa"/>
          </w:tcPr>
          <w:p w14:paraId="5A1EA135" w14:textId="77777777" w:rsidR="00E5533C" w:rsidRDefault="00E5533C" w:rsidP="00E5533C">
            <w:pPr>
              <w:ind w:right="-322"/>
              <w:rPr>
                <w:rFonts w:ascii="Arial" w:eastAsia="Times New Roman" w:hAnsi="Arial"/>
                <w:sz w:val="28"/>
                <w:lang w:eastAsia="en-US"/>
              </w:rPr>
            </w:pPr>
          </w:p>
          <w:p w14:paraId="58717D39" w14:textId="77777777" w:rsidR="00E5533C" w:rsidRDefault="00E5533C" w:rsidP="00E5533C">
            <w:pPr>
              <w:ind w:right="-322"/>
              <w:rPr>
                <w:rFonts w:ascii="Arial" w:eastAsia="Times New Roman" w:hAnsi="Arial"/>
                <w:sz w:val="28"/>
                <w:lang w:eastAsia="en-US"/>
              </w:rPr>
            </w:pPr>
          </w:p>
          <w:p w14:paraId="5338A720" w14:textId="77777777" w:rsidR="00E5533C" w:rsidRDefault="00E5533C" w:rsidP="00E5533C">
            <w:pPr>
              <w:ind w:right="-322"/>
              <w:rPr>
                <w:rFonts w:ascii="Arial" w:eastAsia="Times New Roman" w:hAnsi="Arial"/>
                <w:sz w:val="28"/>
                <w:lang w:eastAsia="en-US"/>
              </w:rPr>
            </w:pPr>
          </w:p>
          <w:p w14:paraId="61DAA4D5" w14:textId="77777777" w:rsidR="00E5533C" w:rsidRDefault="00E5533C" w:rsidP="00E5533C">
            <w:pPr>
              <w:ind w:right="-322"/>
              <w:rPr>
                <w:rFonts w:ascii="Arial" w:eastAsia="Times New Roman" w:hAnsi="Arial"/>
                <w:sz w:val="28"/>
                <w:lang w:eastAsia="en-US"/>
              </w:rPr>
            </w:pPr>
          </w:p>
          <w:p w14:paraId="2AEAF47F" w14:textId="77777777" w:rsidR="00E5533C" w:rsidRDefault="00E5533C" w:rsidP="00E5533C">
            <w:pPr>
              <w:ind w:right="-322"/>
              <w:rPr>
                <w:rFonts w:ascii="Arial" w:eastAsia="Times New Roman" w:hAnsi="Arial"/>
                <w:sz w:val="28"/>
                <w:lang w:eastAsia="en-US"/>
              </w:rPr>
            </w:pPr>
          </w:p>
          <w:p w14:paraId="281B37BA" w14:textId="77777777" w:rsidR="00E5533C" w:rsidRPr="00E5533C" w:rsidRDefault="00E5533C" w:rsidP="00E5533C">
            <w:pPr>
              <w:ind w:right="-322"/>
              <w:rPr>
                <w:rFonts w:ascii="Arial" w:eastAsia="Times New Roman" w:hAnsi="Arial"/>
                <w:sz w:val="28"/>
                <w:lang w:eastAsia="en-US"/>
              </w:rPr>
            </w:pPr>
          </w:p>
          <w:p w14:paraId="6E2496A8" w14:textId="77777777" w:rsidR="00E5533C" w:rsidRPr="00E5533C" w:rsidRDefault="00E5533C" w:rsidP="00E5533C">
            <w:pPr>
              <w:ind w:right="-322"/>
              <w:rPr>
                <w:rFonts w:ascii="Arial" w:eastAsia="Times New Roman" w:hAnsi="Arial"/>
                <w:b/>
                <w:color w:val="0000FF"/>
                <w:sz w:val="28"/>
                <w:lang w:eastAsia="en-US"/>
              </w:rPr>
            </w:pPr>
            <w:r w:rsidRPr="00E5533C">
              <w:rPr>
                <w:rFonts w:ascii="Arial" w:eastAsia="Times New Roman" w:hAnsi="Arial"/>
                <w:b/>
                <w:color w:val="0000FF"/>
                <w:sz w:val="28"/>
                <w:lang w:eastAsia="en-US"/>
              </w:rPr>
              <w:t xml:space="preserve">Head teacher agreement </w:t>
            </w:r>
          </w:p>
          <w:p w14:paraId="1E52621F"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sz w:val="28"/>
                <w:lang w:eastAsia="en-US"/>
              </w:rPr>
              <w:t>It is agreed that (name of child) ………………………………………………………….</w:t>
            </w:r>
          </w:p>
          <w:p w14:paraId="5F1D2D3A" w14:textId="77777777" w:rsidR="00E5533C" w:rsidRPr="00E5533C" w:rsidRDefault="00E5533C" w:rsidP="00E5533C">
            <w:pPr>
              <w:ind w:right="-322"/>
              <w:rPr>
                <w:rFonts w:ascii="Arial" w:eastAsia="Times New Roman" w:hAnsi="Arial"/>
                <w:lang w:eastAsia="en-US"/>
              </w:rPr>
            </w:pP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ab/>
              <w:t>will receive the above listed medication at the above listed time (see part 6).</w:t>
            </w:r>
          </w:p>
          <w:p w14:paraId="2E500C74" w14:textId="77777777" w:rsidR="00E5533C" w:rsidRPr="00E5533C" w:rsidRDefault="00E5533C" w:rsidP="00E5533C">
            <w:pPr>
              <w:ind w:left="480" w:right="-322" w:hanging="480"/>
              <w:rPr>
                <w:rFonts w:ascii="Arial" w:eastAsia="Times New Roman" w:hAnsi="Arial"/>
                <w:lang w:eastAsia="en-US"/>
              </w:rPr>
            </w:pPr>
          </w:p>
          <w:p w14:paraId="4CE37EF4" w14:textId="77777777" w:rsidR="00E5533C" w:rsidRPr="00E5533C" w:rsidRDefault="00E5533C" w:rsidP="00E5533C">
            <w:pPr>
              <w:ind w:left="480" w:right="-322" w:hanging="480"/>
              <w:rPr>
                <w:rFonts w:ascii="Arial" w:eastAsia="Times New Roman" w:hAnsi="Arial"/>
                <w:lang w:eastAsia="en-US"/>
              </w:rPr>
            </w:pPr>
            <w:r w:rsidRPr="00E5533C">
              <w:rPr>
                <w:rFonts w:ascii="Arial" w:eastAsia="Times New Roman" w:hAnsi="Arial"/>
                <w:lang w:eastAsia="en-US"/>
              </w:rPr>
              <w:fldChar w:fldCharType="begin">
                <w:ffData>
                  <w:name w:val="Check1"/>
                  <w:enabled/>
                  <w:calcOnExit w:val="0"/>
                  <w:checkBox>
                    <w:sizeAuto/>
                    <w:default w:val="0"/>
                  </w:checkBox>
                </w:ffData>
              </w:fldChar>
            </w:r>
            <w:r w:rsidRPr="00E5533C">
              <w:rPr>
                <w:rFonts w:ascii="Arial" w:eastAsia="Times New Roman" w:hAnsi="Arial"/>
                <w:lang w:eastAsia="en-US"/>
              </w:rPr>
              <w:instrText xml:space="preserve"> FORMCHECKBOX </w:instrText>
            </w:r>
            <w:r w:rsidRPr="00E5533C">
              <w:rPr>
                <w:rFonts w:ascii="Arial" w:eastAsia="Times New Roman" w:hAnsi="Arial"/>
                <w:lang w:eastAsia="en-US"/>
              </w:rPr>
            </w:r>
            <w:r w:rsidRPr="00E5533C">
              <w:rPr>
                <w:rFonts w:ascii="Arial" w:eastAsia="Times New Roman" w:hAnsi="Arial"/>
                <w:lang w:eastAsia="en-US"/>
              </w:rPr>
              <w:fldChar w:fldCharType="separate"/>
            </w:r>
            <w:r w:rsidRPr="00E5533C">
              <w:rPr>
                <w:rFonts w:ascii="Arial" w:eastAsia="Times New Roman" w:hAnsi="Arial"/>
                <w:lang w:eastAsia="en-US"/>
              </w:rPr>
              <w:fldChar w:fldCharType="end"/>
            </w:r>
            <w:r w:rsidRPr="00E5533C">
              <w:rPr>
                <w:rFonts w:ascii="Arial" w:eastAsia="Times New Roman" w:hAnsi="Arial"/>
                <w:lang w:eastAsia="en-US"/>
              </w:rPr>
              <w:tab/>
            </w:r>
            <w:r w:rsidRPr="00E5533C">
              <w:rPr>
                <w:rFonts w:ascii="Arial" w:eastAsia="Times New Roman" w:hAnsi="Arial"/>
                <w:lang w:eastAsia="en-US"/>
              </w:rPr>
              <w:tab/>
              <w:t xml:space="preserve">will receive the above listed medication in an emergency (see part 7). </w:t>
            </w:r>
          </w:p>
          <w:p w14:paraId="74CD1D1F" w14:textId="77777777" w:rsidR="00E5533C" w:rsidRPr="00E5533C" w:rsidRDefault="00E5533C" w:rsidP="00E5533C">
            <w:pPr>
              <w:ind w:left="480" w:right="-322" w:hanging="480"/>
              <w:rPr>
                <w:rFonts w:ascii="Arial" w:eastAsia="Times New Roman" w:hAnsi="Arial"/>
                <w:lang w:eastAsia="en-US"/>
              </w:rPr>
            </w:pPr>
          </w:p>
          <w:p w14:paraId="6BFE1F5C" w14:textId="77777777" w:rsidR="00E5533C" w:rsidRPr="00E5533C" w:rsidRDefault="00E5533C" w:rsidP="00E5533C">
            <w:pPr>
              <w:ind w:left="480" w:right="-322" w:hanging="480"/>
              <w:rPr>
                <w:rFonts w:ascii="Arial" w:eastAsia="Times New Roman" w:hAnsi="Arial"/>
                <w:lang w:eastAsia="en-US"/>
              </w:rPr>
            </w:pPr>
            <w:r w:rsidRPr="00E5533C">
              <w:rPr>
                <w:rFonts w:ascii="Arial" w:eastAsia="Times New Roman" w:hAnsi="Arial"/>
                <w:lang w:eastAsia="en-US"/>
              </w:rPr>
              <w:t>This arrangement will continue until …………………………………………………………………….</w:t>
            </w:r>
          </w:p>
          <w:p w14:paraId="1EE2811D" w14:textId="77777777" w:rsidR="00E5533C" w:rsidRPr="00E5533C" w:rsidRDefault="00E5533C" w:rsidP="00E5533C">
            <w:pPr>
              <w:ind w:left="480" w:right="-322" w:hanging="480"/>
              <w:rPr>
                <w:rFonts w:ascii="Arial" w:eastAsia="Times New Roman" w:hAnsi="Arial"/>
                <w:lang w:eastAsia="en-US"/>
              </w:rPr>
            </w:pPr>
            <w:r w:rsidRPr="00E5533C">
              <w:rPr>
                <w:rFonts w:ascii="Arial" w:eastAsia="Times New Roman" w:hAnsi="Arial"/>
                <w:lang w:eastAsia="en-US"/>
              </w:rPr>
              <w:t>(either end date of course of medication or until instructed by the pupil’s parents).</w:t>
            </w:r>
          </w:p>
        </w:tc>
      </w:tr>
    </w:tbl>
    <w:p w14:paraId="1C5BEDD8" w14:textId="77777777" w:rsidR="00E5533C" w:rsidRPr="00E5533C" w:rsidRDefault="00E5533C" w:rsidP="00E5533C">
      <w:pPr>
        <w:ind w:right="-322"/>
        <w:rPr>
          <w:rFonts w:ascii="Arial" w:eastAsia="Times New Roman" w:hAnsi="Arial"/>
          <w:sz w:val="28"/>
          <w:lang w:eastAsia="en-US"/>
        </w:rPr>
      </w:pPr>
      <w:r w:rsidRPr="00E5533C">
        <w:rPr>
          <w:rFonts w:ascii="Arial" w:eastAsia="Times New Roman" w:hAnsi="Arial"/>
          <w:b/>
          <w:sz w:val="28"/>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3866"/>
      </w:tblGrid>
      <w:tr w:rsidR="00553D19" w:rsidRPr="00553D19" w14:paraId="20E97B27" w14:textId="77777777" w:rsidTr="008D729E">
        <w:tc>
          <w:tcPr>
            <w:tcW w:w="5988" w:type="dxa"/>
            <w:tcBorders>
              <w:top w:val="nil"/>
              <w:left w:val="nil"/>
              <w:bottom w:val="nil"/>
              <w:right w:val="nil"/>
            </w:tcBorders>
          </w:tcPr>
          <w:p w14:paraId="5943E4F0" w14:textId="77777777" w:rsidR="00553D19" w:rsidRPr="00553D19" w:rsidRDefault="009245AC" w:rsidP="009245AC">
            <w:pPr>
              <w:ind w:right="-322"/>
              <w:rPr>
                <w:rFonts w:ascii="Arial" w:eastAsia="Times New Roman" w:hAnsi="Arial"/>
                <w:b/>
                <w:lang w:eastAsia="en-US"/>
              </w:rPr>
            </w:pPr>
            <w:r>
              <w:rPr>
                <w:rFonts w:ascii="Arial" w:eastAsia="Times New Roman" w:hAnsi="Arial"/>
                <w:b/>
                <w:color w:val="0000FF"/>
                <w:sz w:val="32"/>
                <w:lang w:eastAsia="en-US"/>
              </w:rPr>
              <w:lastRenderedPageBreak/>
              <w:t>Form 2 -</w:t>
            </w:r>
            <w:r w:rsidR="00553D19" w:rsidRPr="00553D19">
              <w:rPr>
                <w:rFonts w:ascii="Arial" w:eastAsia="Times New Roman" w:hAnsi="Arial"/>
                <w:b/>
                <w:color w:val="0000FF"/>
                <w:sz w:val="32"/>
                <w:lang w:eastAsia="en-US"/>
              </w:rPr>
              <w:t>Parent Permission and Medication Record: Individual pupil</w:t>
            </w:r>
            <w:r>
              <w:rPr>
                <w:rFonts w:ascii="Arial" w:eastAsia="Times New Roman" w:hAnsi="Arial"/>
                <w:b/>
                <w:color w:val="0000FF"/>
                <w:sz w:val="32"/>
                <w:lang w:eastAsia="en-US"/>
              </w:rPr>
              <w:t xml:space="preserve"> </w:t>
            </w:r>
          </w:p>
        </w:tc>
        <w:tc>
          <w:tcPr>
            <w:tcW w:w="3866" w:type="dxa"/>
            <w:tcBorders>
              <w:top w:val="nil"/>
              <w:left w:val="nil"/>
              <w:bottom w:val="nil"/>
              <w:right w:val="nil"/>
            </w:tcBorders>
          </w:tcPr>
          <w:p w14:paraId="02915484" w14:textId="77777777" w:rsidR="00553D19" w:rsidRPr="00553D19" w:rsidRDefault="00553D19" w:rsidP="00553D19">
            <w:pPr>
              <w:ind w:right="-322"/>
              <w:rPr>
                <w:rFonts w:ascii="Arial" w:eastAsia="Times New Roman" w:hAnsi="Arial"/>
                <w:lang w:eastAsia="en-US"/>
              </w:rPr>
            </w:pPr>
            <w:r>
              <w:rPr>
                <w:rFonts w:ascii="Arial" w:eastAsia="Times New Roman" w:hAnsi="Arial"/>
                <w:noProof/>
              </w:rPr>
              <w:drawing>
                <wp:inline distT="0" distB="0" distL="0" distR="0" wp14:anchorId="7FBFA7F3" wp14:editId="769B1540">
                  <wp:extent cx="2209800" cy="542925"/>
                  <wp:effectExtent l="0" t="0" r="0" b="9525"/>
                  <wp:docPr id="26" name="Picture 26" descr="Ghd%20Council%20Logo%20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d%20Council%20Logo%20CMYK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542925"/>
                          </a:xfrm>
                          <a:prstGeom prst="rect">
                            <a:avLst/>
                          </a:prstGeom>
                          <a:noFill/>
                          <a:ln>
                            <a:noFill/>
                          </a:ln>
                        </pic:spPr>
                      </pic:pic>
                    </a:graphicData>
                  </a:graphic>
                </wp:inline>
              </w:drawing>
            </w:r>
          </w:p>
          <w:p w14:paraId="03B94F49" w14:textId="77777777" w:rsidR="00553D19" w:rsidRPr="00553D19" w:rsidRDefault="00553D19" w:rsidP="00553D19">
            <w:pPr>
              <w:ind w:right="-322"/>
              <w:rPr>
                <w:rFonts w:ascii="Arial" w:eastAsia="Times New Roman" w:hAnsi="Arial"/>
                <w:lang w:eastAsia="en-US"/>
              </w:rPr>
            </w:pPr>
          </w:p>
        </w:tc>
      </w:tr>
    </w:tbl>
    <w:p w14:paraId="4BAAE272" w14:textId="77777777" w:rsidR="00553D19" w:rsidRPr="00553D19" w:rsidRDefault="00553D19" w:rsidP="00553D19">
      <w:pPr>
        <w:ind w:right="-322"/>
        <w:rPr>
          <w:rFonts w:ascii="Arial" w:eastAsia="Times New Roman" w:hAnsi="Arial"/>
          <w:b/>
          <w:color w:val="0000FF"/>
          <w:sz w:val="28"/>
          <w:lang w:eastAsia="en-US"/>
        </w:rPr>
      </w:pPr>
      <w:r w:rsidRPr="00553D19">
        <w:rPr>
          <w:rFonts w:ascii="Arial" w:eastAsia="Times New Roman" w:hAnsi="Arial"/>
          <w:b/>
          <w:color w:val="0000FF"/>
          <w:sz w:val="28"/>
          <w:lang w:eastAsia="en-US"/>
        </w:rPr>
        <w:t>Pupil information</w:t>
      </w:r>
    </w:p>
    <w:p w14:paraId="6D846F5D" w14:textId="77777777" w:rsidR="00553D19" w:rsidRPr="00553D19" w:rsidRDefault="00553D19" w:rsidP="00553D19">
      <w:pPr>
        <w:ind w:right="-322"/>
        <w:rPr>
          <w:rFonts w:ascii="Arial" w:eastAsia="Times New Roman" w:hAnsi="Arial"/>
          <w:b/>
          <w:sz w:val="22"/>
          <w:lang w:eastAsia="en-US"/>
        </w:rPr>
      </w:pPr>
    </w:p>
    <w:p w14:paraId="68D52744" w14:textId="77777777" w:rsidR="00553D19" w:rsidRPr="00553D19" w:rsidRDefault="00553D19" w:rsidP="00553D19">
      <w:pPr>
        <w:ind w:right="-322"/>
        <w:rPr>
          <w:rFonts w:ascii="Arial" w:eastAsia="Times New Roman" w:hAnsi="Arial"/>
          <w:sz w:val="22"/>
          <w:lang w:eastAsia="en-US"/>
        </w:rPr>
      </w:pPr>
      <w:r w:rsidRPr="00553D19">
        <w:rPr>
          <w:rFonts w:ascii="Arial" w:eastAsia="Times New Roman" w:hAnsi="Arial"/>
          <w:sz w:val="22"/>
          <w:lang w:eastAsia="en-US"/>
        </w:rPr>
        <w:t>Name of school</w:t>
      </w:r>
      <w:r w:rsidRPr="00553D19">
        <w:rPr>
          <w:rFonts w:ascii="Arial" w:eastAsia="Times New Roman" w:hAnsi="Arial"/>
          <w:lang w:eastAsia="en-US"/>
        </w:rPr>
        <w:t xml:space="preserve"> …</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sz w:val="22"/>
          <w:lang w:eastAsia="en-US"/>
        </w:rPr>
        <w:t>Date medication provided by parent</w:t>
      </w:r>
    </w:p>
    <w:p w14:paraId="62F015AF" w14:textId="77777777" w:rsidR="00553D19" w:rsidRPr="00553D19" w:rsidRDefault="00553D19" w:rsidP="00553D19">
      <w:pPr>
        <w:ind w:right="-322"/>
        <w:rPr>
          <w:rFonts w:ascii="Arial" w:eastAsia="Times New Roman" w:hAnsi="Arial"/>
          <w:lang w:eastAsia="en-US"/>
        </w:rPr>
      </w:pPr>
    </w:p>
    <w:p w14:paraId="540DD6E1"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p>
    <w:p w14:paraId="1B15DD1D" w14:textId="77777777" w:rsidR="00553D19" w:rsidRPr="00553D19" w:rsidRDefault="00553D19" w:rsidP="00553D19">
      <w:pPr>
        <w:ind w:right="-322"/>
        <w:rPr>
          <w:rFonts w:ascii="Arial" w:eastAsia="Times New Roman" w:hAnsi="Arial"/>
          <w:lang w:eastAsia="en-US"/>
        </w:rPr>
      </w:pPr>
    </w:p>
    <w:p w14:paraId="0088BF37" w14:textId="77777777" w:rsidR="00553D19" w:rsidRPr="00553D19" w:rsidRDefault="00553D19" w:rsidP="00553D19">
      <w:pPr>
        <w:tabs>
          <w:tab w:val="left" w:pos="4560"/>
        </w:tabs>
        <w:ind w:right="-322"/>
        <w:rPr>
          <w:rFonts w:ascii="Arial" w:eastAsia="Times New Roman" w:hAnsi="Arial"/>
          <w:sz w:val="22"/>
          <w:lang w:eastAsia="en-US"/>
        </w:rPr>
      </w:pPr>
      <w:r w:rsidRPr="00553D19">
        <w:rPr>
          <w:rFonts w:ascii="Arial" w:eastAsia="Times New Roman" w:hAnsi="Arial"/>
          <w:sz w:val="22"/>
          <w:lang w:eastAsia="en-US"/>
        </w:rPr>
        <w:t>Full name of pupil</w:t>
      </w:r>
      <w:r w:rsidRPr="00553D19">
        <w:rPr>
          <w:rFonts w:ascii="Arial" w:eastAsia="Times New Roman" w:hAnsi="Arial"/>
          <w:lang w:eastAsia="en-US"/>
        </w:rPr>
        <w:t xml:space="preserve"> ………………….……….</w:t>
      </w:r>
      <w:r w:rsidRPr="00553D19">
        <w:rPr>
          <w:rFonts w:ascii="Arial" w:eastAsia="Times New Roman" w:hAnsi="Arial"/>
          <w:lang w:eastAsia="en-US"/>
        </w:rPr>
        <w:tab/>
      </w:r>
      <w:r w:rsidRPr="00553D19">
        <w:rPr>
          <w:rFonts w:ascii="Arial" w:eastAsia="Times New Roman" w:hAnsi="Arial"/>
          <w:lang w:eastAsia="en-US"/>
        </w:rPr>
        <w:tab/>
      </w:r>
      <w:r w:rsidRPr="00553D19">
        <w:rPr>
          <w:rFonts w:ascii="Arial" w:eastAsia="Times New Roman" w:hAnsi="Arial"/>
          <w:sz w:val="22"/>
          <w:lang w:eastAsia="en-US"/>
        </w:rPr>
        <w:t xml:space="preserve">Name of medication </w:t>
      </w:r>
    </w:p>
    <w:p w14:paraId="6E681184" w14:textId="77777777" w:rsidR="00553D19" w:rsidRPr="00553D19" w:rsidRDefault="00553D19" w:rsidP="00553D19">
      <w:pPr>
        <w:tabs>
          <w:tab w:val="left" w:pos="4560"/>
        </w:tabs>
        <w:ind w:right="-322"/>
        <w:rPr>
          <w:rFonts w:ascii="Arial" w:eastAsia="Times New Roman" w:hAnsi="Arial"/>
          <w:sz w:val="22"/>
          <w:lang w:eastAsia="en-US"/>
        </w:rPr>
      </w:pPr>
    </w:p>
    <w:p w14:paraId="34644FB9"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w:t>
      </w:r>
      <w:r w:rsidRPr="00553D19">
        <w:rPr>
          <w:rFonts w:ascii="Arial" w:eastAsia="Times New Roman" w:hAnsi="Arial"/>
          <w:lang w:eastAsia="en-US"/>
        </w:rPr>
        <w:tab/>
        <w:t>……………………………………………………</w:t>
      </w:r>
    </w:p>
    <w:p w14:paraId="230165FA" w14:textId="77777777" w:rsidR="00553D19" w:rsidRPr="00553D19" w:rsidRDefault="00553D19" w:rsidP="00553D19">
      <w:pPr>
        <w:tabs>
          <w:tab w:val="left" w:pos="4560"/>
        </w:tabs>
        <w:ind w:right="-322"/>
        <w:rPr>
          <w:rFonts w:ascii="Arial" w:eastAsia="Times New Roman" w:hAnsi="Arial"/>
          <w:lang w:eastAsia="en-US"/>
        </w:rPr>
      </w:pPr>
    </w:p>
    <w:p w14:paraId="2AB65F27" w14:textId="77777777" w:rsidR="00553D19" w:rsidRPr="00553D19" w:rsidRDefault="00553D19" w:rsidP="00553D19">
      <w:pPr>
        <w:tabs>
          <w:tab w:val="left" w:pos="4560"/>
        </w:tabs>
        <w:ind w:right="-322"/>
        <w:rPr>
          <w:rFonts w:ascii="Arial" w:eastAsia="Times New Roman" w:hAnsi="Arial"/>
          <w:lang w:eastAsia="en-US"/>
        </w:rPr>
      </w:pPr>
      <w:r w:rsidRPr="00553D19">
        <w:rPr>
          <w:rFonts w:ascii="Arial" w:eastAsia="Times New Roman" w:hAnsi="Arial"/>
          <w:sz w:val="22"/>
          <w:lang w:eastAsia="en-US"/>
        </w:rPr>
        <w:t>Date of birth</w:t>
      </w:r>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r>
      <w:r w:rsidRPr="00553D19">
        <w:rPr>
          <w:rFonts w:ascii="Arial" w:eastAsia="Times New Roman" w:hAnsi="Arial"/>
          <w:sz w:val="22"/>
          <w:lang w:eastAsia="en-US"/>
        </w:rPr>
        <w:t>Dose and method (how much and when taken</w:t>
      </w:r>
      <w:r w:rsidRPr="00553D19">
        <w:rPr>
          <w:rFonts w:ascii="Arial" w:eastAsia="Times New Roman" w:hAnsi="Arial"/>
          <w:lang w:eastAsia="en-US"/>
        </w:rPr>
        <w:t>)</w:t>
      </w:r>
    </w:p>
    <w:p w14:paraId="7CB33CA5" w14:textId="77777777" w:rsidR="00553D19" w:rsidRPr="00553D19" w:rsidRDefault="00553D19" w:rsidP="00553D19">
      <w:pPr>
        <w:tabs>
          <w:tab w:val="left" w:pos="4560"/>
        </w:tabs>
        <w:ind w:right="-322"/>
        <w:rPr>
          <w:rFonts w:ascii="Arial" w:eastAsia="Times New Roman" w:hAnsi="Arial"/>
          <w:lang w:eastAsia="en-US"/>
        </w:rPr>
      </w:pPr>
    </w:p>
    <w:p w14:paraId="12D23E00"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sz w:val="22"/>
          <w:szCs w:val="22"/>
          <w:lang w:eastAsia="en-US"/>
        </w:rPr>
        <w:t>Class/Year group</w:t>
      </w:r>
      <w:r w:rsidRPr="00553D19">
        <w:rPr>
          <w:rFonts w:ascii="Arial" w:eastAsia="Times New Roman" w:hAnsi="Arial"/>
          <w:b/>
          <w:sz w:val="22"/>
          <w:szCs w:val="22"/>
          <w:lang w:eastAsia="en-US"/>
        </w:rPr>
        <w:t>……………………………….</w:t>
      </w:r>
      <w:r w:rsidRPr="00553D19">
        <w:rPr>
          <w:rFonts w:ascii="Arial" w:eastAsia="Times New Roman" w:hAnsi="Arial"/>
          <w:b/>
          <w:lang w:eastAsia="en-US"/>
        </w:rPr>
        <w:tab/>
      </w:r>
      <w:r w:rsidRPr="00553D19">
        <w:rPr>
          <w:rFonts w:ascii="Arial" w:eastAsia="Times New Roman" w:hAnsi="Arial"/>
          <w:lang w:eastAsia="en-US"/>
        </w:rPr>
        <w:t>……………………………………………………</w:t>
      </w:r>
    </w:p>
    <w:p w14:paraId="17414610" w14:textId="77777777" w:rsidR="00553D19" w:rsidRPr="00553D19" w:rsidRDefault="00553D19" w:rsidP="00553D19">
      <w:pPr>
        <w:tabs>
          <w:tab w:val="left" w:pos="3720"/>
          <w:tab w:val="left" w:pos="4560"/>
        </w:tabs>
        <w:ind w:right="-322"/>
        <w:rPr>
          <w:rFonts w:ascii="Arial" w:eastAsia="Times New Roman" w:hAnsi="Arial"/>
          <w:lang w:eastAsia="en-US"/>
        </w:rPr>
      </w:pPr>
    </w:p>
    <w:p w14:paraId="672EE3EF" w14:textId="77777777" w:rsidR="00553D19" w:rsidRPr="00553D19" w:rsidRDefault="00553D19" w:rsidP="00553D19">
      <w:pPr>
        <w:tabs>
          <w:tab w:val="left" w:pos="3720"/>
          <w:tab w:val="left" w:pos="4560"/>
        </w:tabs>
        <w:ind w:right="-322"/>
        <w:rPr>
          <w:rFonts w:ascii="Arial" w:eastAsia="Times New Roman" w:hAnsi="Arial"/>
          <w:lang w:eastAsia="en-US"/>
        </w:rPr>
      </w:pPr>
      <w:r w:rsidRPr="00553D19">
        <w:rPr>
          <w:rFonts w:ascii="Arial" w:eastAsia="Times New Roman" w:hAnsi="Arial"/>
          <w:sz w:val="22"/>
          <w:szCs w:val="22"/>
          <w:lang w:eastAsia="en-US"/>
        </w:rPr>
        <w:t>Condition/illness</w:t>
      </w:r>
      <w:r w:rsidRPr="00553D19">
        <w:rPr>
          <w:rFonts w:ascii="Arial" w:eastAsia="Times New Roman" w:hAnsi="Arial"/>
          <w:lang w:eastAsia="en-US"/>
        </w:rPr>
        <w:tab/>
      </w:r>
      <w:r w:rsidRPr="00553D19">
        <w:rPr>
          <w:rFonts w:ascii="Arial" w:eastAsia="Times New Roman" w:hAnsi="Arial"/>
          <w:lang w:eastAsia="en-US"/>
        </w:rPr>
        <w:tab/>
      </w:r>
      <w:r w:rsidRPr="00553D19">
        <w:rPr>
          <w:rFonts w:ascii="Arial" w:eastAsia="Times New Roman" w:hAnsi="Arial"/>
          <w:lang w:eastAsia="en-US"/>
        </w:rPr>
        <w:tab/>
      </w:r>
      <w:r w:rsidRPr="00553D19">
        <w:rPr>
          <w:rFonts w:ascii="Arial" w:eastAsia="Times New Roman" w:hAnsi="Arial"/>
          <w:sz w:val="22"/>
          <w:lang w:eastAsia="en-US"/>
        </w:rPr>
        <w:t>When is it taken (time of day)</w:t>
      </w:r>
    </w:p>
    <w:p w14:paraId="781DF2CB" w14:textId="77777777" w:rsidR="00553D19" w:rsidRPr="00553D19" w:rsidRDefault="00553D19" w:rsidP="00553D19">
      <w:pPr>
        <w:tabs>
          <w:tab w:val="left" w:pos="3720"/>
          <w:tab w:val="left" w:pos="4560"/>
        </w:tabs>
        <w:ind w:right="-322"/>
        <w:rPr>
          <w:rFonts w:ascii="Arial" w:eastAsia="Times New Roman" w:hAnsi="Arial"/>
          <w:lang w:eastAsia="en-US"/>
        </w:rPr>
      </w:pPr>
    </w:p>
    <w:p w14:paraId="45EF40D8"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w:t>
      </w:r>
      <w:r w:rsidRPr="00553D19">
        <w:rPr>
          <w:rFonts w:ascii="Arial" w:eastAsia="Times New Roman" w:hAnsi="Arial"/>
          <w:lang w:eastAsia="en-US"/>
        </w:rPr>
        <w:tab/>
        <w:t>……………………………………………………</w:t>
      </w:r>
    </w:p>
    <w:p w14:paraId="16788234" w14:textId="77777777" w:rsidR="00553D19" w:rsidRPr="00553D19" w:rsidRDefault="00553D19" w:rsidP="00553D19">
      <w:pPr>
        <w:ind w:right="-322"/>
        <w:rPr>
          <w:rFonts w:ascii="Arial" w:eastAsia="Times New Roman" w:hAnsi="Arial"/>
          <w:lang w:eastAsia="en-US"/>
        </w:rPr>
      </w:pPr>
    </w:p>
    <w:p w14:paraId="1E5A3321"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sz w:val="22"/>
          <w:szCs w:val="22"/>
          <w:lang w:eastAsia="en-US"/>
        </w:rPr>
        <w:t xml:space="preserve">Is your child able to </w:t>
      </w:r>
      <w:proofErr w:type="spellStart"/>
      <w:r w:rsidRPr="00553D19">
        <w:rPr>
          <w:rFonts w:ascii="Arial" w:eastAsia="Times New Roman" w:hAnsi="Arial"/>
          <w:sz w:val="22"/>
          <w:szCs w:val="22"/>
          <w:lang w:eastAsia="en-US"/>
        </w:rPr>
        <w:t>self administer</w:t>
      </w:r>
      <w:proofErr w:type="spellEnd"/>
      <w:r w:rsidRPr="00553D19">
        <w:rPr>
          <w:rFonts w:ascii="Arial" w:eastAsia="Times New Roman" w:hAnsi="Arial"/>
          <w:sz w:val="22"/>
          <w:szCs w:val="22"/>
          <w:lang w:eastAsia="en-US"/>
        </w:rPr>
        <w:t xml:space="preserve"> </w:t>
      </w:r>
      <w:proofErr w:type="gramStart"/>
      <w:r w:rsidRPr="00553D19">
        <w:rPr>
          <w:rFonts w:ascii="Arial" w:eastAsia="Times New Roman" w:hAnsi="Arial"/>
          <w:lang w:eastAsia="en-US"/>
        </w:rPr>
        <w:t>…..</w:t>
      </w:r>
      <w:proofErr w:type="gramEnd"/>
      <w:r w:rsidRPr="00553D19">
        <w:rPr>
          <w:rFonts w:ascii="Arial" w:eastAsia="Times New Roman" w:hAnsi="Arial"/>
          <w:lang w:eastAsia="en-US"/>
        </w:rPr>
        <w:t xml:space="preserve">………       </w:t>
      </w:r>
      <w:r w:rsidRPr="00553D19">
        <w:rPr>
          <w:rFonts w:ascii="Arial" w:eastAsia="Times New Roman" w:hAnsi="Arial"/>
          <w:sz w:val="22"/>
          <w:szCs w:val="22"/>
          <w:lang w:eastAsia="en-US"/>
        </w:rPr>
        <w:t>Quan</w:t>
      </w:r>
      <w:r w:rsidRPr="00553D19">
        <w:rPr>
          <w:rFonts w:ascii="Arial" w:eastAsia="Times New Roman" w:hAnsi="Arial"/>
          <w:sz w:val="22"/>
          <w:lang w:eastAsia="en-US"/>
        </w:rPr>
        <w:t>tity received</w:t>
      </w:r>
      <w:r w:rsidRPr="00553D19">
        <w:rPr>
          <w:rFonts w:ascii="Arial" w:eastAsia="Times New Roman" w:hAnsi="Arial"/>
          <w:lang w:eastAsia="en-US"/>
        </w:rPr>
        <w:t xml:space="preserve"> ……………………………</w:t>
      </w:r>
      <w:proofErr w:type="gramStart"/>
      <w:r w:rsidRPr="00553D19">
        <w:rPr>
          <w:rFonts w:ascii="Arial" w:eastAsia="Times New Roman" w:hAnsi="Arial"/>
          <w:lang w:eastAsia="en-US"/>
        </w:rPr>
        <w:t>…..</w:t>
      </w:r>
      <w:proofErr w:type="gramEnd"/>
    </w:p>
    <w:p w14:paraId="57A6A0F0" w14:textId="77777777" w:rsidR="00553D19" w:rsidRPr="00553D19" w:rsidRDefault="00553D19" w:rsidP="00553D19">
      <w:pPr>
        <w:ind w:right="-322"/>
        <w:rPr>
          <w:rFonts w:ascii="Arial" w:eastAsia="Times New Roman" w:hAnsi="Arial"/>
          <w:lang w:eastAsia="en-US"/>
        </w:rPr>
      </w:pPr>
    </w:p>
    <w:p w14:paraId="773298D6"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sz w:val="22"/>
          <w:szCs w:val="22"/>
          <w:lang w:eastAsia="en-US"/>
        </w:rPr>
        <w:t>Any other information</w:t>
      </w:r>
      <w:r w:rsidRPr="00553D19">
        <w:rPr>
          <w:rFonts w:ascii="Arial" w:eastAsia="Times New Roman" w:hAnsi="Arial"/>
          <w:lang w:eastAsia="en-US"/>
        </w:rPr>
        <w:t>………………………….</w:t>
      </w:r>
      <w:r w:rsidRPr="00553D19">
        <w:rPr>
          <w:rFonts w:ascii="Arial" w:eastAsia="Times New Roman" w:hAnsi="Arial"/>
          <w:lang w:eastAsia="en-US"/>
        </w:rPr>
        <w:tab/>
        <w:t>……………………………………………………</w:t>
      </w:r>
    </w:p>
    <w:p w14:paraId="7DF0CA62" w14:textId="77777777" w:rsidR="00553D19" w:rsidRPr="00553D19" w:rsidRDefault="00553D19" w:rsidP="00553D19">
      <w:pPr>
        <w:ind w:right="-322"/>
        <w:rPr>
          <w:rFonts w:ascii="Arial" w:eastAsia="Times New Roman" w:hAnsi="Arial"/>
          <w:lang w:eastAsia="en-US"/>
        </w:rPr>
      </w:pPr>
    </w:p>
    <w:p w14:paraId="14DC8002"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sz w:val="22"/>
          <w:lang w:eastAsia="en-US"/>
        </w:rPr>
        <w:t>Expiry date</w:t>
      </w:r>
      <w:r w:rsidRPr="00553D19">
        <w:rPr>
          <w:rFonts w:ascii="Arial" w:eastAsia="Times New Roman" w:hAnsi="Arial"/>
          <w:lang w:eastAsia="en-US"/>
        </w:rPr>
        <w:t xml:space="preserve"> ………………………………………</w:t>
      </w:r>
    </w:p>
    <w:p w14:paraId="44BA3426" w14:textId="77777777" w:rsidR="00553D19" w:rsidRPr="00553D19" w:rsidRDefault="00553D19" w:rsidP="00553D19">
      <w:pPr>
        <w:ind w:right="-322"/>
        <w:rPr>
          <w:rFonts w:ascii="Arial" w:eastAsia="Times New Roman" w:hAnsi="Arial"/>
          <w:lang w:eastAsia="en-US"/>
        </w:rPr>
      </w:pPr>
    </w:p>
    <w:p w14:paraId="62E4836B" w14:textId="77777777" w:rsidR="00553D19" w:rsidRPr="00553D19" w:rsidRDefault="00553D19" w:rsidP="00553D19">
      <w:pPr>
        <w:ind w:right="-322"/>
        <w:rPr>
          <w:rFonts w:ascii="Arial" w:eastAsia="Times New Roman" w:hAnsi="Arial"/>
          <w:sz w:val="22"/>
          <w:lang w:eastAsia="en-US"/>
        </w:rPr>
      </w:pPr>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sz w:val="22"/>
          <w:lang w:eastAsia="en-US"/>
        </w:rPr>
        <w:t xml:space="preserve">Date and quantity of medication returned to parent </w:t>
      </w:r>
    </w:p>
    <w:p w14:paraId="175D53C2" w14:textId="77777777" w:rsidR="00553D19" w:rsidRPr="00553D19" w:rsidRDefault="00553D19" w:rsidP="00553D19">
      <w:pPr>
        <w:ind w:right="-322"/>
        <w:rPr>
          <w:rFonts w:ascii="Arial" w:eastAsia="Times New Roman" w:hAnsi="Arial"/>
          <w:lang w:eastAsia="en-US"/>
        </w:rPr>
      </w:pPr>
    </w:p>
    <w:p w14:paraId="7B564379"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sz w:val="22"/>
          <w:szCs w:val="22"/>
          <w:lang w:eastAsia="en-US"/>
        </w:rPr>
        <w:t>Employee name……………………………</w:t>
      </w:r>
      <w:proofErr w:type="gramStart"/>
      <w:r w:rsidRPr="00553D19">
        <w:rPr>
          <w:rFonts w:ascii="Arial" w:eastAsia="Times New Roman" w:hAnsi="Arial"/>
          <w:sz w:val="22"/>
          <w:szCs w:val="22"/>
          <w:lang w:eastAsia="en-US"/>
        </w:rPr>
        <w:t>…..</w:t>
      </w:r>
      <w:proofErr w:type="gramEnd"/>
    </w:p>
    <w:p w14:paraId="7DB1D1D4" w14:textId="77777777" w:rsidR="00553D19" w:rsidRPr="00553D19" w:rsidRDefault="00553D19" w:rsidP="00553D19">
      <w:pPr>
        <w:ind w:right="-322"/>
        <w:rPr>
          <w:rFonts w:ascii="Arial" w:eastAsia="Times New Roman" w:hAnsi="Arial"/>
          <w:lang w:eastAsia="en-US"/>
        </w:rPr>
      </w:pPr>
    </w:p>
    <w:p w14:paraId="2ED89471" w14:textId="77777777" w:rsidR="00553D19" w:rsidRPr="00553D19" w:rsidRDefault="00553D19" w:rsidP="00553D19">
      <w:pPr>
        <w:ind w:right="-322"/>
        <w:rPr>
          <w:rFonts w:ascii="Arial" w:eastAsia="Times New Roman" w:hAnsi="Arial"/>
          <w:sz w:val="22"/>
          <w:szCs w:val="22"/>
          <w:lang w:eastAsia="en-US"/>
        </w:rPr>
      </w:pPr>
      <w:r w:rsidRPr="00553D19">
        <w:rPr>
          <w:rFonts w:ascii="Arial" w:eastAsia="Times New Roman" w:hAnsi="Arial"/>
          <w:lang w:eastAsia="en-US"/>
        </w:rPr>
        <w:t xml:space="preserve"> ….    ………………………………………….      </w:t>
      </w:r>
      <w:r w:rsidRPr="00553D19">
        <w:rPr>
          <w:rFonts w:ascii="Arial" w:eastAsia="Times New Roman" w:hAnsi="Arial"/>
          <w:sz w:val="22"/>
          <w:szCs w:val="22"/>
          <w:lang w:eastAsia="en-US"/>
        </w:rPr>
        <w:t>Employee signature………………………</w:t>
      </w:r>
    </w:p>
    <w:p w14:paraId="0841E4F5" w14:textId="77777777" w:rsidR="00553D19" w:rsidRPr="00553D19" w:rsidRDefault="00553D19" w:rsidP="00553D19">
      <w:pPr>
        <w:ind w:right="-322"/>
        <w:rPr>
          <w:rFonts w:ascii="Arial" w:eastAsia="Times New Roman" w:hAnsi="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6886"/>
      </w:tblGrid>
      <w:tr w:rsidR="00553D19" w:rsidRPr="00553D19" w14:paraId="39650A64" w14:textId="77777777" w:rsidTr="008D729E">
        <w:tc>
          <w:tcPr>
            <w:tcW w:w="2358" w:type="dxa"/>
          </w:tcPr>
          <w:p w14:paraId="4BBB5A41" w14:textId="77777777" w:rsidR="00553D19" w:rsidRPr="00553D19" w:rsidRDefault="00553D19" w:rsidP="00553D19">
            <w:pPr>
              <w:rPr>
                <w:rFonts w:ascii="Arial" w:eastAsia="Times New Roman" w:hAnsi="Arial"/>
                <w:b/>
                <w:color w:val="0000FF"/>
                <w:lang w:eastAsia="en-US"/>
              </w:rPr>
            </w:pPr>
            <w:r w:rsidRPr="00553D19">
              <w:rPr>
                <w:rFonts w:ascii="Arial" w:eastAsia="Times New Roman" w:hAnsi="Arial"/>
                <w:b/>
                <w:bCs/>
                <w:color w:val="0000FF"/>
                <w:sz w:val="22"/>
                <w:szCs w:val="22"/>
                <w:lang w:eastAsia="en-US"/>
              </w:rPr>
              <w:t>Contact Information</w:t>
            </w:r>
          </w:p>
        </w:tc>
        <w:tc>
          <w:tcPr>
            <w:tcW w:w="6886" w:type="dxa"/>
          </w:tcPr>
          <w:p w14:paraId="30D52800" w14:textId="77777777" w:rsidR="00553D19" w:rsidRPr="00553D19" w:rsidRDefault="00553D19" w:rsidP="00553D19">
            <w:pPr>
              <w:rPr>
                <w:rFonts w:ascii="Arial" w:eastAsia="Times New Roman" w:hAnsi="Arial"/>
                <w:b/>
                <w:bCs/>
                <w:color w:val="0000FF"/>
                <w:sz w:val="22"/>
                <w:szCs w:val="22"/>
                <w:lang w:eastAsia="en-US"/>
              </w:rPr>
            </w:pPr>
            <w:r w:rsidRPr="00553D19">
              <w:rPr>
                <w:rFonts w:ascii="Arial" w:eastAsia="Times New Roman" w:hAnsi="Arial"/>
                <w:b/>
                <w:bCs/>
                <w:color w:val="0000FF"/>
                <w:sz w:val="22"/>
                <w:szCs w:val="22"/>
                <w:lang w:eastAsia="en-US"/>
              </w:rPr>
              <w:t>(for use in an emergency)</w:t>
            </w:r>
          </w:p>
          <w:p w14:paraId="711A9A35" w14:textId="77777777" w:rsidR="00553D19" w:rsidRPr="00553D19" w:rsidRDefault="00553D19" w:rsidP="00553D19">
            <w:pPr>
              <w:rPr>
                <w:rFonts w:ascii="Arial" w:eastAsia="Times New Roman" w:hAnsi="Arial"/>
                <w:b/>
                <w:color w:val="0000FF"/>
                <w:lang w:eastAsia="en-US"/>
              </w:rPr>
            </w:pPr>
          </w:p>
        </w:tc>
      </w:tr>
      <w:tr w:rsidR="00553D19" w:rsidRPr="00553D19" w14:paraId="5ED90B35" w14:textId="77777777" w:rsidTr="008D729E">
        <w:tc>
          <w:tcPr>
            <w:tcW w:w="2358" w:type="dxa"/>
          </w:tcPr>
          <w:p w14:paraId="0871540E" w14:textId="77777777" w:rsidR="00553D19" w:rsidRPr="00553D19" w:rsidRDefault="00553D19" w:rsidP="00553D19">
            <w:pPr>
              <w:rPr>
                <w:rFonts w:ascii="Arial" w:eastAsia="Times New Roman" w:hAnsi="Arial"/>
                <w:sz w:val="22"/>
                <w:szCs w:val="22"/>
                <w:lang w:eastAsia="en-US"/>
              </w:rPr>
            </w:pPr>
            <w:r w:rsidRPr="00553D19">
              <w:rPr>
                <w:rFonts w:ascii="Arial" w:eastAsia="Times New Roman" w:hAnsi="Arial"/>
                <w:sz w:val="22"/>
                <w:szCs w:val="22"/>
                <w:lang w:eastAsia="en-US"/>
              </w:rPr>
              <w:t>Name:</w:t>
            </w:r>
          </w:p>
          <w:p w14:paraId="4EE333D4" w14:textId="77777777" w:rsidR="00553D19" w:rsidRPr="00553D19" w:rsidRDefault="00553D19" w:rsidP="00553D19">
            <w:pPr>
              <w:rPr>
                <w:rFonts w:ascii="Arial" w:eastAsia="Times New Roman" w:hAnsi="Arial"/>
                <w:lang w:eastAsia="en-US"/>
              </w:rPr>
            </w:pPr>
          </w:p>
        </w:tc>
        <w:tc>
          <w:tcPr>
            <w:tcW w:w="6886" w:type="dxa"/>
          </w:tcPr>
          <w:p w14:paraId="0D6BC734" w14:textId="77777777" w:rsidR="00553D19" w:rsidRPr="00553D19" w:rsidRDefault="00553D19" w:rsidP="00553D19">
            <w:pPr>
              <w:rPr>
                <w:rFonts w:ascii="Arial" w:eastAsia="Times New Roman" w:hAnsi="Arial"/>
                <w:lang w:eastAsia="en-US"/>
              </w:rPr>
            </w:pPr>
          </w:p>
        </w:tc>
      </w:tr>
      <w:tr w:rsidR="00553D19" w:rsidRPr="00553D19" w14:paraId="64E6EB28" w14:textId="77777777" w:rsidTr="008D729E">
        <w:tc>
          <w:tcPr>
            <w:tcW w:w="2358" w:type="dxa"/>
          </w:tcPr>
          <w:p w14:paraId="411EFE79" w14:textId="77777777" w:rsidR="00553D19" w:rsidRPr="00553D19" w:rsidRDefault="00553D19" w:rsidP="00553D19">
            <w:pPr>
              <w:rPr>
                <w:rFonts w:ascii="Arial" w:eastAsia="Times New Roman" w:hAnsi="Arial"/>
                <w:sz w:val="22"/>
                <w:szCs w:val="22"/>
                <w:lang w:eastAsia="en-US"/>
              </w:rPr>
            </w:pPr>
            <w:r w:rsidRPr="00553D19">
              <w:rPr>
                <w:rFonts w:ascii="Arial" w:eastAsia="Times New Roman" w:hAnsi="Arial"/>
                <w:sz w:val="22"/>
                <w:szCs w:val="22"/>
                <w:lang w:eastAsia="en-US"/>
              </w:rPr>
              <w:t>Telephone/mobile Number:</w:t>
            </w:r>
          </w:p>
          <w:p w14:paraId="34A104AC" w14:textId="77777777" w:rsidR="00553D19" w:rsidRPr="00553D19" w:rsidRDefault="00553D19" w:rsidP="00553D19">
            <w:pPr>
              <w:rPr>
                <w:rFonts w:ascii="Arial" w:eastAsia="Times New Roman" w:hAnsi="Arial"/>
                <w:sz w:val="22"/>
                <w:szCs w:val="22"/>
                <w:lang w:eastAsia="en-US"/>
              </w:rPr>
            </w:pPr>
          </w:p>
        </w:tc>
        <w:tc>
          <w:tcPr>
            <w:tcW w:w="6886" w:type="dxa"/>
          </w:tcPr>
          <w:p w14:paraId="05EA8A51" w14:textId="77777777" w:rsidR="00553D19" w:rsidRPr="00553D19" w:rsidRDefault="00553D19" w:rsidP="00553D19">
            <w:pPr>
              <w:rPr>
                <w:rFonts w:ascii="Arial" w:eastAsia="Times New Roman" w:hAnsi="Arial"/>
                <w:sz w:val="22"/>
                <w:szCs w:val="22"/>
                <w:lang w:eastAsia="en-US"/>
              </w:rPr>
            </w:pPr>
            <w:r w:rsidRPr="00553D19">
              <w:rPr>
                <w:rFonts w:ascii="Arial" w:eastAsia="Times New Roman" w:hAnsi="Arial"/>
                <w:sz w:val="22"/>
                <w:szCs w:val="22"/>
                <w:lang w:eastAsia="en-US"/>
              </w:rPr>
              <w:t>Relationship to Child:</w:t>
            </w:r>
          </w:p>
        </w:tc>
      </w:tr>
    </w:tbl>
    <w:p w14:paraId="114B4F84" w14:textId="77777777" w:rsidR="00553D19" w:rsidRPr="00553D19" w:rsidRDefault="00553D19" w:rsidP="00553D19">
      <w:pPr>
        <w:rPr>
          <w:rFonts w:ascii="Arial" w:eastAsia="Times New Roman" w:hAnsi="Arial"/>
          <w:b/>
          <w:lang w:eastAsia="en-US"/>
        </w:rPr>
      </w:pPr>
    </w:p>
    <w:p w14:paraId="03BCA2D9" w14:textId="77777777" w:rsidR="00553D19" w:rsidRPr="00553D19" w:rsidRDefault="00553D19" w:rsidP="00553D19">
      <w:pPr>
        <w:rPr>
          <w:rFonts w:ascii="Arial" w:eastAsia="Times New Roman" w:hAnsi="Arial"/>
          <w:b/>
          <w:color w:val="0000FF"/>
          <w:sz w:val="22"/>
          <w:szCs w:val="22"/>
          <w:lang w:eastAsia="en-US"/>
        </w:rPr>
      </w:pPr>
      <w:r w:rsidRPr="00553D19">
        <w:rPr>
          <w:rFonts w:ascii="Arial" w:eastAsia="Times New Roman" w:hAnsi="Arial"/>
          <w:b/>
          <w:color w:val="0000FF"/>
          <w:sz w:val="22"/>
          <w:szCs w:val="22"/>
          <w:lang w:eastAsia="en-US"/>
        </w:rPr>
        <w:t>Consent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4"/>
      </w:tblGrid>
      <w:tr w:rsidR="00553D19" w:rsidRPr="00553D19" w14:paraId="73B8B914" w14:textId="77777777" w:rsidTr="008D729E">
        <w:tc>
          <w:tcPr>
            <w:tcW w:w="9244" w:type="dxa"/>
          </w:tcPr>
          <w:p w14:paraId="65F31D22" w14:textId="77777777" w:rsidR="00553D19" w:rsidRPr="00553D19" w:rsidRDefault="00553D19" w:rsidP="00553D19">
            <w:pPr>
              <w:rPr>
                <w:rFonts w:ascii="Arial" w:eastAsia="Times New Roman" w:hAnsi="Arial"/>
                <w:lang w:eastAsia="en-US"/>
              </w:rPr>
            </w:pPr>
            <w:r w:rsidRPr="00553D19">
              <w:rPr>
                <w:rFonts w:ascii="Arial" w:eastAsia="Times New Roman" w:hAnsi="Arial"/>
                <w:lang w:eastAsia="en-US"/>
              </w:rPr>
              <w:t xml:space="preserve">I confirm that I will comply with the Schools </w:t>
            </w:r>
            <w:r w:rsidRPr="00553D19">
              <w:rPr>
                <w:rFonts w:ascii="Arial" w:eastAsia="Times New Roman" w:hAnsi="Arial"/>
                <w:i/>
                <w:lang w:eastAsia="en-US"/>
              </w:rPr>
              <w:t>Administration of Medication Policy</w:t>
            </w:r>
            <w:r w:rsidRPr="00553D19">
              <w:rPr>
                <w:rFonts w:ascii="Arial" w:eastAsia="Times New Roman" w:hAnsi="Arial"/>
                <w:lang w:eastAsia="en-US"/>
              </w:rPr>
              <w:t xml:space="preserve"> and I give my consent for medication to be administered by a member of the school staff (or </w:t>
            </w:r>
            <w:proofErr w:type="spellStart"/>
            <w:r w:rsidRPr="00553D19">
              <w:rPr>
                <w:rFonts w:ascii="Arial" w:eastAsia="Times New Roman" w:hAnsi="Arial"/>
                <w:lang w:eastAsia="en-US"/>
              </w:rPr>
              <w:t>self administered</w:t>
            </w:r>
            <w:proofErr w:type="spellEnd"/>
            <w:r w:rsidRPr="00553D19">
              <w:rPr>
                <w:rFonts w:ascii="Arial" w:eastAsia="Times New Roman" w:hAnsi="Arial"/>
                <w:lang w:eastAsia="en-US"/>
              </w:rPr>
              <w:t xml:space="preserve"> if applicable) in the circumstances described above.</w:t>
            </w:r>
          </w:p>
          <w:p w14:paraId="1AABDC09" w14:textId="77777777" w:rsidR="00553D19" w:rsidRPr="00553D19" w:rsidRDefault="00553D19" w:rsidP="00553D19">
            <w:pPr>
              <w:rPr>
                <w:rFonts w:ascii="Arial" w:eastAsia="Times New Roman" w:hAnsi="Arial"/>
                <w:lang w:eastAsia="en-US"/>
              </w:rPr>
            </w:pPr>
          </w:p>
          <w:p w14:paraId="0EF63EF9" w14:textId="77777777" w:rsidR="00553D19" w:rsidRPr="00553D19" w:rsidRDefault="00553D19" w:rsidP="00553D19">
            <w:pPr>
              <w:rPr>
                <w:rFonts w:ascii="Arial" w:eastAsia="Times New Roman" w:hAnsi="Arial"/>
                <w:lang w:eastAsia="en-US"/>
              </w:rPr>
            </w:pPr>
            <w:r w:rsidRPr="00553D19">
              <w:rPr>
                <w:rFonts w:ascii="Arial" w:eastAsia="Times New Roman" w:hAnsi="Arial"/>
                <w:lang w:eastAsia="en-US"/>
              </w:rPr>
              <w:t>Signed ………………………………………………</w:t>
            </w:r>
            <w:proofErr w:type="gramStart"/>
            <w:r w:rsidRPr="00553D19">
              <w:rPr>
                <w:rFonts w:ascii="Arial" w:eastAsia="Times New Roman" w:hAnsi="Arial"/>
                <w:lang w:eastAsia="en-US"/>
              </w:rPr>
              <w:t>…..</w:t>
            </w:r>
            <w:proofErr w:type="gramEnd"/>
            <w:r w:rsidRPr="00553D19">
              <w:rPr>
                <w:rFonts w:ascii="Arial" w:eastAsia="Times New Roman" w:hAnsi="Arial"/>
                <w:lang w:eastAsia="en-US"/>
              </w:rPr>
              <w:t xml:space="preserve">   Date ………………………</w:t>
            </w:r>
          </w:p>
          <w:p w14:paraId="3E08EB60" w14:textId="77777777" w:rsidR="00553D19" w:rsidRPr="00553D19" w:rsidRDefault="00553D19" w:rsidP="00553D19">
            <w:pPr>
              <w:rPr>
                <w:rFonts w:ascii="Arial" w:eastAsia="Times New Roman" w:hAnsi="Arial"/>
                <w:lang w:eastAsia="en-US"/>
              </w:rPr>
            </w:pPr>
            <w:r w:rsidRPr="00553D19">
              <w:rPr>
                <w:rFonts w:ascii="Arial" w:eastAsia="Times New Roman" w:hAnsi="Arial"/>
                <w:lang w:eastAsia="en-US"/>
              </w:rPr>
              <w:t>(Parent)</w:t>
            </w:r>
          </w:p>
          <w:p w14:paraId="3F82752B" w14:textId="77777777" w:rsidR="00553D19" w:rsidRPr="00553D19" w:rsidRDefault="00553D19" w:rsidP="00553D19">
            <w:pPr>
              <w:rPr>
                <w:rFonts w:ascii="Arial" w:eastAsia="Times New Roman" w:hAnsi="Arial"/>
                <w:lang w:eastAsia="en-US"/>
              </w:rPr>
            </w:pPr>
          </w:p>
          <w:p w14:paraId="02B3D0A0" w14:textId="77777777" w:rsidR="00553D19" w:rsidRPr="00553D19" w:rsidRDefault="00553D19" w:rsidP="00553D19">
            <w:pPr>
              <w:rPr>
                <w:rFonts w:ascii="Arial" w:eastAsia="Times New Roman" w:hAnsi="Arial"/>
                <w:lang w:eastAsia="en-US"/>
              </w:rPr>
            </w:pPr>
            <w:r w:rsidRPr="00553D19">
              <w:rPr>
                <w:rFonts w:ascii="Arial" w:eastAsia="Times New Roman" w:hAnsi="Arial"/>
                <w:lang w:eastAsia="en-US"/>
              </w:rPr>
              <w:t>Please print name ……………………………………………………</w:t>
            </w:r>
          </w:p>
        </w:tc>
      </w:tr>
    </w:tbl>
    <w:p w14:paraId="6CA203BD" w14:textId="77777777" w:rsidR="00553D19" w:rsidRPr="00553D19" w:rsidRDefault="00553D19" w:rsidP="00553D19">
      <w:pPr>
        <w:tabs>
          <w:tab w:val="left" w:pos="540"/>
          <w:tab w:val="left" w:pos="900"/>
        </w:tabs>
        <w:jc w:val="both"/>
        <w:rPr>
          <w:rFonts w:ascii="Arial" w:eastAsia="Times New Roman" w:hAnsi="Arial"/>
          <w:sz w:val="18"/>
          <w:lang w:eastAsia="en-US"/>
        </w:rPr>
      </w:pPr>
    </w:p>
    <w:p w14:paraId="4E636699"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b/>
          <w:color w:val="0000FF"/>
          <w:lang w:eastAsia="en-US"/>
        </w:rPr>
        <w:t>Date</w:t>
      </w:r>
      <w:r w:rsidRPr="00553D19">
        <w:rPr>
          <w:rFonts w:ascii="Arial" w:eastAsia="Times New Roman" w:hAnsi="Arial"/>
          <w:b/>
          <w:color w:val="0000FF"/>
          <w:lang w:eastAsia="en-US"/>
        </w:rPr>
        <w:tab/>
      </w:r>
      <w:r w:rsidRPr="00553D19">
        <w:rPr>
          <w:rFonts w:ascii="Arial" w:eastAsia="Times New Roman" w:hAnsi="Arial"/>
          <w:b/>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1EEB5C65" w14:textId="77777777" w:rsidR="00553D19" w:rsidRPr="00553D19" w:rsidRDefault="00553D19" w:rsidP="00553D19">
      <w:pPr>
        <w:ind w:right="-322"/>
        <w:rPr>
          <w:rFonts w:ascii="Arial" w:eastAsia="Times New Roman" w:hAnsi="Arial"/>
          <w:lang w:eastAsia="en-US"/>
        </w:rPr>
      </w:pPr>
    </w:p>
    <w:p w14:paraId="08483EFE"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Time Given</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27EFE50A" w14:textId="77777777" w:rsidR="00553D19" w:rsidRPr="00553D19" w:rsidRDefault="00553D19" w:rsidP="00553D19">
      <w:pPr>
        <w:ind w:right="-322"/>
        <w:rPr>
          <w:rFonts w:ascii="Arial" w:eastAsia="Times New Roman" w:hAnsi="Arial"/>
          <w:lang w:eastAsia="en-US"/>
        </w:rPr>
      </w:pPr>
    </w:p>
    <w:p w14:paraId="2044DB76"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Dose given</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44D1216F" w14:textId="77777777" w:rsidR="00553D19" w:rsidRPr="00553D19" w:rsidRDefault="00553D19" w:rsidP="00553D19">
      <w:pPr>
        <w:ind w:right="-322"/>
        <w:rPr>
          <w:rFonts w:ascii="Arial" w:eastAsia="Times New Roman" w:hAnsi="Arial"/>
          <w:lang w:eastAsia="en-US"/>
        </w:rPr>
      </w:pPr>
    </w:p>
    <w:p w14:paraId="0AE7028D"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Member of staff</w:t>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3517F98F" w14:textId="77777777" w:rsidR="00553D19" w:rsidRPr="00553D19" w:rsidRDefault="00553D19" w:rsidP="00553D19">
      <w:pPr>
        <w:ind w:right="-322"/>
        <w:rPr>
          <w:rFonts w:ascii="Arial" w:eastAsia="Times New Roman" w:hAnsi="Arial"/>
          <w:lang w:eastAsia="en-US"/>
        </w:rPr>
      </w:pPr>
    </w:p>
    <w:p w14:paraId="583ED11E"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Staff Initials</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34223B45" w14:textId="77777777" w:rsidR="00553D19" w:rsidRPr="00553D19" w:rsidRDefault="00553D19" w:rsidP="00553D19">
      <w:pPr>
        <w:ind w:right="-322"/>
        <w:rPr>
          <w:rFonts w:ascii="Arial" w:eastAsia="Times New Roman" w:hAnsi="Arial"/>
          <w:lang w:eastAsia="en-US"/>
        </w:rPr>
      </w:pPr>
    </w:p>
    <w:p w14:paraId="592780C2"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b/>
          <w:color w:val="0000FF"/>
          <w:lang w:eastAsia="en-US"/>
        </w:rPr>
        <w:t>Date</w:t>
      </w:r>
      <w:r w:rsidRPr="00553D19">
        <w:rPr>
          <w:rFonts w:ascii="Arial" w:eastAsia="Times New Roman" w:hAnsi="Arial"/>
          <w:b/>
          <w:color w:val="0000FF"/>
          <w:lang w:eastAsia="en-US"/>
        </w:rPr>
        <w:tab/>
      </w:r>
      <w:r w:rsidRPr="00553D19">
        <w:rPr>
          <w:rFonts w:ascii="Arial" w:eastAsia="Times New Roman" w:hAnsi="Arial"/>
          <w:b/>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539CD7A1" w14:textId="77777777" w:rsidR="00553D19" w:rsidRPr="00553D19" w:rsidRDefault="00553D19" w:rsidP="00553D19">
      <w:pPr>
        <w:ind w:right="-322"/>
        <w:rPr>
          <w:rFonts w:ascii="Arial" w:eastAsia="Times New Roman" w:hAnsi="Arial"/>
          <w:lang w:eastAsia="en-US"/>
        </w:rPr>
      </w:pPr>
    </w:p>
    <w:p w14:paraId="48AC9571"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Time Given</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6A9A2604" w14:textId="77777777" w:rsidR="00553D19" w:rsidRPr="00553D19" w:rsidRDefault="00553D19" w:rsidP="00553D19">
      <w:pPr>
        <w:ind w:right="-322"/>
        <w:rPr>
          <w:rFonts w:ascii="Arial" w:eastAsia="Times New Roman" w:hAnsi="Arial"/>
          <w:lang w:eastAsia="en-US"/>
        </w:rPr>
      </w:pPr>
    </w:p>
    <w:p w14:paraId="3470867F"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Dose given</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3DD220FA" w14:textId="77777777" w:rsidR="00553D19" w:rsidRPr="00553D19" w:rsidRDefault="00553D19" w:rsidP="00553D19">
      <w:pPr>
        <w:ind w:right="-322"/>
        <w:rPr>
          <w:rFonts w:ascii="Arial" w:eastAsia="Times New Roman" w:hAnsi="Arial"/>
          <w:lang w:eastAsia="en-US"/>
        </w:rPr>
      </w:pPr>
    </w:p>
    <w:p w14:paraId="1E611BE7"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Member of staff</w:t>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7B186A81" w14:textId="77777777" w:rsidR="00553D19" w:rsidRPr="00553D19" w:rsidRDefault="00553D19" w:rsidP="00553D19">
      <w:pPr>
        <w:ind w:right="-322"/>
        <w:rPr>
          <w:rFonts w:ascii="Arial" w:eastAsia="Times New Roman" w:hAnsi="Arial"/>
          <w:lang w:eastAsia="en-US"/>
        </w:rPr>
      </w:pPr>
    </w:p>
    <w:p w14:paraId="353E8546"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Staff Initials</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4F24943C" w14:textId="77777777" w:rsidR="00553D19" w:rsidRPr="00553D19" w:rsidRDefault="00553D19" w:rsidP="00553D19">
      <w:pPr>
        <w:ind w:right="-322"/>
        <w:rPr>
          <w:rFonts w:ascii="Arial" w:eastAsia="Times New Roman" w:hAnsi="Arial"/>
          <w:lang w:eastAsia="en-US"/>
        </w:rPr>
      </w:pPr>
    </w:p>
    <w:p w14:paraId="700503A0"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b/>
          <w:color w:val="0000FF"/>
          <w:lang w:eastAsia="en-US"/>
        </w:rPr>
        <w:t>Date</w:t>
      </w:r>
      <w:r w:rsidRPr="00553D19">
        <w:rPr>
          <w:rFonts w:ascii="Arial" w:eastAsia="Times New Roman" w:hAnsi="Arial"/>
          <w:b/>
          <w:color w:val="0000FF"/>
          <w:lang w:eastAsia="en-US"/>
        </w:rPr>
        <w:tab/>
      </w:r>
      <w:r w:rsidRPr="00553D19">
        <w:rPr>
          <w:rFonts w:ascii="Arial" w:eastAsia="Times New Roman" w:hAnsi="Arial"/>
          <w:b/>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6AD9664E" w14:textId="77777777" w:rsidR="00553D19" w:rsidRPr="00553D19" w:rsidRDefault="00553D19" w:rsidP="00553D19">
      <w:pPr>
        <w:ind w:right="-322"/>
        <w:rPr>
          <w:rFonts w:ascii="Arial" w:eastAsia="Times New Roman" w:hAnsi="Arial"/>
          <w:lang w:eastAsia="en-US"/>
        </w:rPr>
      </w:pPr>
    </w:p>
    <w:p w14:paraId="79C0F28D"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Time Given</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6BF7610E" w14:textId="77777777" w:rsidR="00553D19" w:rsidRPr="00553D19" w:rsidRDefault="00553D19" w:rsidP="00553D19">
      <w:pPr>
        <w:ind w:right="-322"/>
        <w:rPr>
          <w:rFonts w:ascii="Arial" w:eastAsia="Times New Roman" w:hAnsi="Arial"/>
          <w:lang w:eastAsia="en-US"/>
        </w:rPr>
      </w:pPr>
    </w:p>
    <w:p w14:paraId="1E7B10A2"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Dose given</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25DC539F" w14:textId="77777777" w:rsidR="00553D19" w:rsidRPr="00553D19" w:rsidRDefault="00553D19" w:rsidP="00553D19">
      <w:pPr>
        <w:ind w:right="-322"/>
        <w:rPr>
          <w:rFonts w:ascii="Arial" w:eastAsia="Times New Roman" w:hAnsi="Arial"/>
          <w:lang w:eastAsia="en-US"/>
        </w:rPr>
      </w:pPr>
    </w:p>
    <w:p w14:paraId="0B973CA9"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Member of staff</w:t>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63E83F18" w14:textId="77777777" w:rsidR="00553D19" w:rsidRPr="00553D19" w:rsidRDefault="00553D19" w:rsidP="00553D19">
      <w:pPr>
        <w:ind w:right="-322"/>
        <w:rPr>
          <w:rFonts w:ascii="Arial" w:eastAsia="Times New Roman" w:hAnsi="Arial"/>
          <w:lang w:eastAsia="en-US"/>
        </w:rPr>
      </w:pPr>
    </w:p>
    <w:p w14:paraId="55B847CA"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Staff Initials</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6FBAD364" w14:textId="77777777" w:rsidR="00553D19" w:rsidRPr="00553D19" w:rsidRDefault="00553D19" w:rsidP="00553D19">
      <w:pPr>
        <w:ind w:right="-322"/>
        <w:rPr>
          <w:rFonts w:ascii="Arial" w:eastAsia="Times New Roman" w:hAnsi="Arial"/>
          <w:lang w:eastAsia="en-US"/>
        </w:rPr>
      </w:pPr>
    </w:p>
    <w:p w14:paraId="10EF2A29"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b/>
          <w:color w:val="0000FF"/>
          <w:lang w:eastAsia="en-US"/>
        </w:rPr>
        <w:t>Date</w:t>
      </w:r>
      <w:r w:rsidRPr="00553D19">
        <w:rPr>
          <w:rFonts w:ascii="Arial" w:eastAsia="Times New Roman" w:hAnsi="Arial"/>
          <w:b/>
          <w:color w:val="0000FF"/>
          <w:lang w:eastAsia="en-US"/>
        </w:rPr>
        <w:tab/>
      </w:r>
      <w:r w:rsidRPr="00553D19">
        <w:rPr>
          <w:rFonts w:ascii="Arial" w:eastAsia="Times New Roman" w:hAnsi="Arial"/>
          <w:b/>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5DC4596E" w14:textId="77777777" w:rsidR="00553D19" w:rsidRPr="00553D19" w:rsidRDefault="00553D19" w:rsidP="00553D19">
      <w:pPr>
        <w:ind w:right="-322"/>
        <w:rPr>
          <w:rFonts w:ascii="Arial" w:eastAsia="Times New Roman" w:hAnsi="Arial"/>
          <w:lang w:eastAsia="en-US"/>
        </w:rPr>
      </w:pPr>
    </w:p>
    <w:p w14:paraId="12E8C233"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Time Given</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71E9947C" w14:textId="77777777" w:rsidR="00553D19" w:rsidRPr="00553D19" w:rsidRDefault="00553D19" w:rsidP="00553D19">
      <w:pPr>
        <w:ind w:right="-322"/>
        <w:rPr>
          <w:rFonts w:ascii="Arial" w:eastAsia="Times New Roman" w:hAnsi="Arial"/>
          <w:lang w:eastAsia="en-US"/>
        </w:rPr>
      </w:pPr>
    </w:p>
    <w:p w14:paraId="1215B93A"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Dose given</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1413D853" w14:textId="77777777" w:rsidR="00553D19" w:rsidRPr="00553D19" w:rsidRDefault="00553D19" w:rsidP="00553D19">
      <w:pPr>
        <w:ind w:right="-322"/>
        <w:rPr>
          <w:rFonts w:ascii="Arial" w:eastAsia="Times New Roman" w:hAnsi="Arial"/>
          <w:lang w:eastAsia="en-US"/>
        </w:rPr>
      </w:pPr>
    </w:p>
    <w:p w14:paraId="508A64C2"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Member of staff</w:t>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2A7A9836" w14:textId="77777777" w:rsidR="00553D19" w:rsidRPr="00553D19" w:rsidRDefault="00553D19" w:rsidP="00553D19">
      <w:pPr>
        <w:ind w:right="-322"/>
        <w:rPr>
          <w:rFonts w:ascii="Arial" w:eastAsia="Times New Roman" w:hAnsi="Arial"/>
          <w:lang w:eastAsia="en-US"/>
        </w:rPr>
      </w:pPr>
    </w:p>
    <w:p w14:paraId="411C35FD"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Staff Initials</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47CE7A2C" w14:textId="77777777" w:rsidR="00553D19" w:rsidRPr="00553D19" w:rsidRDefault="00553D19" w:rsidP="00553D19">
      <w:pPr>
        <w:ind w:right="-322"/>
        <w:rPr>
          <w:rFonts w:ascii="Arial" w:eastAsia="Times New Roman" w:hAnsi="Arial"/>
          <w:lang w:eastAsia="en-US"/>
        </w:rPr>
      </w:pPr>
    </w:p>
    <w:p w14:paraId="049CFB91"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b/>
          <w:color w:val="0000FF"/>
          <w:lang w:eastAsia="en-US"/>
        </w:rPr>
        <w:t>Date</w:t>
      </w:r>
      <w:r w:rsidRPr="00553D19">
        <w:rPr>
          <w:rFonts w:ascii="Arial" w:eastAsia="Times New Roman" w:hAnsi="Arial"/>
          <w:b/>
          <w:color w:val="0000FF"/>
          <w:lang w:eastAsia="en-US"/>
        </w:rPr>
        <w:tab/>
      </w:r>
      <w:r w:rsidRPr="00553D19">
        <w:rPr>
          <w:rFonts w:ascii="Arial" w:eastAsia="Times New Roman" w:hAnsi="Arial"/>
          <w:b/>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2C7DA92C" w14:textId="77777777" w:rsidR="00553D19" w:rsidRPr="00553D19" w:rsidRDefault="00553D19" w:rsidP="00553D19">
      <w:pPr>
        <w:ind w:right="-322"/>
        <w:rPr>
          <w:rFonts w:ascii="Arial" w:eastAsia="Times New Roman" w:hAnsi="Arial"/>
          <w:lang w:eastAsia="en-US"/>
        </w:rPr>
      </w:pPr>
    </w:p>
    <w:p w14:paraId="0D19D473"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Time Given</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3F904CCB" w14:textId="77777777" w:rsidR="00553D19" w:rsidRPr="00553D19" w:rsidRDefault="00553D19" w:rsidP="00553D19">
      <w:pPr>
        <w:ind w:right="-322"/>
        <w:rPr>
          <w:rFonts w:ascii="Arial" w:eastAsia="Times New Roman" w:hAnsi="Arial"/>
          <w:lang w:eastAsia="en-US"/>
        </w:rPr>
      </w:pPr>
    </w:p>
    <w:p w14:paraId="11F134AC"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Dose given</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040360B8" w14:textId="77777777" w:rsidR="00553D19" w:rsidRPr="00553D19" w:rsidRDefault="00553D19" w:rsidP="00553D19">
      <w:pPr>
        <w:ind w:right="-322"/>
        <w:rPr>
          <w:rFonts w:ascii="Arial" w:eastAsia="Times New Roman" w:hAnsi="Arial"/>
          <w:lang w:eastAsia="en-US"/>
        </w:rPr>
      </w:pPr>
    </w:p>
    <w:p w14:paraId="047EDF8A"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Member of staff</w:t>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17A1CA98" w14:textId="77777777" w:rsidR="00553D19" w:rsidRPr="00553D19" w:rsidRDefault="00553D19" w:rsidP="00553D19">
      <w:pPr>
        <w:ind w:right="-322"/>
        <w:rPr>
          <w:rFonts w:ascii="Arial" w:eastAsia="Times New Roman" w:hAnsi="Arial"/>
          <w:lang w:eastAsia="en-US"/>
        </w:rPr>
      </w:pPr>
    </w:p>
    <w:p w14:paraId="74AA14CF" w14:textId="77777777" w:rsidR="00553D19" w:rsidRPr="00553D19" w:rsidRDefault="00553D19" w:rsidP="00553D19">
      <w:pPr>
        <w:ind w:right="-322"/>
        <w:rPr>
          <w:rFonts w:ascii="Arial" w:eastAsia="Times New Roman" w:hAnsi="Arial"/>
          <w:lang w:eastAsia="en-US"/>
        </w:rPr>
      </w:pPr>
      <w:r w:rsidRPr="00553D19">
        <w:rPr>
          <w:rFonts w:ascii="Arial" w:eastAsia="Times New Roman" w:hAnsi="Arial"/>
          <w:lang w:eastAsia="en-US"/>
        </w:rPr>
        <w:t>Staff Initials</w:t>
      </w:r>
      <w:r w:rsidRPr="00553D19">
        <w:rPr>
          <w:rFonts w:ascii="Arial" w:eastAsia="Times New Roman" w:hAnsi="Arial"/>
          <w:lang w:eastAsia="en-US"/>
        </w:rPr>
        <w:tab/>
      </w:r>
      <w:r w:rsidRPr="00553D19">
        <w:rPr>
          <w:rFonts w:ascii="Arial" w:eastAsia="Times New Roman" w:hAnsi="Arial"/>
          <w:lang w:eastAsia="en-US"/>
        </w:rPr>
        <w:tab/>
        <w:t>………</w:t>
      </w:r>
      <w:proofErr w:type="gramStart"/>
      <w:r w:rsidRPr="00553D19">
        <w:rPr>
          <w:rFonts w:ascii="Arial" w:eastAsia="Times New Roman" w:hAnsi="Arial"/>
          <w:lang w:eastAsia="en-US"/>
        </w:rPr>
        <w:t>…..</w:t>
      </w:r>
      <w:proofErr w:type="gramEnd"/>
      <w:r w:rsidRPr="00553D19">
        <w:rPr>
          <w:rFonts w:ascii="Arial" w:eastAsia="Times New Roman" w:hAnsi="Arial"/>
          <w:lang w:eastAsia="en-US"/>
        </w:rPr>
        <w:t>………….</w:t>
      </w:r>
      <w:r w:rsidRPr="00553D19">
        <w:rPr>
          <w:rFonts w:ascii="Arial" w:eastAsia="Times New Roman" w:hAnsi="Arial"/>
          <w:lang w:eastAsia="en-US"/>
        </w:rPr>
        <w:tab/>
      </w:r>
      <w:r w:rsidRPr="00553D19">
        <w:rPr>
          <w:rFonts w:ascii="Arial" w:eastAsia="Times New Roman" w:hAnsi="Arial"/>
          <w:lang w:eastAsia="en-US"/>
        </w:rPr>
        <w:tab/>
        <w:t>…………..…………</w:t>
      </w:r>
      <w:r w:rsidRPr="00553D19">
        <w:rPr>
          <w:rFonts w:ascii="Arial" w:eastAsia="Times New Roman" w:hAnsi="Arial"/>
          <w:lang w:eastAsia="en-US"/>
        </w:rPr>
        <w:tab/>
      </w:r>
      <w:r w:rsidRPr="00553D19">
        <w:rPr>
          <w:rFonts w:ascii="Arial" w:eastAsia="Times New Roman" w:hAnsi="Arial"/>
          <w:lang w:eastAsia="en-US"/>
        </w:rPr>
        <w:tab/>
        <w:t>…………………….</w:t>
      </w:r>
    </w:p>
    <w:p w14:paraId="1A55251A" w14:textId="77777777" w:rsidR="00553D19" w:rsidRPr="00553D19" w:rsidRDefault="00553D19" w:rsidP="00553D19">
      <w:pPr>
        <w:ind w:right="-322"/>
        <w:rPr>
          <w:rFonts w:ascii="Arial" w:eastAsia="Times New Roman" w:hAnsi="Arial"/>
          <w:lang w:eastAsia="en-US"/>
        </w:rPr>
      </w:pPr>
    </w:p>
    <w:p w14:paraId="4F6D2C48" w14:textId="77777777" w:rsidR="009245AC" w:rsidRDefault="009245AC" w:rsidP="009245AC">
      <w:pPr>
        <w:rPr>
          <w:rFonts w:ascii="Comic Sans MS" w:eastAsia="Times New Roman" w:hAnsi="Comic Sans MS"/>
          <w:szCs w:val="24"/>
        </w:rPr>
      </w:pPr>
      <w:r w:rsidRPr="009245AC">
        <w:rPr>
          <w:rFonts w:ascii="Comic Sans MS" w:eastAsia="Times New Roman" w:hAnsi="Comic Sans MS"/>
          <w:szCs w:val="24"/>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404"/>
        <w:gridCol w:w="890"/>
        <w:gridCol w:w="1797"/>
        <w:gridCol w:w="775"/>
        <w:gridCol w:w="252"/>
        <w:gridCol w:w="1848"/>
        <w:gridCol w:w="1838"/>
        <w:gridCol w:w="1113"/>
        <w:gridCol w:w="18"/>
      </w:tblGrid>
      <w:tr w:rsidR="009245AC" w:rsidRPr="009245AC" w14:paraId="61594E9A" w14:textId="77777777" w:rsidTr="008D729E">
        <w:trPr>
          <w:gridAfter w:val="1"/>
          <w:wAfter w:w="38" w:type="dxa"/>
        </w:trPr>
        <w:tc>
          <w:tcPr>
            <w:tcW w:w="8988" w:type="dxa"/>
            <w:gridSpan w:val="5"/>
            <w:tcBorders>
              <w:top w:val="nil"/>
              <w:left w:val="nil"/>
              <w:bottom w:val="nil"/>
              <w:right w:val="nil"/>
            </w:tcBorders>
          </w:tcPr>
          <w:p w14:paraId="1D4B14BF" w14:textId="77777777" w:rsidR="009245AC" w:rsidRPr="009245AC" w:rsidRDefault="009245AC" w:rsidP="009245AC">
            <w:pPr>
              <w:ind w:right="-322"/>
              <w:rPr>
                <w:rFonts w:ascii="Arial" w:eastAsia="Times New Roman" w:hAnsi="Arial"/>
                <w:b/>
                <w:color w:val="0000FF"/>
                <w:sz w:val="32"/>
                <w:lang w:eastAsia="en-US"/>
              </w:rPr>
            </w:pPr>
            <w:r>
              <w:rPr>
                <w:rFonts w:ascii="Arial" w:eastAsia="Times New Roman" w:hAnsi="Arial"/>
                <w:b/>
                <w:color w:val="0000FF"/>
                <w:sz w:val="32"/>
                <w:lang w:eastAsia="en-US"/>
              </w:rPr>
              <w:t xml:space="preserve">Form 3 - </w:t>
            </w:r>
            <w:r w:rsidRPr="009245AC">
              <w:rPr>
                <w:rFonts w:ascii="Arial" w:eastAsia="Times New Roman" w:hAnsi="Arial"/>
                <w:b/>
                <w:color w:val="0000FF"/>
                <w:sz w:val="32"/>
                <w:lang w:eastAsia="en-US"/>
              </w:rPr>
              <w:t>Record of medication:</w:t>
            </w:r>
          </w:p>
          <w:p w14:paraId="579F11AF" w14:textId="77777777" w:rsidR="009245AC" w:rsidRPr="009245AC" w:rsidRDefault="009245AC" w:rsidP="009245AC">
            <w:pPr>
              <w:ind w:right="-322"/>
              <w:rPr>
                <w:rFonts w:ascii="Arial" w:eastAsia="Times New Roman" w:hAnsi="Arial"/>
                <w:b/>
                <w:lang w:eastAsia="en-US"/>
              </w:rPr>
            </w:pPr>
            <w:r w:rsidRPr="009245AC">
              <w:rPr>
                <w:rFonts w:ascii="Arial" w:eastAsia="Times New Roman" w:hAnsi="Arial"/>
                <w:b/>
                <w:color w:val="0000FF"/>
                <w:sz w:val="32"/>
                <w:lang w:eastAsia="en-US"/>
              </w:rPr>
              <w:t>all pupils</w:t>
            </w:r>
          </w:p>
        </w:tc>
        <w:tc>
          <w:tcPr>
            <w:tcW w:w="5760" w:type="dxa"/>
            <w:gridSpan w:val="4"/>
            <w:tcBorders>
              <w:top w:val="nil"/>
              <w:left w:val="nil"/>
              <w:bottom w:val="nil"/>
              <w:right w:val="nil"/>
            </w:tcBorders>
          </w:tcPr>
          <w:p w14:paraId="31F27C88" w14:textId="77777777" w:rsidR="009245AC" w:rsidRPr="009245AC" w:rsidRDefault="009245AC" w:rsidP="009245AC">
            <w:pPr>
              <w:ind w:right="-322"/>
              <w:rPr>
                <w:rFonts w:ascii="Arial" w:eastAsia="Times New Roman" w:hAnsi="Arial"/>
                <w:lang w:eastAsia="en-US"/>
              </w:rPr>
            </w:pPr>
            <w:r>
              <w:rPr>
                <w:rFonts w:ascii="Arial" w:eastAsia="Times New Roman" w:hAnsi="Arial"/>
                <w:noProof/>
              </w:rPr>
              <w:drawing>
                <wp:inline distT="0" distB="0" distL="0" distR="0" wp14:anchorId="368B41BF" wp14:editId="1765FBDB">
                  <wp:extent cx="2657475" cy="533400"/>
                  <wp:effectExtent l="0" t="0" r="9525" b="0"/>
                  <wp:docPr id="28" name="Picture 28" descr="Ghd%20Council%20Logo%20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d%20Council%20Logo%20CMYK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533400"/>
                          </a:xfrm>
                          <a:prstGeom prst="rect">
                            <a:avLst/>
                          </a:prstGeom>
                          <a:noFill/>
                          <a:ln>
                            <a:noFill/>
                          </a:ln>
                        </pic:spPr>
                      </pic:pic>
                    </a:graphicData>
                  </a:graphic>
                </wp:inline>
              </w:drawing>
            </w:r>
          </w:p>
          <w:p w14:paraId="79B88F8C" w14:textId="77777777" w:rsidR="009245AC" w:rsidRPr="009245AC" w:rsidRDefault="009245AC" w:rsidP="009245AC">
            <w:pPr>
              <w:ind w:right="-322"/>
              <w:rPr>
                <w:rFonts w:ascii="Arial" w:eastAsia="Times New Roman" w:hAnsi="Arial"/>
                <w:lang w:eastAsia="en-US"/>
              </w:rPr>
            </w:pPr>
          </w:p>
        </w:tc>
      </w:tr>
      <w:tr w:rsidR="009245AC" w:rsidRPr="009245AC" w14:paraId="38DD47EC" w14:textId="77777777" w:rsidTr="008D729E">
        <w:tc>
          <w:tcPr>
            <w:tcW w:w="1188" w:type="dxa"/>
          </w:tcPr>
          <w:p w14:paraId="491072FA"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Date</w:t>
            </w:r>
          </w:p>
        </w:tc>
        <w:tc>
          <w:tcPr>
            <w:tcW w:w="2508" w:type="dxa"/>
          </w:tcPr>
          <w:p w14:paraId="32CBD976"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Pupil’s name</w:t>
            </w:r>
          </w:p>
        </w:tc>
        <w:tc>
          <w:tcPr>
            <w:tcW w:w="1212" w:type="dxa"/>
          </w:tcPr>
          <w:p w14:paraId="4A146726"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Time</w:t>
            </w:r>
          </w:p>
        </w:tc>
        <w:tc>
          <w:tcPr>
            <w:tcW w:w="2760" w:type="dxa"/>
          </w:tcPr>
          <w:p w14:paraId="19B7527C"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Name of medication</w:t>
            </w:r>
          </w:p>
        </w:tc>
        <w:tc>
          <w:tcPr>
            <w:tcW w:w="1572" w:type="dxa"/>
            <w:gridSpan w:val="2"/>
          </w:tcPr>
          <w:p w14:paraId="688931C8"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 xml:space="preserve">Dose </w:t>
            </w:r>
          </w:p>
          <w:p w14:paraId="0AC6CFF5"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given</w:t>
            </w:r>
          </w:p>
        </w:tc>
        <w:tc>
          <w:tcPr>
            <w:tcW w:w="1848" w:type="dxa"/>
          </w:tcPr>
          <w:p w14:paraId="4F8C78E1"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Any</w:t>
            </w:r>
          </w:p>
          <w:p w14:paraId="56883410"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reactions</w:t>
            </w:r>
          </w:p>
        </w:tc>
        <w:tc>
          <w:tcPr>
            <w:tcW w:w="1849" w:type="dxa"/>
          </w:tcPr>
          <w:p w14:paraId="28D79259"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 xml:space="preserve">Signature of </w:t>
            </w:r>
          </w:p>
          <w:p w14:paraId="06A3E5C5"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staff member</w:t>
            </w:r>
          </w:p>
          <w:p w14:paraId="145C11DD" w14:textId="77777777" w:rsidR="009245AC" w:rsidRPr="009245AC" w:rsidRDefault="009245AC" w:rsidP="009245AC">
            <w:pPr>
              <w:rPr>
                <w:rFonts w:ascii="Arial" w:eastAsia="Times New Roman" w:hAnsi="Arial"/>
                <w:szCs w:val="24"/>
                <w:lang w:eastAsia="en-US"/>
              </w:rPr>
            </w:pPr>
          </w:p>
        </w:tc>
        <w:tc>
          <w:tcPr>
            <w:tcW w:w="1849" w:type="dxa"/>
            <w:gridSpan w:val="2"/>
          </w:tcPr>
          <w:p w14:paraId="564F6F8C" w14:textId="77777777" w:rsidR="009245AC" w:rsidRPr="009245AC" w:rsidRDefault="009245AC" w:rsidP="009245AC">
            <w:pPr>
              <w:rPr>
                <w:rFonts w:ascii="Arial" w:eastAsia="Times New Roman" w:hAnsi="Arial"/>
                <w:szCs w:val="24"/>
                <w:lang w:eastAsia="en-US"/>
              </w:rPr>
            </w:pPr>
            <w:r w:rsidRPr="009245AC">
              <w:rPr>
                <w:rFonts w:ascii="Arial" w:eastAsia="Times New Roman" w:hAnsi="Arial"/>
                <w:szCs w:val="24"/>
                <w:lang w:eastAsia="en-US"/>
              </w:rPr>
              <w:t>Print name</w:t>
            </w:r>
          </w:p>
        </w:tc>
      </w:tr>
      <w:tr w:rsidR="009245AC" w:rsidRPr="009245AC" w14:paraId="6B40E7A7" w14:textId="77777777" w:rsidTr="008D729E">
        <w:trPr>
          <w:trHeight w:val="1670"/>
        </w:trPr>
        <w:tc>
          <w:tcPr>
            <w:tcW w:w="1188" w:type="dxa"/>
          </w:tcPr>
          <w:p w14:paraId="3FFF7D4A" w14:textId="77777777" w:rsidR="009245AC" w:rsidRPr="009245AC" w:rsidRDefault="009245AC" w:rsidP="009245AC">
            <w:pPr>
              <w:rPr>
                <w:rFonts w:ascii="Arial" w:eastAsia="Times New Roman" w:hAnsi="Arial"/>
                <w:lang w:eastAsia="en-US"/>
              </w:rPr>
            </w:pPr>
          </w:p>
        </w:tc>
        <w:tc>
          <w:tcPr>
            <w:tcW w:w="2508" w:type="dxa"/>
          </w:tcPr>
          <w:p w14:paraId="287B69A3" w14:textId="77777777" w:rsidR="009245AC" w:rsidRPr="009245AC" w:rsidRDefault="009245AC" w:rsidP="009245AC">
            <w:pPr>
              <w:rPr>
                <w:rFonts w:ascii="Arial" w:eastAsia="Times New Roman" w:hAnsi="Arial"/>
                <w:lang w:eastAsia="en-US"/>
              </w:rPr>
            </w:pPr>
          </w:p>
        </w:tc>
        <w:tc>
          <w:tcPr>
            <w:tcW w:w="1212" w:type="dxa"/>
          </w:tcPr>
          <w:p w14:paraId="63A0829D" w14:textId="77777777" w:rsidR="009245AC" w:rsidRPr="009245AC" w:rsidRDefault="009245AC" w:rsidP="009245AC">
            <w:pPr>
              <w:rPr>
                <w:rFonts w:ascii="Arial" w:eastAsia="Times New Roman" w:hAnsi="Arial"/>
                <w:lang w:eastAsia="en-US"/>
              </w:rPr>
            </w:pPr>
          </w:p>
        </w:tc>
        <w:tc>
          <w:tcPr>
            <w:tcW w:w="2760" w:type="dxa"/>
          </w:tcPr>
          <w:p w14:paraId="39CA8924" w14:textId="77777777" w:rsidR="009245AC" w:rsidRPr="009245AC" w:rsidRDefault="009245AC" w:rsidP="009245AC">
            <w:pPr>
              <w:rPr>
                <w:rFonts w:ascii="Arial" w:eastAsia="Times New Roman" w:hAnsi="Arial"/>
                <w:lang w:eastAsia="en-US"/>
              </w:rPr>
            </w:pPr>
          </w:p>
        </w:tc>
        <w:tc>
          <w:tcPr>
            <w:tcW w:w="1572" w:type="dxa"/>
            <w:gridSpan w:val="2"/>
          </w:tcPr>
          <w:p w14:paraId="1BB6F150" w14:textId="77777777" w:rsidR="009245AC" w:rsidRPr="009245AC" w:rsidRDefault="009245AC" w:rsidP="009245AC">
            <w:pPr>
              <w:rPr>
                <w:rFonts w:ascii="Arial" w:eastAsia="Times New Roman" w:hAnsi="Arial"/>
                <w:lang w:eastAsia="en-US"/>
              </w:rPr>
            </w:pPr>
          </w:p>
        </w:tc>
        <w:tc>
          <w:tcPr>
            <w:tcW w:w="1848" w:type="dxa"/>
          </w:tcPr>
          <w:p w14:paraId="04338875" w14:textId="77777777" w:rsidR="009245AC" w:rsidRPr="009245AC" w:rsidRDefault="009245AC" w:rsidP="009245AC">
            <w:pPr>
              <w:rPr>
                <w:rFonts w:ascii="Arial" w:eastAsia="Times New Roman" w:hAnsi="Arial"/>
                <w:lang w:eastAsia="en-US"/>
              </w:rPr>
            </w:pPr>
          </w:p>
        </w:tc>
        <w:tc>
          <w:tcPr>
            <w:tcW w:w="1849" w:type="dxa"/>
          </w:tcPr>
          <w:p w14:paraId="2CCB938B" w14:textId="77777777" w:rsidR="009245AC" w:rsidRPr="009245AC" w:rsidRDefault="009245AC" w:rsidP="009245AC">
            <w:pPr>
              <w:rPr>
                <w:rFonts w:ascii="Arial" w:eastAsia="Times New Roman" w:hAnsi="Arial"/>
                <w:lang w:eastAsia="en-US"/>
              </w:rPr>
            </w:pPr>
          </w:p>
        </w:tc>
        <w:tc>
          <w:tcPr>
            <w:tcW w:w="1849" w:type="dxa"/>
            <w:gridSpan w:val="2"/>
          </w:tcPr>
          <w:p w14:paraId="796B98D5" w14:textId="77777777" w:rsidR="009245AC" w:rsidRPr="009245AC" w:rsidRDefault="009245AC" w:rsidP="009245AC">
            <w:pPr>
              <w:rPr>
                <w:rFonts w:ascii="Arial" w:eastAsia="Times New Roman" w:hAnsi="Arial"/>
                <w:lang w:eastAsia="en-US"/>
              </w:rPr>
            </w:pPr>
          </w:p>
          <w:p w14:paraId="344BE600" w14:textId="77777777" w:rsidR="009245AC" w:rsidRPr="009245AC" w:rsidRDefault="009245AC" w:rsidP="009245AC">
            <w:pPr>
              <w:rPr>
                <w:rFonts w:ascii="Arial" w:eastAsia="Times New Roman" w:hAnsi="Arial"/>
                <w:lang w:eastAsia="en-US"/>
              </w:rPr>
            </w:pPr>
          </w:p>
          <w:p w14:paraId="7EE3B4B9" w14:textId="77777777" w:rsidR="009245AC" w:rsidRPr="009245AC" w:rsidRDefault="009245AC" w:rsidP="009245AC">
            <w:pPr>
              <w:rPr>
                <w:rFonts w:ascii="Arial" w:eastAsia="Times New Roman" w:hAnsi="Arial"/>
                <w:lang w:eastAsia="en-US"/>
              </w:rPr>
            </w:pPr>
          </w:p>
          <w:p w14:paraId="17D63EA2" w14:textId="77777777" w:rsidR="009245AC" w:rsidRPr="009245AC" w:rsidRDefault="009245AC" w:rsidP="009245AC">
            <w:pPr>
              <w:rPr>
                <w:rFonts w:ascii="Arial" w:eastAsia="Times New Roman" w:hAnsi="Arial"/>
                <w:lang w:eastAsia="en-US"/>
              </w:rPr>
            </w:pPr>
          </w:p>
          <w:p w14:paraId="52E608EF" w14:textId="77777777" w:rsidR="009245AC" w:rsidRPr="009245AC" w:rsidRDefault="009245AC" w:rsidP="009245AC">
            <w:pPr>
              <w:rPr>
                <w:rFonts w:ascii="Arial" w:eastAsia="Times New Roman" w:hAnsi="Arial"/>
                <w:lang w:eastAsia="en-US"/>
              </w:rPr>
            </w:pPr>
          </w:p>
          <w:p w14:paraId="074E47F7" w14:textId="77777777" w:rsidR="009245AC" w:rsidRPr="009245AC" w:rsidRDefault="009245AC" w:rsidP="009245AC">
            <w:pPr>
              <w:rPr>
                <w:rFonts w:ascii="Arial" w:eastAsia="Times New Roman" w:hAnsi="Arial"/>
                <w:lang w:eastAsia="en-US"/>
              </w:rPr>
            </w:pPr>
          </w:p>
          <w:p w14:paraId="4A852BA6" w14:textId="77777777" w:rsidR="009245AC" w:rsidRPr="009245AC" w:rsidRDefault="009245AC" w:rsidP="009245AC">
            <w:pPr>
              <w:rPr>
                <w:rFonts w:ascii="Arial" w:eastAsia="Times New Roman" w:hAnsi="Arial"/>
                <w:lang w:eastAsia="en-US"/>
              </w:rPr>
            </w:pPr>
          </w:p>
        </w:tc>
      </w:tr>
      <w:tr w:rsidR="009245AC" w:rsidRPr="009245AC" w14:paraId="1299FC03" w14:textId="77777777" w:rsidTr="008D729E">
        <w:tc>
          <w:tcPr>
            <w:tcW w:w="1188" w:type="dxa"/>
          </w:tcPr>
          <w:p w14:paraId="53508331" w14:textId="77777777" w:rsidR="009245AC" w:rsidRPr="009245AC" w:rsidRDefault="009245AC" w:rsidP="009245AC">
            <w:pPr>
              <w:rPr>
                <w:rFonts w:ascii="Arial" w:eastAsia="Times New Roman" w:hAnsi="Arial"/>
                <w:lang w:eastAsia="en-US"/>
              </w:rPr>
            </w:pPr>
          </w:p>
        </w:tc>
        <w:tc>
          <w:tcPr>
            <w:tcW w:w="2508" w:type="dxa"/>
          </w:tcPr>
          <w:p w14:paraId="4C694B97" w14:textId="77777777" w:rsidR="009245AC" w:rsidRPr="009245AC" w:rsidRDefault="009245AC" w:rsidP="009245AC">
            <w:pPr>
              <w:rPr>
                <w:rFonts w:ascii="Arial" w:eastAsia="Times New Roman" w:hAnsi="Arial"/>
                <w:lang w:eastAsia="en-US"/>
              </w:rPr>
            </w:pPr>
          </w:p>
        </w:tc>
        <w:tc>
          <w:tcPr>
            <w:tcW w:w="1212" w:type="dxa"/>
          </w:tcPr>
          <w:p w14:paraId="5EB26D91" w14:textId="77777777" w:rsidR="009245AC" w:rsidRPr="009245AC" w:rsidRDefault="009245AC" w:rsidP="009245AC">
            <w:pPr>
              <w:rPr>
                <w:rFonts w:ascii="Arial" w:eastAsia="Times New Roman" w:hAnsi="Arial"/>
                <w:lang w:eastAsia="en-US"/>
              </w:rPr>
            </w:pPr>
          </w:p>
        </w:tc>
        <w:tc>
          <w:tcPr>
            <w:tcW w:w="2760" w:type="dxa"/>
          </w:tcPr>
          <w:p w14:paraId="3BC8F9AD" w14:textId="77777777" w:rsidR="009245AC" w:rsidRPr="009245AC" w:rsidRDefault="009245AC" w:rsidP="009245AC">
            <w:pPr>
              <w:rPr>
                <w:rFonts w:ascii="Arial" w:eastAsia="Times New Roman" w:hAnsi="Arial"/>
                <w:lang w:eastAsia="en-US"/>
              </w:rPr>
            </w:pPr>
          </w:p>
        </w:tc>
        <w:tc>
          <w:tcPr>
            <w:tcW w:w="1572" w:type="dxa"/>
            <w:gridSpan w:val="2"/>
          </w:tcPr>
          <w:p w14:paraId="18D160CB" w14:textId="77777777" w:rsidR="009245AC" w:rsidRPr="009245AC" w:rsidRDefault="009245AC" w:rsidP="009245AC">
            <w:pPr>
              <w:rPr>
                <w:rFonts w:ascii="Arial" w:eastAsia="Times New Roman" w:hAnsi="Arial"/>
                <w:lang w:eastAsia="en-US"/>
              </w:rPr>
            </w:pPr>
          </w:p>
        </w:tc>
        <w:tc>
          <w:tcPr>
            <w:tcW w:w="1848" w:type="dxa"/>
          </w:tcPr>
          <w:p w14:paraId="61AC30FB" w14:textId="77777777" w:rsidR="009245AC" w:rsidRPr="009245AC" w:rsidRDefault="009245AC" w:rsidP="009245AC">
            <w:pPr>
              <w:rPr>
                <w:rFonts w:ascii="Arial" w:eastAsia="Times New Roman" w:hAnsi="Arial"/>
                <w:lang w:eastAsia="en-US"/>
              </w:rPr>
            </w:pPr>
          </w:p>
        </w:tc>
        <w:tc>
          <w:tcPr>
            <w:tcW w:w="1849" w:type="dxa"/>
          </w:tcPr>
          <w:p w14:paraId="26B1A375" w14:textId="77777777" w:rsidR="009245AC" w:rsidRPr="009245AC" w:rsidRDefault="009245AC" w:rsidP="009245AC">
            <w:pPr>
              <w:rPr>
                <w:rFonts w:ascii="Arial" w:eastAsia="Times New Roman" w:hAnsi="Arial"/>
                <w:lang w:eastAsia="en-US"/>
              </w:rPr>
            </w:pPr>
          </w:p>
        </w:tc>
        <w:tc>
          <w:tcPr>
            <w:tcW w:w="1849" w:type="dxa"/>
            <w:gridSpan w:val="2"/>
          </w:tcPr>
          <w:p w14:paraId="211FC6EA" w14:textId="77777777" w:rsidR="009245AC" w:rsidRPr="009245AC" w:rsidRDefault="009245AC" w:rsidP="009245AC">
            <w:pPr>
              <w:rPr>
                <w:rFonts w:ascii="Arial" w:eastAsia="Times New Roman" w:hAnsi="Arial"/>
                <w:lang w:eastAsia="en-US"/>
              </w:rPr>
            </w:pPr>
          </w:p>
          <w:p w14:paraId="764ED501" w14:textId="77777777" w:rsidR="009245AC" w:rsidRPr="009245AC" w:rsidRDefault="009245AC" w:rsidP="009245AC">
            <w:pPr>
              <w:rPr>
                <w:rFonts w:ascii="Arial" w:eastAsia="Times New Roman" w:hAnsi="Arial"/>
                <w:lang w:eastAsia="en-US"/>
              </w:rPr>
            </w:pPr>
          </w:p>
          <w:p w14:paraId="0AB93745" w14:textId="77777777" w:rsidR="009245AC" w:rsidRPr="009245AC" w:rsidRDefault="009245AC" w:rsidP="009245AC">
            <w:pPr>
              <w:rPr>
                <w:rFonts w:ascii="Arial" w:eastAsia="Times New Roman" w:hAnsi="Arial"/>
                <w:lang w:eastAsia="en-US"/>
              </w:rPr>
            </w:pPr>
          </w:p>
          <w:p w14:paraId="49635555" w14:textId="77777777" w:rsidR="009245AC" w:rsidRPr="009245AC" w:rsidRDefault="009245AC" w:rsidP="009245AC">
            <w:pPr>
              <w:rPr>
                <w:rFonts w:ascii="Arial" w:eastAsia="Times New Roman" w:hAnsi="Arial"/>
                <w:lang w:eastAsia="en-US"/>
              </w:rPr>
            </w:pPr>
          </w:p>
          <w:p w14:paraId="17A53FC6" w14:textId="77777777" w:rsidR="009245AC" w:rsidRPr="009245AC" w:rsidRDefault="009245AC" w:rsidP="009245AC">
            <w:pPr>
              <w:rPr>
                <w:rFonts w:ascii="Arial" w:eastAsia="Times New Roman" w:hAnsi="Arial"/>
                <w:lang w:eastAsia="en-US"/>
              </w:rPr>
            </w:pPr>
          </w:p>
          <w:p w14:paraId="1CDEAE01" w14:textId="77777777" w:rsidR="009245AC" w:rsidRPr="009245AC" w:rsidRDefault="009245AC" w:rsidP="009245AC">
            <w:pPr>
              <w:rPr>
                <w:rFonts w:ascii="Arial" w:eastAsia="Times New Roman" w:hAnsi="Arial"/>
                <w:lang w:eastAsia="en-US"/>
              </w:rPr>
            </w:pPr>
          </w:p>
          <w:p w14:paraId="50F07069" w14:textId="77777777" w:rsidR="009245AC" w:rsidRPr="009245AC" w:rsidRDefault="009245AC" w:rsidP="009245AC">
            <w:pPr>
              <w:rPr>
                <w:rFonts w:ascii="Arial" w:eastAsia="Times New Roman" w:hAnsi="Arial"/>
                <w:lang w:eastAsia="en-US"/>
              </w:rPr>
            </w:pPr>
          </w:p>
        </w:tc>
      </w:tr>
      <w:tr w:rsidR="009245AC" w:rsidRPr="009245AC" w14:paraId="2FF85D32" w14:textId="77777777" w:rsidTr="008D729E">
        <w:tc>
          <w:tcPr>
            <w:tcW w:w="1188" w:type="dxa"/>
          </w:tcPr>
          <w:p w14:paraId="1E954643" w14:textId="77777777" w:rsidR="009245AC" w:rsidRPr="009245AC" w:rsidRDefault="009245AC" w:rsidP="009245AC">
            <w:pPr>
              <w:rPr>
                <w:rFonts w:ascii="Arial" w:eastAsia="Times New Roman" w:hAnsi="Arial"/>
                <w:lang w:eastAsia="en-US"/>
              </w:rPr>
            </w:pPr>
          </w:p>
        </w:tc>
        <w:tc>
          <w:tcPr>
            <w:tcW w:w="2508" w:type="dxa"/>
          </w:tcPr>
          <w:p w14:paraId="627AA0AC" w14:textId="77777777" w:rsidR="009245AC" w:rsidRPr="009245AC" w:rsidRDefault="009245AC" w:rsidP="009245AC">
            <w:pPr>
              <w:rPr>
                <w:rFonts w:ascii="Arial" w:eastAsia="Times New Roman" w:hAnsi="Arial"/>
                <w:lang w:eastAsia="en-US"/>
              </w:rPr>
            </w:pPr>
          </w:p>
        </w:tc>
        <w:tc>
          <w:tcPr>
            <w:tcW w:w="1212" w:type="dxa"/>
          </w:tcPr>
          <w:p w14:paraId="5A7AF15D" w14:textId="77777777" w:rsidR="009245AC" w:rsidRPr="009245AC" w:rsidRDefault="009245AC" w:rsidP="009245AC">
            <w:pPr>
              <w:rPr>
                <w:rFonts w:ascii="Arial" w:eastAsia="Times New Roman" w:hAnsi="Arial"/>
                <w:lang w:eastAsia="en-US"/>
              </w:rPr>
            </w:pPr>
          </w:p>
        </w:tc>
        <w:tc>
          <w:tcPr>
            <w:tcW w:w="2760" w:type="dxa"/>
          </w:tcPr>
          <w:p w14:paraId="06686FEF" w14:textId="77777777" w:rsidR="009245AC" w:rsidRPr="009245AC" w:rsidRDefault="009245AC" w:rsidP="009245AC">
            <w:pPr>
              <w:rPr>
                <w:rFonts w:ascii="Arial" w:eastAsia="Times New Roman" w:hAnsi="Arial"/>
                <w:lang w:eastAsia="en-US"/>
              </w:rPr>
            </w:pPr>
          </w:p>
        </w:tc>
        <w:tc>
          <w:tcPr>
            <w:tcW w:w="1572" w:type="dxa"/>
            <w:gridSpan w:val="2"/>
          </w:tcPr>
          <w:p w14:paraId="401A7268" w14:textId="77777777" w:rsidR="009245AC" w:rsidRPr="009245AC" w:rsidRDefault="009245AC" w:rsidP="009245AC">
            <w:pPr>
              <w:rPr>
                <w:rFonts w:ascii="Arial" w:eastAsia="Times New Roman" w:hAnsi="Arial"/>
                <w:lang w:eastAsia="en-US"/>
              </w:rPr>
            </w:pPr>
          </w:p>
        </w:tc>
        <w:tc>
          <w:tcPr>
            <w:tcW w:w="1848" w:type="dxa"/>
          </w:tcPr>
          <w:p w14:paraId="752F30A4" w14:textId="77777777" w:rsidR="009245AC" w:rsidRPr="009245AC" w:rsidRDefault="009245AC" w:rsidP="009245AC">
            <w:pPr>
              <w:rPr>
                <w:rFonts w:ascii="Arial" w:eastAsia="Times New Roman" w:hAnsi="Arial"/>
                <w:lang w:eastAsia="en-US"/>
              </w:rPr>
            </w:pPr>
          </w:p>
        </w:tc>
        <w:tc>
          <w:tcPr>
            <w:tcW w:w="1849" w:type="dxa"/>
          </w:tcPr>
          <w:p w14:paraId="3048BA75" w14:textId="77777777" w:rsidR="009245AC" w:rsidRPr="009245AC" w:rsidRDefault="009245AC" w:rsidP="009245AC">
            <w:pPr>
              <w:rPr>
                <w:rFonts w:ascii="Arial" w:eastAsia="Times New Roman" w:hAnsi="Arial"/>
                <w:lang w:eastAsia="en-US"/>
              </w:rPr>
            </w:pPr>
          </w:p>
        </w:tc>
        <w:tc>
          <w:tcPr>
            <w:tcW w:w="1849" w:type="dxa"/>
            <w:gridSpan w:val="2"/>
          </w:tcPr>
          <w:p w14:paraId="3793568E" w14:textId="77777777" w:rsidR="009245AC" w:rsidRPr="009245AC" w:rsidRDefault="009245AC" w:rsidP="009245AC">
            <w:pPr>
              <w:rPr>
                <w:rFonts w:ascii="Arial" w:eastAsia="Times New Roman" w:hAnsi="Arial"/>
                <w:lang w:eastAsia="en-US"/>
              </w:rPr>
            </w:pPr>
          </w:p>
          <w:p w14:paraId="081CEB47" w14:textId="77777777" w:rsidR="009245AC" w:rsidRPr="009245AC" w:rsidRDefault="009245AC" w:rsidP="009245AC">
            <w:pPr>
              <w:rPr>
                <w:rFonts w:ascii="Arial" w:eastAsia="Times New Roman" w:hAnsi="Arial"/>
                <w:lang w:eastAsia="en-US"/>
              </w:rPr>
            </w:pPr>
          </w:p>
          <w:p w14:paraId="54D4AFED" w14:textId="77777777" w:rsidR="009245AC" w:rsidRPr="009245AC" w:rsidRDefault="009245AC" w:rsidP="009245AC">
            <w:pPr>
              <w:rPr>
                <w:rFonts w:ascii="Arial" w:eastAsia="Times New Roman" w:hAnsi="Arial"/>
                <w:lang w:eastAsia="en-US"/>
              </w:rPr>
            </w:pPr>
          </w:p>
          <w:p w14:paraId="0FBA7733" w14:textId="77777777" w:rsidR="009245AC" w:rsidRPr="009245AC" w:rsidRDefault="009245AC" w:rsidP="009245AC">
            <w:pPr>
              <w:rPr>
                <w:rFonts w:ascii="Arial" w:eastAsia="Times New Roman" w:hAnsi="Arial"/>
                <w:lang w:eastAsia="en-US"/>
              </w:rPr>
            </w:pPr>
          </w:p>
          <w:p w14:paraId="506B019F" w14:textId="77777777" w:rsidR="009245AC" w:rsidRPr="009245AC" w:rsidRDefault="009245AC" w:rsidP="009245AC">
            <w:pPr>
              <w:rPr>
                <w:rFonts w:ascii="Arial" w:eastAsia="Times New Roman" w:hAnsi="Arial"/>
                <w:lang w:eastAsia="en-US"/>
              </w:rPr>
            </w:pPr>
          </w:p>
          <w:p w14:paraId="4F7836D1" w14:textId="77777777" w:rsidR="009245AC" w:rsidRPr="009245AC" w:rsidRDefault="009245AC" w:rsidP="009245AC">
            <w:pPr>
              <w:rPr>
                <w:rFonts w:ascii="Arial" w:eastAsia="Times New Roman" w:hAnsi="Arial"/>
                <w:lang w:eastAsia="en-US"/>
              </w:rPr>
            </w:pPr>
          </w:p>
          <w:p w14:paraId="478D7399" w14:textId="77777777" w:rsidR="009245AC" w:rsidRPr="009245AC" w:rsidRDefault="009245AC" w:rsidP="009245AC">
            <w:pPr>
              <w:rPr>
                <w:rFonts w:ascii="Arial" w:eastAsia="Times New Roman" w:hAnsi="Arial"/>
                <w:lang w:eastAsia="en-US"/>
              </w:rPr>
            </w:pPr>
          </w:p>
        </w:tc>
      </w:tr>
      <w:tr w:rsidR="009245AC" w:rsidRPr="009245AC" w14:paraId="1AB2B8F9" w14:textId="77777777" w:rsidTr="008D729E">
        <w:tc>
          <w:tcPr>
            <w:tcW w:w="1188" w:type="dxa"/>
          </w:tcPr>
          <w:p w14:paraId="3FBF0C5E" w14:textId="77777777" w:rsidR="009245AC" w:rsidRPr="009245AC" w:rsidRDefault="009245AC" w:rsidP="009245AC">
            <w:pPr>
              <w:rPr>
                <w:rFonts w:ascii="Arial" w:eastAsia="Times New Roman" w:hAnsi="Arial"/>
                <w:lang w:eastAsia="en-US"/>
              </w:rPr>
            </w:pPr>
          </w:p>
          <w:p w14:paraId="7896E9D9" w14:textId="77777777" w:rsidR="009245AC" w:rsidRPr="009245AC" w:rsidRDefault="009245AC" w:rsidP="009245AC">
            <w:pPr>
              <w:rPr>
                <w:rFonts w:ascii="Arial" w:eastAsia="Times New Roman" w:hAnsi="Arial"/>
                <w:lang w:eastAsia="en-US"/>
              </w:rPr>
            </w:pPr>
          </w:p>
          <w:p w14:paraId="1B319C6E" w14:textId="77777777" w:rsidR="009245AC" w:rsidRPr="009245AC" w:rsidRDefault="009245AC" w:rsidP="009245AC">
            <w:pPr>
              <w:rPr>
                <w:rFonts w:ascii="Arial" w:eastAsia="Times New Roman" w:hAnsi="Arial"/>
                <w:lang w:eastAsia="en-US"/>
              </w:rPr>
            </w:pPr>
          </w:p>
          <w:p w14:paraId="1DCF0334" w14:textId="77777777" w:rsidR="009245AC" w:rsidRPr="009245AC" w:rsidRDefault="009245AC" w:rsidP="009245AC">
            <w:pPr>
              <w:rPr>
                <w:rFonts w:ascii="Arial" w:eastAsia="Times New Roman" w:hAnsi="Arial"/>
                <w:lang w:eastAsia="en-US"/>
              </w:rPr>
            </w:pPr>
          </w:p>
          <w:p w14:paraId="2E780729" w14:textId="77777777" w:rsidR="009245AC" w:rsidRPr="009245AC" w:rsidRDefault="009245AC" w:rsidP="009245AC">
            <w:pPr>
              <w:rPr>
                <w:rFonts w:ascii="Arial" w:eastAsia="Times New Roman" w:hAnsi="Arial"/>
                <w:lang w:eastAsia="en-US"/>
              </w:rPr>
            </w:pPr>
          </w:p>
        </w:tc>
        <w:tc>
          <w:tcPr>
            <w:tcW w:w="2508" w:type="dxa"/>
          </w:tcPr>
          <w:p w14:paraId="7118DC78" w14:textId="77777777" w:rsidR="009245AC" w:rsidRPr="009245AC" w:rsidRDefault="009245AC" w:rsidP="009245AC">
            <w:pPr>
              <w:rPr>
                <w:rFonts w:ascii="Arial" w:eastAsia="Times New Roman" w:hAnsi="Arial"/>
                <w:lang w:eastAsia="en-US"/>
              </w:rPr>
            </w:pPr>
          </w:p>
        </w:tc>
        <w:tc>
          <w:tcPr>
            <w:tcW w:w="1212" w:type="dxa"/>
          </w:tcPr>
          <w:p w14:paraId="7876FC12" w14:textId="77777777" w:rsidR="009245AC" w:rsidRPr="009245AC" w:rsidRDefault="009245AC" w:rsidP="009245AC">
            <w:pPr>
              <w:rPr>
                <w:rFonts w:ascii="Arial" w:eastAsia="Times New Roman" w:hAnsi="Arial"/>
                <w:lang w:eastAsia="en-US"/>
              </w:rPr>
            </w:pPr>
          </w:p>
        </w:tc>
        <w:tc>
          <w:tcPr>
            <w:tcW w:w="2760" w:type="dxa"/>
          </w:tcPr>
          <w:p w14:paraId="35703EDE" w14:textId="77777777" w:rsidR="009245AC" w:rsidRPr="009245AC" w:rsidRDefault="009245AC" w:rsidP="009245AC">
            <w:pPr>
              <w:rPr>
                <w:rFonts w:ascii="Arial" w:eastAsia="Times New Roman" w:hAnsi="Arial"/>
                <w:lang w:eastAsia="en-US"/>
              </w:rPr>
            </w:pPr>
          </w:p>
        </w:tc>
        <w:tc>
          <w:tcPr>
            <w:tcW w:w="1572" w:type="dxa"/>
            <w:gridSpan w:val="2"/>
          </w:tcPr>
          <w:p w14:paraId="5E86F948" w14:textId="77777777" w:rsidR="009245AC" w:rsidRPr="009245AC" w:rsidRDefault="009245AC" w:rsidP="009245AC">
            <w:pPr>
              <w:rPr>
                <w:rFonts w:ascii="Arial" w:eastAsia="Times New Roman" w:hAnsi="Arial"/>
                <w:lang w:eastAsia="en-US"/>
              </w:rPr>
            </w:pPr>
          </w:p>
        </w:tc>
        <w:tc>
          <w:tcPr>
            <w:tcW w:w="1848" w:type="dxa"/>
          </w:tcPr>
          <w:p w14:paraId="1946BE5E" w14:textId="77777777" w:rsidR="009245AC" w:rsidRPr="009245AC" w:rsidRDefault="009245AC" w:rsidP="009245AC">
            <w:pPr>
              <w:rPr>
                <w:rFonts w:ascii="Arial" w:eastAsia="Times New Roman" w:hAnsi="Arial"/>
                <w:lang w:eastAsia="en-US"/>
              </w:rPr>
            </w:pPr>
          </w:p>
        </w:tc>
        <w:tc>
          <w:tcPr>
            <w:tcW w:w="1849" w:type="dxa"/>
          </w:tcPr>
          <w:p w14:paraId="51C34A15" w14:textId="77777777" w:rsidR="009245AC" w:rsidRPr="009245AC" w:rsidRDefault="009245AC" w:rsidP="009245AC">
            <w:pPr>
              <w:rPr>
                <w:rFonts w:ascii="Arial" w:eastAsia="Times New Roman" w:hAnsi="Arial"/>
                <w:lang w:eastAsia="en-US"/>
              </w:rPr>
            </w:pPr>
          </w:p>
        </w:tc>
        <w:tc>
          <w:tcPr>
            <w:tcW w:w="1849" w:type="dxa"/>
            <w:gridSpan w:val="2"/>
          </w:tcPr>
          <w:p w14:paraId="7E051CA8" w14:textId="77777777" w:rsidR="009245AC" w:rsidRPr="009245AC" w:rsidRDefault="009245AC" w:rsidP="009245AC">
            <w:pPr>
              <w:rPr>
                <w:rFonts w:ascii="Arial" w:eastAsia="Times New Roman" w:hAnsi="Arial"/>
                <w:lang w:eastAsia="en-US"/>
              </w:rPr>
            </w:pPr>
          </w:p>
        </w:tc>
      </w:tr>
    </w:tbl>
    <w:p w14:paraId="126953D2" w14:textId="77777777" w:rsidR="009245AC" w:rsidRPr="009245AC" w:rsidRDefault="009245AC" w:rsidP="009245AC">
      <w:pPr>
        <w:rPr>
          <w:rFonts w:ascii="Arial" w:eastAsia="Times New Roman" w:hAnsi="Arial"/>
          <w:lang w:eastAsia="en-US"/>
        </w:rPr>
      </w:pPr>
    </w:p>
    <w:p w14:paraId="1E5BF58C" w14:textId="77777777" w:rsidR="009245AC" w:rsidRDefault="009245AC" w:rsidP="009245AC">
      <w:pPr>
        <w:rPr>
          <w:rFonts w:ascii="Comic Sans MS" w:eastAsia="Times New Roman" w:hAnsi="Comic Sans MS"/>
          <w:szCs w:val="24"/>
        </w:rPr>
      </w:pPr>
    </w:p>
    <w:p w14:paraId="053A08E0" w14:textId="77777777" w:rsidR="009245AC" w:rsidRDefault="009245AC" w:rsidP="009245AC">
      <w:pPr>
        <w:rPr>
          <w:rFonts w:ascii="Comic Sans MS" w:eastAsia="Times New Roman" w:hAnsi="Comic Sans MS"/>
          <w:szCs w:val="24"/>
        </w:rPr>
      </w:pPr>
    </w:p>
    <w:p w14:paraId="1674D195" w14:textId="77777777" w:rsidR="009245AC" w:rsidRDefault="009245AC" w:rsidP="009245AC">
      <w:pPr>
        <w:rPr>
          <w:rFonts w:ascii="Comic Sans MS" w:eastAsia="Times New Roman" w:hAnsi="Comic Sans MS"/>
          <w:szCs w:val="24"/>
        </w:rPr>
      </w:pPr>
    </w:p>
    <w:p w14:paraId="3C72A837" w14:textId="77777777" w:rsidR="009245AC" w:rsidRDefault="009245AC" w:rsidP="009245AC">
      <w:pPr>
        <w:rPr>
          <w:rFonts w:ascii="Comic Sans MS" w:eastAsia="Times New Roman" w:hAnsi="Comic Sans MS"/>
          <w:szCs w:val="24"/>
        </w:rPr>
      </w:pPr>
    </w:p>
    <w:p w14:paraId="7A9A139D" w14:textId="77777777" w:rsidR="009245AC" w:rsidRDefault="009245AC" w:rsidP="009245AC">
      <w:pPr>
        <w:rPr>
          <w:rFonts w:ascii="Comic Sans MS" w:eastAsia="Times New Roman" w:hAnsi="Comic Sans MS"/>
          <w:szCs w:val="24"/>
        </w:rPr>
      </w:pPr>
    </w:p>
    <w:p w14:paraId="56A0069A" w14:textId="77777777" w:rsidR="009245AC" w:rsidRDefault="009245AC" w:rsidP="009245AC">
      <w:pPr>
        <w:rPr>
          <w:rFonts w:ascii="Comic Sans MS" w:eastAsia="Times New Roman" w:hAnsi="Comic Sans MS"/>
          <w:szCs w:val="24"/>
        </w:rPr>
      </w:pPr>
    </w:p>
    <w:p w14:paraId="7DF6F7AA" w14:textId="77777777" w:rsidR="009245AC" w:rsidRDefault="009245AC" w:rsidP="009245AC">
      <w:pPr>
        <w:rPr>
          <w:rFonts w:ascii="Comic Sans MS" w:eastAsia="Times New Roman" w:hAnsi="Comic Sans MS"/>
          <w:szCs w:val="24"/>
        </w:rPr>
      </w:pPr>
    </w:p>
    <w:p w14:paraId="320646EB" w14:textId="77777777" w:rsidR="009245AC" w:rsidRDefault="009245AC" w:rsidP="009245AC">
      <w:pPr>
        <w:rPr>
          <w:rFonts w:ascii="Comic Sans MS" w:eastAsia="Times New Roman" w:hAnsi="Comic Sans MS"/>
          <w:szCs w:val="24"/>
        </w:rPr>
      </w:pPr>
    </w:p>
    <w:p w14:paraId="31ED7778" w14:textId="77777777" w:rsidR="009245AC" w:rsidRDefault="009245AC" w:rsidP="009245AC">
      <w:pPr>
        <w:rPr>
          <w:rFonts w:ascii="Comic Sans MS" w:eastAsia="Times New Roman" w:hAnsi="Comic Sans MS"/>
          <w:szCs w:val="24"/>
        </w:rPr>
      </w:pPr>
    </w:p>
    <w:p w14:paraId="532070F0" w14:textId="77777777" w:rsidR="009245AC" w:rsidRDefault="009245AC" w:rsidP="009245AC">
      <w:pPr>
        <w:rPr>
          <w:rFonts w:ascii="Comic Sans MS" w:eastAsia="Times New Roman" w:hAnsi="Comic Sans MS"/>
          <w:szCs w:val="24"/>
        </w:rPr>
      </w:pPr>
    </w:p>
    <w:p w14:paraId="1A9B60E1" w14:textId="77777777" w:rsidR="009245AC" w:rsidRDefault="009245AC" w:rsidP="009245AC">
      <w:pPr>
        <w:rPr>
          <w:rFonts w:ascii="Comic Sans MS" w:eastAsia="Times New Roman" w:hAnsi="Comic Sans MS"/>
          <w:szCs w:val="24"/>
        </w:rPr>
      </w:pPr>
    </w:p>
    <w:p w14:paraId="3E190F5E" w14:textId="77777777" w:rsidR="009245AC" w:rsidRDefault="009245AC" w:rsidP="009245AC">
      <w:pPr>
        <w:rPr>
          <w:rFonts w:ascii="Comic Sans MS" w:eastAsia="Times New Roman" w:hAnsi="Comic Sans MS"/>
          <w:szCs w:val="24"/>
        </w:rPr>
      </w:pPr>
    </w:p>
    <w:p w14:paraId="513B940B"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lastRenderedPageBreak/>
        <w:t>Parental Agreement for Pupils to Use Sunscreen in School</w:t>
      </w:r>
      <w:r w:rsidRPr="009245AC">
        <w:rPr>
          <w:rFonts w:ascii="Comic Sans MS" w:eastAsia="Times New Roman" w:hAnsi="Comic Sans MS"/>
          <w:szCs w:val="24"/>
        </w:rPr>
        <w:tab/>
      </w:r>
      <w:r>
        <w:rPr>
          <w:noProof/>
        </w:rPr>
        <w:drawing>
          <wp:inline distT="0" distB="0" distL="0" distR="0" wp14:anchorId="3F62F6D2" wp14:editId="07777777">
            <wp:extent cx="1765935" cy="14674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935" cy="1467485"/>
                    </a:xfrm>
                    <a:prstGeom prst="rect">
                      <a:avLst/>
                    </a:prstGeom>
                    <a:noFill/>
                  </pic:spPr>
                </pic:pic>
              </a:graphicData>
            </a:graphic>
          </wp:inline>
        </w:drawing>
      </w:r>
      <w:r w:rsidRPr="009245AC">
        <w:rPr>
          <w:rFonts w:ascii="Comic Sans MS" w:eastAsia="Times New Roman" w:hAnsi="Comic Sans MS"/>
          <w:szCs w:val="24"/>
        </w:rPr>
        <w:tab/>
      </w:r>
      <w:r w:rsidRPr="009245AC">
        <w:rPr>
          <w:rFonts w:ascii="Comic Sans MS" w:eastAsia="Times New Roman" w:hAnsi="Comic Sans MS"/>
          <w:szCs w:val="24"/>
        </w:rPr>
        <w:tab/>
        <w:t xml:space="preserve"> </w:t>
      </w:r>
      <w:r>
        <w:rPr>
          <w:rFonts w:ascii="Comic Sans MS" w:eastAsia="Times New Roman" w:hAnsi="Comic Sans MS"/>
          <w:szCs w:val="24"/>
        </w:rPr>
        <w:t xml:space="preserve">                               </w:t>
      </w:r>
      <w:r w:rsidRPr="009245AC">
        <w:rPr>
          <w:rFonts w:ascii="Comic Sans MS" w:eastAsia="Times New Roman" w:hAnsi="Comic Sans MS"/>
          <w:szCs w:val="24"/>
        </w:rPr>
        <w:tab/>
      </w:r>
      <w:r w:rsidRPr="009245AC">
        <w:rPr>
          <w:rFonts w:ascii="Comic Sans MS" w:eastAsia="Times New Roman" w:hAnsi="Comic Sans MS"/>
          <w:szCs w:val="24"/>
        </w:rPr>
        <w:tab/>
      </w:r>
      <w:r w:rsidRPr="009245AC">
        <w:rPr>
          <w:rFonts w:ascii="Comic Sans MS" w:eastAsia="Times New Roman" w:hAnsi="Comic Sans MS"/>
          <w:szCs w:val="24"/>
        </w:rPr>
        <w:tab/>
      </w:r>
    </w:p>
    <w:p w14:paraId="0FB76C7C"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ab/>
      </w:r>
      <w:r w:rsidRPr="009245AC">
        <w:rPr>
          <w:rFonts w:ascii="Comic Sans MS" w:eastAsia="Times New Roman" w:hAnsi="Comic Sans MS"/>
          <w:szCs w:val="24"/>
        </w:rPr>
        <w:tab/>
      </w:r>
      <w:r w:rsidRPr="009245AC">
        <w:rPr>
          <w:rFonts w:ascii="Comic Sans MS" w:eastAsia="Times New Roman" w:hAnsi="Comic Sans MS"/>
          <w:szCs w:val="24"/>
        </w:rPr>
        <w:tab/>
      </w:r>
    </w:p>
    <w:p w14:paraId="00EE7A80" w14:textId="77777777" w:rsidR="009245AC" w:rsidRDefault="009245AC" w:rsidP="009245AC">
      <w:pPr>
        <w:rPr>
          <w:rFonts w:ascii="Comic Sans MS" w:eastAsia="Times New Roman" w:hAnsi="Comic Sans MS"/>
          <w:szCs w:val="24"/>
        </w:rPr>
      </w:pPr>
      <w:r w:rsidRPr="009245AC">
        <w:rPr>
          <w:rFonts w:ascii="Comic Sans MS" w:eastAsia="Times New Roman" w:hAnsi="Comic Sans MS"/>
          <w:szCs w:val="24"/>
        </w:rPr>
        <w:tab/>
      </w:r>
      <w:r w:rsidRPr="009245AC">
        <w:rPr>
          <w:rFonts w:ascii="Comic Sans MS" w:eastAsia="Times New Roman" w:hAnsi="Comic Sans MS"/>
          <w:szCs w:val="24"/>
        </w:rPr>
        <w:tab/>
      </w:r>
      <w:r w:rsidRPr="009245AC">
        <w:rPr>
          <w:rFonts w:ascii="Comic Sans MS" w:eastAsia="Times New Roman" w:hAnsi="Comic Sans MS"/>
          <w:szCs w:val="24"/>
        </w:rPr>
        <w:tab/>
      </w:r>
    </w:p>
    <w:p w14:paraId="6C85BCAD" w14:textId="77777777" w:rsidR="009245AC" w:rsidRPr="009245AC" w:rsidRDefault="005D2DEF" w:rsidP="009245AC">
      <w:pPr>
        <w:rPr>
          <w:rFonts w:ascii="Comic Sans MS" w:eastAsia="Times New Roman" w:hAnsi="Comic Sans MS"/>
          <w:szCs w:val="24"/>
        </w:rPr>
      </w:pPr>
      <w:r>
        <w:rPr>
          <w:rFonts w:ascii="Comic Sans MS" w:eastAsia="Times New Roman" w:hAnsi="Comic Sans MS"/>
          <w:szCs w:val="24"/>
        </w:rPr>
        <w:t>The school can</w:t>
      </w:r>
      <w:r w:rsidR="009245AC" w:rsidRPr="009245AC">
        <w:rPr>
          <w:rFonts w:ascii="Comic Sans MS" w:eastAsia="Times New Roman" w:hAnsi="Comic Sans MS"/>
          <w:szCs w:val="24"/>
        </w:rPr>
        <w:t>not allow your child to apply sun cream unless you complete and sign this form.</w:t>
      </w:r>
    </w:p>
    <w:p w14:paraId="1E8E47C2" w14:textId="77777777" w:rsidR="009245AC" w:rsidRPr="009245AC" w:rsidRDefault="009245AC" w:rsidP="009245AC">
      <w:pPr>
        <w:rPr>
          <w:rFonts w:ascii="Comic Sans MS" w:eastAsia="Times New Roman" w:hAnsi="Comic Sans MS"/>
          <w:szCs w:val="24"/>
        </w:rPr>
      </w:pPr>
    </w:p>
    <w:tbl>
      <w:tblPr>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23"/>
      </w:tblGrid>
      <w:tr w:rsidR="009245AC" w:rsidRPr="009245AC" w14:paraId="5F3F821A" w14:textId="77777777" w:rsidTr="009245AC">
        <w:tc>
          <w:tcPr>
            <w:tcW w:w="1908" w:type="dxa"/>
          </w:tcPr>
          <w:p w14:paraId="6ECD21A2"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Date</w:t>
            </w:r>
          </w:p>
        </w:tc>
        <w:tc>
          <w:tcPr>
            <w:tcW w:w="8123" w:type="dxa"/>
          </w:tcPr>
          <w:p w14:paraId="52E12EC1" w14:textId="77777777" w:rsidR="009245AC" w:rsidRPr="009245AC" w:rsidRDefault="009245AC" w:rsidP="009245AC">
            <w:pPr>
              <w:rPr>
                <w:rFonts w:ascii="Comic Sans MS" w:eastAsia="Times New Roman" w:hAnsi="Comic Sans MS"/>
                <w:szCs w:val="24"/>
              </w:rPr>
            </w:pPr>
          </w:p>
        </w:tc>
      </w:tr>
      <w:tr w:rsidR="009245AC" w:rsidRPr="009245AC" w14:paraId="24DFDED2" w14:textId="77777777" w:rsidTr="009245AC">
        <w:tc>
          <w:tcPr>
            <w:tcW w:w="1908" w:type="dxa"/>
          </w:tcPr>
          <w:p w14:paraId="54CB8861"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Child’s name</w:t>
            </w:r>
          </w:p>
        </w:tc>
        <w:tc>
          <w:tcPr>
            <w:tcW w:w="8123" w:type="dxa"/>
          </w:tcPr>
          <w:p w14:paraId="6A2BC471" w14:textId="77777777" w:rsidR="009245AC" w:rsidRPr="009245AC" w:rsidRDefault="009245AC" w:rsidP="009245AC">
            <w:pPr>
              <w:rPr>
                <w:rFonts w:ascii="Comic Sans MS" w:eastAsia="Times New Roman" w:hAnsi="Comic Sans MS"/>
                <w:szCs w:val="24"/>
              </w:rPr>
            </w:pPr>
          </w:p>
        </w:tc>
      </w:tr>
      <w:tr w:rsidR="009245AC" w:rsidRPr="009245AC" w14:paraId="59CAB3E4" w14:textId="77777777" w:rsidTr="009245AC">
        <w:tc>
          <w:tcPr>
            <w:tcW w:w="1908" w:type="dxa"/>
          </w:tcPr>
          <w:p w14:paraId="68FF890F"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Class name</w:t>
            </w:r>
          </w:p>
        </w:tc>
        <w:tc>
          <w:tcPr>
            <w:tcW w:w="8123" w:type="dxa"/>
          </w:tcPr>
          <w:p w14:paraId="4DCC6F47" w14:textId="77777777" w:rsidR="009245AC" w:rsidRPr="009245AC" w:rsidRDefault="009245AC" w:rsidP="009245AC">
            <w:pPr>
              <w:rPr>
                <w:rFonts w:ascii="Comic Sans MS" w:eastAsia="Times New Roman" w:hAnsi="Comic Sans MS"/>
                <w:szCs w:val="24"/>
              </w:rPr>
            </w:pPr>
          </w:p>
        </w:tc>
      </w:tr>
      <w:tr w:rsidR="009245AC" w:rsidRPr="009245AC" w14:paraId="4CAE5D47" w14:textId="77777777" w:rsidTr="009245AC">
        <w:tc>
          <w:tcPr>
            <w:tcW w:w="1908" w:type="dxa"/>
          </w:tcPr>
          <w:p w14:paraId="11689D00"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Name of product</w:t>
            </w:r>
          </w:p>
        </w:tc>
        <w:tc>
          <w:tcPr>
            <w:tcW w:w="8123" w:type="dxa"/>
          </w:tcPr>
          <w:p w14:paraId="1B5E47D9" w14:textId="77777777" w:rsidR="009245AC" w:rsidRPr="009245AC" w:rsidRDefault="009245AC" w:rsidP="009245AC">
            <w:pPr>
              <w:rPr>
                <w:rFonts w:ascii="Comic Sans MS" w:eastAsia="Times New Roman" w:hAnsi="Comic Sans MS"/>
                <w:szCs w:val="24"/>
              </w:rPr>
            </w:pPr>
          </w:p>
        </w:tc>
      </w:tr>
      <w:tr w:rsidR="009245AC" w:rsidRPr="009245AC" w14:paraId="7E743272" w14:textId="77777777" w:rsidTr="009245AC">
        <w:tc>
          <w:tcPr>
            <w:tcW w:w="1908" w:type="dxa"/>
          </w:tcPr>
          <w:p w14:paraId="25D6C40E" w14:textId="77777777" w:rsidR="009245AC" w:rsidRPr="009245AC" w:rsidRDefault="009245AC" w:rsidP="009245AC">
            <w:pPr>
              <w:rPr>
                <w:rFonts w:ascii="Comic Sans MS" w:eastAsia="Times New Roman" w:hAnsi="Comic Sans MS"/>
                <w:szCs w:val="24"/>
              </w:rPr>
            </w:pPr>
          </w:p>
          <w:p w14:paraId="6479FB7B"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Daytime phone</w:t>
            </w:r>
          </w:p>
          <w:p w14:paraId="53F4F6A0"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number</w:t>
            </w:r>
          </w:p>
        </w:tc>
        <w:tc>
          <w:tcPr>
            <w:tcW w:w="8123" w:type="dxa"/>
          </w:tcPr>
          <w:p w14:paraId="18E7D592" w14:textId="77777777" w:rsidR="009245AC" w:rsidRPr="009245AC" w:rsidRDefault="009245AC" w:rsidP="009245AC">
            <w:pPr>
              <w:rPr>
                <w:rFonts w:ascii="Comic Sans MS" w:eastAsia="Times New Roman" w:hAnsi="Comic Sans MS"/>
                <w:szCs w:val="24"/>
              </w:rPr>
            </w:pPr>
          </w:p>
        </w:tc>
      </w:tr>
      <w:tr w:rsidR="009245AC" w:rsidRPr="009245AC" w14:paraId="38AFE28A" w14:textId="77777777" w:rsidTr="009245AC">
        <w:tc>
          <w:tcPr>
            <w:tcW w:w="1908" w:type="dxa"/>
          </w:tcPr>
          <w:p w14:paraId="7581A9E3"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Name and phone number of GP</w:t>
            </w:r>
          </w:p>
        </w:tc>
        <w:tc>
          <w:tcPr>
            <w:tcW w:w="8123" w:type="dxa"/>
          </w:tcPr>
          <w:p w14:paraId="4CC8AA0D" w14:textId="77777777" w:rsidR="009245AC" w:rsidRPr="009245AC" w:rsidRDefault="009245AC" w:rsidP="009245AC">
            <w:pPr>
              <w:rPr>
                <w:rFonts w:ascii="Comic Sans MS" w:eastAsia="Times New Roman" w:hAnsi="Comic Sans MS"/>
                <w:szCs w:val="24"/>
              </w:rPr>
            </w:pPr>
          </w:p>
        </w:tc>
      </w:tr>
      <w:tr w:rsidR="009245AC" w:rsidRPr="009245AC" w14:paraId="325A1855" w14:textId="77777777" w:rsidTr="009245AC">
        <w:tc>
          <w:tcPr>
            <w:tcW w:w="1908" w:type="dxa"/>
          </w:tcPr>
          <w:p w14:paraId="66EB0A0B"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 xml:space="preserve">Pupil’s health conditions, </w:t>
            </w:r>
            <w:proofErr w:type="spellStart"/>
            <w:r w:rsidRPr="009245AC">
              <w:rPr>
                <w:rFonts w:ascii="Comic Sans MS" w:eastAsia="Times New Roman" w:hAnsi="Comic Sans MS"/>
                <w:szCs w:val="24"/>
              </w:rPr>
              <w:t>eg</w:t>
            </w:r>
            <w:proofErr w:type="spellEnd"/>
            <w:r w:rsidRPr="009245AC">
              <w:rPr>
                <w:rFonts w:ascii="Comic Sans MS" w:eastAsia="Times New Roman" w:hAnsi="Comic Sans MS"/>
                <w:szCs w:val="24"/>
              </w:rPr>
              <w:t xml:space="preserve"> asthma, allergies, eczema. </w:t>
            </w:r>
          </w:p>
        </w:tc>
        <w:tc>
          <w:tcPr>
            <w:tcW w:w="8123" w:type="dxa"/>
          </w:tcPr>
          <w:p w14:paraId="0387D0D6" w14:textId="77777777" w:rsidR="009245AC" w:rsidRPr="009245AC" w:rsidRDefault="009245AC" w:rsidP="009245AC">
            <w:pPr>
              <w:rPr>
                <w:rFonts w:ascii="Comic Sans MS" w:eastAsia="Times New Roman" w:hAnsi="Comic Sans MS"/>
                <w:szCs w:val="24"/>
              </w:rPr>
            </w:pPr>
          </w:p>
        </w:tc>
      </w:tr>
    </w:tbl>
    <w:p w14:paraId="565BFF5B" w14:textId="77777777" w:rsidR="009245AC" w:rsidRPr="009245AC" w:rsidRDefault="009245AC" w:rsidP="009245AC">
      <w:pPr>
        <w:rPr>
          <w:rFonts w:ascii="Comic Sans MS" w:eastAsia="Times New Roman" w:hAnsi="Comic Sans MS"/>
          <w:szCs w:val="24"/>
        </w:rPr>
      </w:pPr>
    </w:p>
    <w:p w14:paraId="34CDD9EB" w14:textId="77777777" w:rsidR="009245AC" w:rsidRDefault="009245AC" w:rsidP="009245AC">
      <w:pPr>
        <w:ind w:left="720"/>
        <w:rPr>
          <w:rFonts w:ascii="Comic Sans MS" w:eastAsia="Times New Roman" w:hAnsi="Comic Sans MS"/>
          <w:szCs w:val="24"/>
        </w:rPr>
      </w:pPr>
    </w:p>
    <w:p w14:paraId="498AF0D8" w14:textId="77777777" w:rsidR="009245AC" w:rsidRDefault="009245AC" w:rsidP="009245AC">
      <w:pPr>
        <w:ind w:left="720"/>
        <w:rPr>
          <w:rFonts w:ascii="Comic Sans MS" w:eastAsia="Times New Roman" w:hAnsi="Comic Sans MS"/>
          <w:szCs w:val="24"/>
        </w:rPr>
      </w:pPr>
    </w:p>
    <w:p w14:paraId="263F3B9E" w14:textId="77777777" w:rsidR="009245AC" w:rsidRDefault="009245AC" w:rsidP="009245AC">
      <w:pPr>
        <w:ind w:left="720"/>
        <w:rPr>
          <w:rFonts w:ascii="Comic Sans MS" w:eastAsia="Times New Roman" w:hAnsi="Comic Sans MS"/>
          <w:szCs w:val="24"/>
        </w:rPr>
      </w:pPr>
    </w:p>
    <w:p w14:paraId="16E5E008" w14:textId="77777777" w:rsidR="009245AC" w:rsidRDefault="009245AC" w:rsidP="009245AC">
      <w:pPr>
        <w:ind w:left="720"/>
        <w:rPr>
          <w:rFonts w:ascii="Comic Sans MS" w:eastAsia="Times New Roman" w:hAnsi="Comic Sans MS"/>
          <w:szCs w:val="24"/>
        </w:rPr>
      </w:pPr>
    </w:p>
    <w:p w14:paraId="40D2860B" w14:textId="77777777" w:rsidR="009245AC" w:rsidRDefault="009245AC" w:rsidP="009245AC">
      <w:pPr>
        <w:ind w:left="720"/>
        <w:rPr>
          <w:rFonts w:ascii="Comic Sans MS" w:eastAsia="Times New Roman" w:hAnsi="Comic Sans MS"/>
          <w:szCs w:val="24"/>
        </w:rPr>
      </w:pPr>
    </w:p>
    <w:p w14:paraId="42050CB3" w14:textId="77777777" w:rsidR="009245AC" w:rsidRDefault="009245AC" w:rsidP="009245AC">
      <w:pPr>
        <w:ind w:left="720"/>
        <w:rPr>
          <w:rFonts w:ascii="Comic Sans MS" w:eastAsia="Times New Roman" w:hAnsi="Comic Sans MS"/>
          <w:szCs w:val="24"/>
        </w:rPr>
      </w:pPr>
    </w:p>
    <w:p w14:paraId="130CC4CD" w14:textId="77777777" w:rsidR="009245AC" w:rsidRDefault="009245AC" w:rsidP="009245AC">
      <w:pPr>
        <w:ind w:left="720"/>
        <w:rPr>
          <w:rFonts w:ascii="Comic Sans MS" w:eastAsia="Times New Roman" w:hAnsi="Comic Sans MS"/>
          <w:szCs w:val="24"/>
        </w:rPr>
      </w:pPr>
    </w:p>
    <w:p w14:paraId="055BFDB1" w14:textId="77777777" w:rsidR="009245AC" w:rsidRDefault="009245AC" w:rsidP="009245AC">
      <w:pPr>
        <w:ind w:left="720"/>
        <w:rPr>
          <w:rFonts w:ascii="Comic Sans MS" w:eastAsia="Times New Roman" w:hAnsi="Comic Sans MS"/>
          <w:szCs w:val="24"/>
        </w:rPr>
      </w:pPr>
    </w:p>
    <w:p w14:paraId="38E78751" w14:textId="77777777" w:rsidR="009245AC" w:rsidRDefault="009245AC" w:rsidP="009245AC">
      <w:pPr>
        <w:ind w:left="720"/>
        <w:rPr>
          <w:rFonts w:ascii="Comic Sans MS" w:eastAsia="Times New Roman" w:hAnsi="Comic Sans MS"/>
          <w:szCs w:val="24"/>
        </w:rPr>
      </w:pPr>
    </w:p>
    <w:p w14:paraId="62A75F99" w14:textId="77777777" w:rsidR="009245AC" w:rsidRDefault="009245AC" w:rsidP="009245AC">
      <w:pPr>
        <w:ind w:left="720"/>
        <w:rPr>
          <w:rFonts w:ascii="Comic Sans MS" w:eastAsia="Times New Roman" w:hAnsi="Comic Sans MS"/>
          <w:szCs w:val="24"/>
        </w:rPr>
      </w:pPr>
    </w:p>
    <w:p w14:paraId="2ECAA31B" w14:textId="77777777" w:rsidR="009245AC" w:rsidRDefault="009245AC" w:rsidP="009245AC">
      <w:pPr>
        <w:ind w:left="720"/>
        <w:rPr>
          <w:rFonts w:ascii="Comic Sans MS" w:eastAsia="Times New Roman" w:hAnsi="Comic Sans MS"/>
          <w:szCs w:val="24"/>
        </w:rPr>
      </w:pPr>
    </w:p>
    <w:p w14:paraId="2FBD1CFD" w14:textId="77777777" w:rsidR="009245AC" w:rsidRDefault="009245AC" w:rsidP="009245AC">
      <w:pPr>
        <w:ind w:left="720"/>
        <w:rPr>
          <w:rFonts w:ascii="Comic Sans MS" w:eastAsia="Times New Roman" w:hAnsi="Comic Sans MS"/>
          <w:szCs w:val="24"/>
        </w:rPr>
      </w:pPr>
    </w:p>
    <w:p w14:paraId="3FDCE676" w14:textId="77777777" w:rsidR="009245AC" w:rsidRDefault="009245AC" w:rsidP="009245AC">
      <w:pPr>
        <w:ind w:left="720"/>
        <w:rPr>
          <w:rFonts w:ascii="Comic Sans MS" w:eastAsia="Times New Roman" w:hAnsi="Comic Sans MS"/>
          <w:szCs w:val="24"/>
        </w:rPr>
      </w:pPr>
    </w:p>
    <w:p w14:paraId="2FC0A1CB" w14:textId="77777777" w:rsidR="009245AC" w:rsidRDefault="009245AC" w:rsidP="009245AC">
      <w:pPr>
        <w:ind w:left="360"/>
        <w:rPr>
          <w:rFonts w:ascii="Comic Sans MS" w:eastAsia="Times New Roman" w:hAnsi="Comic Sans MS"/>
          <w:szCs w:val="24"/>
        </w:rPr>
      </w:pPr>
    </w:p>
    <w:p w14:paraId="3A2BAADD" w14:textId="77777777" w:rsidR="009245AC" w:rsidRDefault="009245AC" w:rsidP="009245AC">
      <w:pPr>
        <w:ind w:left="720"/>
        <w:rPr>
          <w:rFonts w:ascii="Comic Sans MS" w:eastAsia="Times New Roman" w:hAnsi="Comic Sans MS"/>
          <w:szCs w:val="24"/>
        </w:rPr>
      </w:pPr>
    </w:p>
    <w:p w14:paraId="2E4B6A3E" w14:textId="77777777" w:rsidR="009245AC" w:rsidRDefault="009245AC" w:rsidP="009245AC">
      <w:pPr>
        <w:ind w:left="360"/>
        <w:rPr>
          <w:rFonts w:ascii="Comic Sans MS" w:eastAsia="Times New Roman" w:hAnsi="Comic Sans MS"/>
          <w:szCs w:val="24"/>
        </w:rPr>
      </w:pPr>
    </w:p>
    <w:p w14:paraId="12A3E297" w14:textId="77777777" w:rsidR="009245AC" w:rsidRPr="009245AC" w:rsidRDefault="009245AC" w:rsidP="009245AC">
      <w:pPr>
        <w:numPr>
          <w:ilvl w:val="0"/>
          <w:numId w:val="36"/>
        </w:numPr>
        <w:rPr>
          <w:rFonts w:ascii="Comic Sans MS" w:eastAsia="Times New Roman" w:hAnsi="Comic Sans MS"/>
          <w:szCs w:val="24"/>
        </w:rPr>
      </w:pPr>
      <w:r w:rsidRPr="009245AC">
        <w:rPr>
          <w:rFonts w:ascii="Comic Sans MS" w:eastAsia="Times New Roman" w:hAnsi="Comic Sans MS"/>
          <w:szCs w:val="24"/>
        </w:rPr>
        <w:t>I will ensure that my child’s sun cream is in a labelled bottle and that they understand they are not to share sun products.</w:t>
      </w:r>
    </w:p>
    <w:p w14:paraId="246198B4" w14:textId="77777777" w:rsidR="009245AC" w:rsidRPr="009245AC" w:rsidRDefault="009245AC" w:rsidP="009245AC">
      <w:pPr>
        <w:numPr>
          <w:ilvl w:val="0"/>
          <w:numId w:val="36"/>
        </w:numPr>
        <w:rPr>
          <w:rFonts w:ascii="Comic Sans MS" w:eastAsia="Times New Roman" w:hAnsi="Comic Sans MS"/>
          <w:szCs w:val="24"/>
        </w:rPr>
      </w:pPr>
      <w:r w:rsidRPr="009245AC">
        <w:rPr>
          <w:rFonts w:ascii="Comic Sans MS" w:eastAsia="Times New Roman" w:hAnsi="Comic Sans MS"/>
          <w:szCs w:val="24"/>
        </w:rPr>
        <w:t xml:space="preserve">The above information is, to the best of my knowledge, accurate at the time of writing and I give consent to school in allowing my child to apply sunscreen in accordance with school policy. </w:t>
      </w:r>
    </w:p>
    <w:p w14:paraId="67E4E152" w14:textId="77777777" w:rsidR="009245AC" w:rsidRPr="009245AC" w:rsidRDefault="009245AC" w:rsidP="009245AC">
      <w:pPr>
        <w:numPr>
          <w:ilvl w:val="0"/>
          <w:numId w:val="36"/>
        </w:numPr>
        <w:rPr>
          <w:rFonts w:ascii="Comic Sans MS" w:eastAsia="Times New Roman" w:hAnsi="Comic Sans MS"/>
          <w:szCs w:val="24"/>
        </w:rPr>
      </w:pPr>
      <w:r w:rsidRPr="009245AC">
        <w:rPr>
          <w:rFonts w:ascii="Comic Sans MS" w:eastAsia="Times New Roman" w:hAnsi="Comic Sans MS"/>
          <w:szCs w:val="24"/>
        </w:rPr>
        <w:t>I will inform the school immediately if I no longer wish my child to follow this procedure.</w:t>
      </w:r>
    </w:p>
    <w:p w14:paraId="5CE1C370" w14:textId="77777777" w:rsidR="009245AC" w:rsidRPr="009245AC" w:rsidRDefault="009245AC" w:rsidP="009245AC">
      <w:pPr>
        <w:numPr>
          <w:ilvl w:val="0"/>
          <w:numId w:val="36"/>
        </w:numPr>
        <w:rPr>
          <w:rFonts w:ascii="Comic Sans MS" w:eastAsia="Times New Roman" w:hAnsi="Comic Sans MS"/>
          <w:szCs w:val="24"/>
        </w:rPr>
      </w:pPr>
      <w:r w:rsidRPr="009245AC">
        <w:rPr>
          <w:rFonts w:ascii="Comic Sans MS" w:eastAsia="Times New Roman" w:hAnsi="Comic Sans MS"/>
          <w:szCs w:val="24"/>
        </w:rPr>
        <w:t>I will ensure that the product sent is in date.</w:t>
      </w:r>
    </w:p>
    <w:p w14:paraId="7EF37AA3" w14:textId="77777777" w:rsidR="009245AC" w:rsidRPr="009245AC" w:rsidRDefault="009245AC" w:rsidP="009245AC">
      <w:pPr>
        <w:rPr>
          <w:rFonts w:ascii="Comic Sans MS" w:eastAsia="Times New Roman" w:hAnsi="Comic Sans M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9245AC" w:rsidRPr="009245AC" w14:paraId="0DCD7D59" w14:textId="77777777" w:rsidTr="008D729E">
        <w:tc>
          <w:tcPr>
            <w:tcW w:w="1908" w:type="dxa"/>
          </w:tcPr>
          <w:p w14:paraId="72CFC815"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Parent/carer’s signature</w:t>
            </w:r>
          </w:p>
        </w:tc>
        <w:tc>
          <w:tcPr>
            <w:tcW w:w="6614" w:type="dxa"/>
          </w:tcPr>
          <w:p w14:paraId="3C7576EC" w14:textId="77777777" w:rsidR="009245AC" w:rsidRPr="009245AC" w:rsidRDefault="009245AC" w:rsidP="009245AC">
            <w:pPr>
              <w:rPr>
                <w:rFonts w:ascii="Comic Sans MS" w:eastAsia="Times New Roman" w:hAnsi="Comic Sans MS"/>
                <w:szCs w:val="24"/>
              </w:rPr>
            </w:pPr>
          </w:p>
        </w:tc>
      </w:tr>
      <w:tr w:rsidR="009245AC" w:rsidRPr="009245AC" w14:paraId="75BFB8E4" w14:textId="77777777" w:rsidTr="008D729E">
        <w:tc>
          <w:tcPr>
            <w:tcW w:w="1908" w:type="dxa"/>
          </w:tcPr>
          <w:p w14:paraId="365CE6C2"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Print name</w:t>
            </w:r>
          </w:p>
        </w:tc>
        <w:tc>
          <w:tcPr>
            <w:tcW w:w="6614" w:type="dxa"/>
          </w:tcPr>
          <w:p w14:paraId="6000547E" w14:textId="77777777" w:rsidR="009245AC" w:rsidRPr="009245AC" w:rsidRDefault="009245AC" w:rsidP="009245AC">
            <w:pPr>
              <w:rPr>
                <w:rFonts w:ascii="Comic Sans MS" w:eastAsia="Times New Roman" w:hAnsi="Comic Sans MS"/>
                <w:szCs w:val="24"/>
              </w:rPr>
            </w:pPr>
          </w:p>
        </w:tc>
      </w:tr>
      <w:tr w:rsidR="009245AC" w:rsidRPr="009245AC" w14:paraId="2CBE40DE" w14:textId="77777777" w:rsidTr="008D729E">
        <w:tc>
          <w:tcPr>
            <w:tcW w:w="1908" w:type="dxa"/>
          </w:tcPr>
          <w:p w14:paraId="10CDA254" w14:textId="77777777" w:rsidR="009245AC" w:rsidRPr="009245AC" w:rsidRDefault="009245AC" w:rsidP="009245AC">
            <w:pPr>
              <w:rPr>
                <w:rFonts w:ascii="Comic Sans MS" w:eastAsia="Times New Roman" w:hAnsi="Comic Sans MS"/>
                <w:szCs w:val="24"/>
              </w:rPr>
            </w:pPr>
            <w:r w:rsidRPr="009245AC">
              <w:rPr>
                <w:rFonts w:ascii="Comic Sans MS" w:eastAsia="Times New Roman" w:hAnsi="Comic Sans MS"/>
                <w:szCs w:val="24"/>
              </w:rPr>
              <w:t xml:space="preserve">Date </w:t>
            </w:r>
          </w:p>
        </w:tc>
        <w:tc>
          <w:tcPr>
            <w:tcW w:w="6614" w:type="dxa"/>
          </w:tcPr>
          <w:p w14:paraId="71F798A8" w14:textId="77777777" w:rsidR="009245AC" w:rsidRPr="009245AC" w:rsidRDefault="009245AC" w:rsidP="009245AC">
            <w:pPr>
              <w:rPr>
                <w:rFonts w:ascii="Comic Sans MS" w:eastAsia="Times New Roman" w:hAnsi="Comic Sans MS"/>
                <w:szCs w:val="24"/>
              </w:rPr>
            </w:pPr>
          </w:p>
        </w:tc>
      </w:tr>
    </w:tbl>
    <w:p w14:paraId="5BC294DE" w14:textId="77777777" w:rsidR="009245AC" w:rsidRPr="009245AC" w:rsidRDefault="009245AC" w:rsidP="009245AC">
      <w:pPr>
        <w:rPr>
          <w:rFonts w:ascii="Comic Sans MS" w:eastAsia="Times New Roman" w:hAnsi="Comic Sans MS"/>
          <w:szCs w:val="24"/>
        </w:rPr>
      </w:pPr>
    </w:p>
    <w:p w14:paraId="7D36B6E2" w14:textId="77777777" w:rsidR="00E5533C" w:rsidRPr="00E5533C" w:rsidRDefault="00E5533C" w:rsidP="00E5533C">
      <w:pPr>
        <w:ind w:right="-322"/>
        <w:rPr>
          <w:rFonts w:ascii="Arial" w:eastAsia="Times New Roman" w:hAnsi="Arial"/>
          <w:sz w:val="28"/>
          <w:lang w:eastAsia="en-US"/>
        </w:rPr>
      </w:pPr>
    </w:p>
    <w:p w14:paraId="43A65479" w14:textId="77777777" w:rsidR="00E5533C" w:rsidRPr="00E5533C" w:rsidRDefault="00E5533C" w:rsidP="00E5533C">
      <w:pPr>
        <w:ind w:right="-322"/>
        <w:rPr>
          <w:rFonts w:ascii="Arial" w:eastAsia="Times New Roman" w:hAnsi="Arial"/>
          <w:sz w:val="28"/>
          <w:lang w:eastAsia="en-US"/>
        </w:rPr>
      </w:pPr>
    </w:p>
    <w:p w14:paraId="70648378" w14:textId="77777777" w:rsidR="00E5533C" w:rsidRPr="00E5533C" w:rsidRDefault="00E5533C" w:rsidP="00E5533C">
      <w:pPr>
        <w:ind w:right="-322"/>
        <w:rPr>
          <w:rFonts w:ascii="Arial" w:eastAsia="Times New Roman" w:hAnsi="Arial"/>
          <w:sz w:val="28"/>
          <w:lang w:eastAsia="en-US"/>
        </w:rPr>
      </w:pPr>
    </w:p>
    <w:p w14:paraId="50040504" w14:textId="77777777" w:rsidR="00E5533C" w:rsidRPr="00E5533C" w:rsidRDefault="00E5533C" w:rsidP="00E5533C">
      <w:pPr>
        <w:ind w:right="-322"/>
        <w:rPr>
          <w:rFonts w:ascii="Arial" w:eastAsia="Times New Roman" w:hAnsi="Arial"/>
          <w:b/>
          <w:sz w:val="28"/>
          <w:lang w:eastAsia="en-US"/>
        </w:rPr>
      </w:pPr>
    </w:p>
    <w:p w14:paraId="1F28F27C" w14:textId="77777777" w:rsidR="003E5DDB" w:rsidRPr="003E5DDB" w:rsidRDefault="003E5DDB" w:rsidP="003E5DDB">
      <w:pPr>
        <w:ind w:left="2160" w:hanging="2160"/>
        <w:jc w:val="both"/>
        <w:rPr>
          <w:rFonts w:ascii="Comic Sans MS" w:eastAsia="Times New Roman" w:hAnsi="Comic Sans MS"/>
          <w:szCs w:val="24"/>
          <w:lang w:val="en-US" w:eastAsia="en-US"/>
        </w:rPr>
      </w:pPr>
    </w:p>
    <w:p w14:paraId="4A87C363" w14:textId="77777777" w:rsidR="003E5DDB" w:rsidRPr="003E5DDB" w:rsidRDefault="003E5DDB" w:rsidP="003E5DDB">
      <w:pPr>
        <w:ind w:left="2160" w:hanging="2160"/>
        <w:jc w:val="both"/>
        <w:rPr>
          <w:rFonts w:ascii="Comic Sans MS" w:eastAsia="Times New Roman" w:hAnsi="Comic Sans MS"/>
          <w:szCs w:val="24"/>
          <w:lang w:val="en-US" w:eastAsia="en-US"/>
        </w:rPr>
      </w:pPr>
    </w:p>
    <w:p w14:paraId="4DF9E10C" w14:textId="77777777" w:rsidR="003E5DDB" w:rsidRPr="003E5DDB" w:rsidRDefault="003E5DDB" w:rsidP="003E5DDB">
      <w:pPr>
        <w:ind w:left="2160" w:hanging="2160"/>
        <w:jc w:val="both"/>
        <w:rPr>
          <w:rFonts w:ascii="Comic Sans MS" w:eastAsia="Times New Roman" w:hAnsi="Comic Sans MS"/>
          <w:szCs w:val="24"/>
          <w:lang w:val="en-US" w:eastAsia="en-US"/>
        </w:rPr>
      </w:pPr>
    </w:p>
    <w:p w14:paraId="2A243E61" w14:textId="77777777" w:rsidR="003E5DDB" w:rsidRPr="003E5DDB" w:rsidRDefault="003E5DDB" w:rsidP="003E5DDB">
      <w:pPr>
        <w:ind w:left="2160" w:hanging="2160"/>
        <w:jc w:val="both"/>
        <w:rPr>
          <w:rFonts w:ascii="Comic Sans MS" w:eastAsia="Times New Roman" w:hAnsi="Comic Sans MS"/>
          <w:szCs w:val="24"/>
          <w:lang w:val="en-US" w:eastAsia="en-US"/>
        </w:rPr>
      </w:pPr>
    </w:p>
    <w:p w14:paraId="43D98CF8" w14:textId="77777777" w:rsidR="003E5DDB" w:rsidRPr="003E5DDB" w:rsidRDefault="003E5DDB" w:rsidP="003E5DDB">
      <w:pPr>
        <w:ind w:left="2160" w:hanging="2160"/>
        <w:jc w:val="both"/>
        <w:rPr>
          <w:rFonts w:ascii="Comic Sans MS" w:eastAsia="Times New Roman" w:hAnsi="Comic Sans MS"/>
          <w:szCs w:val="24"/>
          <w:lang w:val="en-US" w:eastAsia="en-US"/>
        </w:rPr>
        <w:sectPr w:rsidR="003E5DDB" w:rsidRPr="003E5DDB" w:rsidSect="003E5DDB">
          <w:footerReference w:type="even" r:id="rId11"/>
          <w:footerReference w:type="default" r:id="rId12"/>
          <w:pgSz w:w="12240" w:h="15840"/>
          <w:pgMar w:top="720" w:right="720" w:bottom="720" w:left="720" w:header="708" w:footer="708" w:gutter="0"/>
          <w:pgBorders w:display="firstPage" w:offsetFrom="page">
            <w:top w:val="thinThickThinSmallGap" w:sz="18" w:space="24" w:color="auto"/>
            <w:left w:val="thinThickThinSmallGap" w:sz="18" w:space="24" w:color="auto"/>
            <w:bottom w:val="thinThickThinSmallGap" w:sz="18" w:space="24" w:color="auto"/>
            <w:right w:val="thinThickThinSmallGap" w:sz="18" w:space="24" w:color="auto"/>
          </w:pgBorders>
          <w:cols w:space="708"/>
          <w:titlePg/>
          <w:docGrid w:linePitch="360"/>
        </w:sectPr>
      </w:pPr>
    </w:p>
    <w:p w14:paraId="118BA354" w14:textId="77777777" w:rsidR="003E5DDB" w:rsidRPr="003E5DDB" w:rsidRDefault="003E5DDB" w:rsidP="003E5DDB">
      <w:pPr>
        <w:ind w:left="2160" w:hanging="2160"/>
        <w:jc w:val="both"/>
        <w:rPr>
          <w:rFonts w:ascii="Comic Sans MS" w:eastAsia="Times New Roman" w:hAnsi="Comic Sans MS"/>
          <w:szCs w:val="24"/>
          <w:lang w:val="en-US" w:eastAsia="en-US"/>
        </w:rPr>
      </w:pPr>
      <w:r>
        <w:rPr>
          <w:rFonts w:ascii="Comic Sans MS" w:eastAsia="Times New Roman" w:hAnsi="Comic Sans MS"/>
          <w:noProof/>
          <w:sz w:val="20"/>
          <w:szCs w:val="24"/>
        </w:rPr>
        <w:lastRenderedPageBreak/>
        <mc:AlternateContent>
          <mc:Choice Requires="wps">
            <w:drawing>
              <wp:anchor distT="0" distB="0" distL="114300" distR="114300" simplePos="0" relativeHeight="251682816" behindDoc="0" locked="0" layoutInCell="1" allowOverlap="1" wp14:anchorId="7716DC88" wp14:editId="07777777">
                <wp:simplePos x="0" y="0"/>
                <wp:positionH relativeFrom="column">
                  <wp:posOffset>4627245</wp:posOffset>
                </wp:positionH>
                <wp:positionV relativeFrom="paragraph">
                  <wp:posOffset>-742950</wp:posOffset>
                </wp:positionV>
                <wp:extent cx="4343400" cy="6858000"/>
                <wp:effectExtent l="7620" t="7620" r="1143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858000"/>
                        </a:xfrm>
                        <a:prstGeom prst="rect">
                          <a:avLst/>
                        </a:prstGeom>
                        <a:solidFill>
                          <a:srgbClr val="FFFFFF"/>
                        </a:solidFill>
                        <a:ln w="9525">
                          <a:solidFill>
                            <a:srgbClr val="000000"/>
                          </a:solidFill>
                          <a:miter lim="800000"/>
                          <a:headEnd/>
                          <a:tailEnd/>
                        </a:ln>
                      </wps:spPr>
                      <wps:txbx>
                        <w:txbxContent>
                          <w:p w14:paraId="75C32BFB" w14:textId="77777777" w:rsidR="008D729E" w:rsidRDefault="008D729E" w:rsidP="003E5DDB">
                            <w:pPr>
                              <w:jc w:val="center"/>
                              <w:rPr>
                                <w:sz w:val="40"/>
                                <w:szCs w:val="40"/>
                              </w:rPr>
                            </w:pPr>
                          </w:p>
                          <w:p w14:paraId="0BDC2F1E" w14:textId="77777777" w:rsidR="008D729E" w:rsidRDefault="008D729E" w:rsidP="003E5DDB">
                            <w:pPr>
                              <w:rPr>
                                <w:sz w:val="40"/>
                                <w:szCs w:val="40"/>
                              </w:rPr>
                            </w:pPr>
                            <w:r>
                              <w:rPr>
                                <w:noProof/>
                                <w:sz w:val="40"/>
                                <w:szCs w:val="40"/>
                              </w:rPr>
                              <w:drawing>
                                <wp:inline distT="0" distB="0" distL="0" distR="0" wp14:anchorId="43116ED2" wp14:editId="0ED5541F">
                                  <wp:extent cx="11049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a:ln>
                                            <a:noFill/>
                                          </a:ln>
                                        </pic:spPr>
                                      </pic:pic>
                                    </a:graphicData>
                                  </a:graphic>
                                </wp:inline>
                              </w:drawing>
                            </w:r>
                            <w:r>
                              <w:rPr>
                                <w:sz w:val="40"/>
                                <w:szCs w:val="40"/>
                              </w:rPr>
                              <w:t xml:space="preserve">      Record of </w:t>
                            </w:r>
                          </w:p>
                          <w:p w14:paraId="0662AD45" w14:textId="77777777" w:rsidR="008D729E" w:rsidRDefault="008D729E" w:rsidP="003E5DDB">
                            <w:pPr>
                              <w:jc w:val="center"/>
                              <w:rPr>
                                <w:sz w:val="40"/>
                                <w:szCs w:val="40"/>
                              </w:rPr>
                            </w:pPr>
                          </w:p>
                          <w:p w14:paraId="34BDE19B" w14:textId="77777777" w:rsidR="008D729E" w:rsidRDefault="008D729E" w:rsidP="003E5DDB">
                            <w:pPr>
                              <w:jc w:val="center"/>
                              <w:rPr>
                                <w:sz w:val="40"/>
                                <w:szCs w:val="40"/>
                              </w:rPr>
                            </w:pPr>
                            <w:r>
                              <w:rPr>
                                <w:sz w:val="40"/>
                                <w:szCs w:val="40"/>
                              </w:rPr>
                              <w:t>Administration of</w:t>
                            </w:r>
                          </w:p>
                          <w:p w14:paraId="757622BD" w14:textId="77777777" w:rsidR="008D729E" w:rsidRDefault="008D729E" w:rsidP="003E5DDB">
                            <w:pPr>
                              <w:jc w:val="center"/>
                              <w:rPr>
                                <w:sz w:val="40"/>
                                <w:szCs w:val="40"/>
                              </w:rPr>
                            </w:pPr>
                          </w:p>
                          <w:p w14:paraId="63D3BCFA" w14:textId="77777777" w:rsidR="008D729E" w:rsidRDefault="008D729E" w:rsidP="003E5DDB">
                            <w:pPr>
                              <w:jc w:val="center"/>
                              <w:rPr>
                                <w:sz w:val="40"/>
                                <w:szCs w:val="40"/>
                              </w:rPr>
                            </w:pPr>
                            <w:r>
                              <w:rPr>
                                <w:sz w:val="40"/>
                                <w:szCs w:val="40"/>
                              </w:rPr>
                              <w:t xml:space="preserve">Medication </w:t>
                            </w:r>
                          </w:p>
                          <w:p w14:paraId="6D72DC9D" w14:textId="77777777" w:rsidR="008D729E" w:rsidRDefault="008D729E" w:rsidP="003E5DDB">
                            <w:pPr>
                              <w:jc w:val="center"/>
                              <w:rPr>
                                <w:sz w:val="40"/>
                                <w:szCs w:val="40"/>
                              </w:rPr>
                            </w:pPr>
                          </w:p>
                          <w:p w14:paraId="09F39A0A" w14:textId="77777777" w:rsidR="008D729E" w:rsidRDefault="008D729E" w:rsidP="003E5DDB">
                            <w:pPr>
                              <w:jc w:val="center"/>
                              <w:rPr>
                                <w:sz w:val="40"/>
                                <w:szCs w:val="40"/>
                              </w:rPr>
                            </w:pPr>
                            <w:r>
                              <w:rPr>
                                <w:sz w:val="40"/>
                                <w:szCs w:val="40"/>
                              </w:rPr>
                              <w:t>for Asthma</w:t>
                            </w:r>
                          </w:p>
                          <w:p w14:paraId="477AB001" w14:textId="77777777" w:rsidR="008D729E" w:rsidRDefault="008D729E" w:rsidP="003E5DDB">
                            <w:pPr>
                              <w:jc w:val="center"/>
                              <w:rPr>
                                <w:sz w:val="40"/>
                                <w:szCs w:val="40"/>
                              </w:rPr>
                            </w:pPr>
                          </w:p>
                          <w:p w14:paraId="369B25BB" w14:textId="77777777" w:rsidR="008D729E" w:rsidRDefault="008D729E" w:rsidP="003E5DDB">
                            <w:pPr>
                              <w:jc w:val="center"/>
                              <w:rPr>
                                <w:sz w:val="40"/>
                                <w:szCs w:val="40"/>
                              </w:rPr>
                            </w:pPr>
                          </w:p>
                          <w:p w14:paraId="3DACA320" w14:textId="77777777" w:rsidR="008D729E" w:rsidRDefault="008D729E" w:rsidP="003E5DDB">
                            <w:pPr>
                              <w:jc w:val="center"/>
                              <w:rPr>
                                <w:sz w:val="40"/>
                                <w:szCs w:val="40"/>
                              </w:rPr>
                            </w:pPr>
                          </w:p>
                          <w:p w14:paraId="59230719" w14:textId="77777777" w:rsidR="008D729E" w:rsidRDefault="008D729E" w:rsidP="003E5DDB">
                            <w:pPr>
                              <w:jc w:val="center"/>
                              <w:rPr>
                                <w:sz w:val="40"/>
                                <w:szCs w:val="40"/>
                              </w:rPr>
                            </w:pPr>
                            <w:r>
                              <w:rPr>
                                <w:sz w:val="40"/>
                                <w:szCs w:val="40"/>
                              </w:rPr>
                              <w:t>Pupil name………………………………….</w:t>
                            </w:r>
                          </w:p>
                          <w:p w14:paraId="6CAD056F" w14:textId="77777777" w:rsidR="008D729E" w:rsidRDefault="008D729E" w:rsidP="003E5DDB">
                            <w:pPr>
                              <w:jc w:val="center"/>
                              <w:rPr>
                                <w:sz w:val="40"/>
                                <w:szCs w:val="40"/>
                              </w:rPr>
                            </w:pPr>
                            <w:r>
                              <w:rPr>
                                <w:sz w:val="40"/>
                                <w:szCs w:val="40"/>
                              </w:rPr>
                              <w:t>Academic Year………………………….</w:t>
                            </w:r>
                          </w:p>
                          <w:p w14:paraId="53DBAC7D" w14:textId="77777777" w:rsidR="008D729E" w:rsidRDefault="008D729E" w:rsidP="003E5DDB">
                            <w:pPr>
                              <w:jc w:val="center"/>
                              <w:rPr>
                                <w:sz w:val="40"/>
                                <w:szCs w:val="40"/>
                              </w:rPr>
                            </w:pPr>
                          </w:p>
                          <w:p w14:paraId="7F5E8B51" w14:textId="77777777" w:rsidR="008D729E" w:rsidRDefault="008D729E" w:rsidP="003E5DDB">
                            <w:pPr>
                              <w:jc w:val="center"/>
                              <w:rPr>
                                <w:sz w:val="40"/>
                                <w:szCs w:val="40"/>
                              </w:rPr>
                            </w:pPr>
                            <w:r>
                              <w:rPr>
                                <w:sz w:val="40"/>
                                <w:szCs w:val="40"/>
                              </w:rPr>
                              <w:t>Name of Medication………………………</w:t>
                            </w:r>
                          </w:p>
                          <w:p w14:paraId="2B0B2B72" w14:textId="77777777" w:rsidR="008D729E" w:rsidRDefault="008D729E" w:rsidP="003E5DDB">
                            <w:pPr>
                              <w:jc w:val="center"/>
                              <w:rPr>
                                <w:sz w:val="40"/>
                                <w:szCs w:val="40"/>
                              </w:rPr>
                            </w:pPr>
                            <w:r>
                              <w:rPr>
                                <w:sz w:val="40"/>
                                <w:szCs w:val="40"/>
                              </w:rPr>
                              <w:t>Expiry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6DC88" id="Text Box 5" o:spid="_x0000_s1037" type="#_x0000_t202" style="position:absolute;left:0;text-align:left;margin-left:364.35pt;margin-top:-58.5pt;width:342pt;height:54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">
                <v:textbox>
                  <w:txbxContent>
                    <w:p w14:paraId="75C32BFB" w14:textId="77777777" w:rsidR="008D729E" w:rsidRDefault="008D729E" w:rsidP="003E5DDB">
                      <w:pPr>
                        <w:jc w:val="center"/>
                        <w:rPr>
                          <w:sz w:val="40"/>
                          <w:szCs w:val="40"/>
                        </w:rPr>
                      </w:pPr>
                    </w:p>
                    <w:p w14:paraId="0BDC2F1E" w14:textId="77777777" w:rsidR="008D729E" w:rsidRDefault="008D729E" w:rsidP="003E5DDB">
                      <w:pPr>
                        <w:rPr>
                          <w:sz w:val="40"/>
                          <w:szCs w:val="40"/>
                        </w:rPr>
                      </w:pPr>
                      <w:r>
                        <w:rPr>
                          <w:noProof/>
                          <w:sz w:val="40"/>
                          <w:szCs w:val="40"/>
                        </w:rPr>
                        <w:drawing>
                          <wp:inline distT="0" distB="0" distL="0" distR="0" wp14:anchorId="43116ED2" wp14:editId="0ED5541F">
                            <wp:extent cx="11049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a:ln>
                                      <a:noFill/>
                                    </a:ln>
                                  </pic:spPr>
                                </pic:pic>
                              </a:graphicData>
                            </a:graphic>
                          </wp:inline>
                        </w:drawing>
                      </w:r>
                      <w:r>
                        <w:rPr>
                          <w:sz w:val="40"/>
                          <w:szCs w:val="40"/>
                        </w:rPr>
                        <w:t xml:space="preserve">      Record of </w:t>
                      </w:r>
                    </w:p>
                    <w:p w14:paraId="0662AD45" w14:textId="77777777" w:rsidR="008D729E" w:rsidRDefault="008D729E" w:rsidP="003E5DDB">
                      <w:pPr>
                        <w:jc w:val="center"/>
                        <w:rPr>
                          <w:sz w:val="40"/>
                          <w:szCs w:val="40"/>
                        </w:rPr>
                      </w:pPr>
                    </w:p>
                    <w:p w14:paraId="34BDE19B" w14:textId="77777777" w:rsidR="008D729E" w:rsidRDefault="008D729E" w:rsidP="003E5DDB">
                      <w:pPr>
                        <w:jc w:val="center"/>
                        <w:rPr>
                          <w:sz w:val="40"/>
                          <w:szCs w:val="40"/>
                        </w:rPr>
                      </w:pPr>
                      <w:r>
                        <w:rPr>
                          <w:sz w:val="40"/>
                          <w:szCs w:val="40"/>
                        </w:rPr>
                        <w:t>Administration of</w:t>
                      </w:r>
                    </w:p>
                    <w:p w14:paraId="757622BD" w14:textId="77777777" w:rsidR="008D729E" w:rsidRDefault="008D729E" w:rsidP="003E5DDB">
                      <w:pPr>
                        <w:jc w:val="center"/>
                        <w:rPr>
                          <w:sz w:val="40"/>
                          <w:szCs w:val="40"/>
                        </w:rPr>
                      </w:pPr>
                    </w:p>
                    <w:p w14:paraId="63D3BCFA" w14:textId="77777777" w:rsidR="008D729E" w:rsidRDefault="008D729E" w:rsidP="003E5DDB">
                      <w:pPr>
                        <w:jc w:val="center"/>
                        <w:rPr>
                          <w:sz w:val="40"/>
                          <w:szCs w:val="40"/>
                        </w:rPr>
                      </w:pPr>
                      <w:r>
                        <w:rPr>
                          <w:sz w:val="40"/>
                          <w:szCs w:val="40"/>
                        </w:rPr>
                        <w:t xml:space="preserve">Medication </w:t>
                      </w:r>
                    </w:p>
                    <w:p w14:paraId="6D72DC9D" w14:textId="77777777" w:rsidR="008D729E" w:rsidRDefault="008D729E" w:rsidP="003E5DDB">
                      <w:pPr>
                        <w:jc w:val="center"/>
                        <w:rPr>
                          <w:sz w:val="40"/>
                          <w:szCs w:val="40"/>
                        </w:rPr>
                      </w:pPr>
                    </w:p>
                    <w:p w14:paraId="09F39A0A" w14:textId="77777777" w:rsidR="008D729E" w:rsidRDefault="008D729E" w:rsidP="003E5DDB">
                      <w:pPr>
                        <w:jc w:val="center"/>
                        <w:rPr>
                          <w:sz w:val="40"/>
                          <w:szCs w:val="40"/>
                        </w:rPr>
                      </w:pPr>
                      <w:r>
                        <w:rPr>
                          <w:sz w:val="40"/>
                          <w:szCs w:val="40"/>
                        </w:rPr>
                        <w:t>for Asthma</w:t>
                      </w:r>
                    </w:p>
                    <w:p w14:paraId="477AB001" w14:textId="77777777" w:rsidR="008D729E" w:rsidRDefault="008D729E" w:rsidP="003E5DDB">
                      <w:pPr>
                        <w:jc w:val="center"/>
                        <w:rPr>
                          <w:sz w:val="40"/>
                          <w:szCs w:val="40"/>
                        </w:rPr>
                      </w:pPr>
                    </w:p>
                    <w:p w14:paraId="369B25BB" w14:textId="77777777" w:rsidR="008D729E" w:rsidRDefault="008D729E" w:rsidP="003E5DDB">
                      <w:pPr>
                        <w:jc w:val="center"/>
                        <w:rPr>
                          <w:sz w:val="40"/>
                          <w:szCs w:val="40"/>
                        </w:rPr>
                      </w:pPr>
                    </w:p>
                    <w:p w14:paraId="3DACA320" w14:textId="77777777" w:rsidR="008D729E" w:rsidRDefault="008D729E" w:rsidP="003E5DDB">
                      <w:pPr>
                        <w:jc w:val="center"/>
                        <w:rPr>
                          <w:sz w:val="40"/>
                          <w:szCs w:val="40"/>
                        </w:rPr>
                      </w:pPr>
                    </w:p>
                    <w:p w14:paraId="59230719" w14:textId="77777777" w:rsidR="008D729E" w:rsidRDefault="008D729E" w:rsidP="003E5DDB">
                      <w:pPr>
                        <w:jc w:val="center"/>
                        <w:rPr>
                          <w:sz w:val="40"/>
                          <w:szCs w:val="40"/>
                        </w:rPr>
                      </w:pPr>
                      <w:r>
                        <w:rPr>
                          <w:sz w:val="40"/>
                          <w:szCs w:val="40"/>
                        </w:rPr>
                        <w:t>Pupil name………………………………….</w:t>
                      </w:r>
                    </w:p>
                    <w:p w14:paraId="6CAD056F" w14:textId="77777777" w:rsidR="008D729E" w:rsidRDefault="008D729E" w:rsidP="003E5DDB">
                      <w:pPr>
                        <w:jc w:val="center"/>
                        <w:rPr>
                          <w:sz w:val="40"/>
                          <w:szCs w:val="40"/>
                        </w:rPr>
                      </w:pPr>
                      <w:r>
                        <w:rPr>
                          <w:sz w:val="40"/>
                          <w:szCs w:val="40"/>
                        </w:rPr>
                        <w:t>Academic Year………………………….</w:t>
                      </w:r>
                    </w:p>
                    <w:p w14:paraId="53DBAC7D" w14:textId="77777777" w:rsidR="008D729E" w:rsidRDefault="008D729E" w:rsidP="003E5DDB">
                      <w:pPr>
                        <w:jc w:val="center"/>
                        <w:rPr>
                          <w:sz w:val="40"/>
                          <w:szCs w:val="40"/>
                        </w:rPr>
                      </w:pPr>
                    </w:p>
                    <w:p w14:paraId="7F5E8B51" w14:textId="77777777" w:rsidR="008D729E" w:rsidRDefault="008D729E" w:rsidP="003E5DDB">
                      <w:pPr>
                        <w:jc w:val="center"/>
                        <w:rPr>
                          <w:sz w:val="40"/>
                          <w:szCs w:val="40"/>
                        </w:rPr>
                      </w:pPr>
                      <w:r>
                        <w:rPr>
                          <w:sz w:val="40"/>
                          <w:szCs w:val="40"/>
                        </w:rPr>
                        <w:t>Name of Medication………………………</w:t>
                      </w:r>
                    </w:p>
                    <w:p w14:paraId="2B0B2B72" w14:textId="77777777" w:rsidR="008D729E" w:rsidRDefault="008D729E" w:rsidP="003E5DDB">
                      <w:pPr>
                        <w:jc w:val="center"/>
                        <w:rPr>
                          <w:sz w:val="40"/>
                          <w:szCs w:val="40"/>
                        </w:rPr>
                      </w:pPr>
                      <w:r>
                        <w:rPr>
                          <w:sz w:val="40"/>
                          <w:szCs w:val="40"/>
                        </w:rPr>
                        <w:t>Expiry date……………………………………….</w:t>
                      </w:r>
                    </w:p>
                  </w:txbxContent>
                </v:textbox>
              </v:shape>
            </w:pict>
          </mc:Fallback>
        </mc:AlternateContent>
      </w:r>
    </w:p>
    <w:p w14:paraId="30FAE3EA" w14:textId="77777777" w:rsidR="003E5DDB" w:rsidRPr="003E5DDB" w:rsidRDefault="003E5DDB" w:rsidP="003E5DDB">
      <w:pPr>
        <w:ind w:left="2160" w:hanging="2160"/>
        <w:jc w:val="both"/>
        <w:rPr>
          <w:rFonts w:ascii="Comic Sans MS" w:eastAsia="Times New Roman" w:hAnsi="Comic Sans MS"/>
          <w:szCs w:val="24"/>
          <w:lang w:val="en-US" w:eastAsia="en-US"/>
        </w:rPr>
      </w:pPr>
    </w:p>
    <w:p w14:paraId="31282F13" w14:textId="77777777" w:rsidR="003E5DDB" w:rsidRPr="003E5DDB" w:rsidRDefault="003E5DDB" w:rsidP="003E5DDB">
      <w:pPr>
        <w:ind w:left="2160" w:hanging="2160"/>
        <w:jc w:val="both"/>
        <w:rPr>
          <w:rFonts w:ascii="Comic Sans MS" w:eastAsia="Times New Roman" w:hAnsi="Comic Sans MS"/>
          <w:szCs w:val="24"/>
          <w:lang w:val="en-US" w:eastAsia="en-US"/>
        </w:rPr>
      </w:pPr>
    </w:p>
    <w:p w14:paraId="77AF947F" w14:textId="77777777" w:rsidR="003E5DDB" w:rsidRPr="003E5DDB" w:rsidRDefault="003E5DDB" w:rsidP="003E5DDB">
      <w:pPr>
        <w:ind w:left="2160" w:hanging="2160"/>
        <w:jc w:val="both"/>
        <w:rPr>
          <w:rFonts w:ascii="Comic Sans MS" w:eastAsia="Times New Roman" w:hAnsi="Comic Sans MS"/>
          <w:szCs w:val="24"/>
          <w:lang w:val="en-US" w:eastAsia="en-US"/>
        </w:rPr>
        <w:sectPr w:rsidR="003E5DDB" w:rsidRPr="003E5DDB">
          <w:pgSz w:w="15840" w:h="12240" w:orient="landscape" w:code="1"/>
          <w:pgMar w:top="1797" w:right="1440" w:bottom="1797" w:left="1440" w:header="708" w:footer="708" w:gutter="0"/>
          <w:cols w:space="708"/>
          <w:titlePg/>
          <w:docGrid w:linePitch="360"/>
        </w:sectPr>
      </w:pPr>
    </w:p>
    <w:p w14:paraId="33008245" w14:textId="77777777" w:rsidR="003E5DDB" w:rsidRPr="003E5DDB" w:rsidRDefault="003E5DDB" w:rsidP="003E5DDB">
      <w:pPr>
        <w:rPr>
          <w:rFonts w:ascii="Comic Sans MS" w:eastAsia="Times New Roman" w:hAnsi="Comic Sans MS"/>
          <w:szCs w:val="24"/>
          <w:lang w:val="en-US" w:eastAsia="en-US"/>
        </w:rPr>
      </w:pPr>
      <w:r>
        <w:rPr>
          <w:rFonts w:ascii="Comic Sans MS" w:eastAsia="Times New Roman" w:hAnsi="Comic Sans MS"/>
          <w:noProof/>
          <w:szCs w:val="24"/>
        </w:rPr>
        <w:lastRenderedPageBreak/>
        <mc:AlternateContent>
          <mc:Choice Requires="wps">
            <w:drawing>
              <wp:anchor distT="0" distB="0" distL="114300" distR="114300" simplePos="0" relativeHeight="251677696" behindDoc="0" locked="0" layoutInCell="1" allowOverlap="1" wp14:anchorId="0BE7D1E1" wp14:editId="576B4F26">
                <wp:simplePos x="0" y="0"/>
                <wp:positionH relativeFrom="column">
                  <wp:posOffset>-457200</wp:posOffset>
                </wp:positionH>
                <wp:positionV relativeFrom="paragraph">
                  <wp:posOffset>-685800</wp:posOffset>
                </wp:positionV>
                <wp:extent cx="4229100" cy="67437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743700"/>
                        </a:xfrm>
                        <a:prstGeom prst="rect">
                          <a:avLst/>
                        </a:prstGeom>
                        <a:solidFill>
                          <a:srgbClr val="FFFFFF"/>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591"/>
                              <w:gridCol w:w="1592"/>
                              <w:gridCol w:w="1591"/>
                            </w:tblGrid>
                            <w:tr w:rsidR="008D729E" w14:paraId="08F685E9" w14:textId="77777777">
                              <w:tc>
                                <w:tcPr>
                                  <w:tcW w:w="1593" w:type="dxa"/>
                                </w:tcPr>
                                <w:p w14:paraId="7429D9BD" w14:textId="77777777" w:rsidR="008D729E" w:rsidRDefault="008D729E">
                                  <w:r>
                                    <w:t>Date</w:t>
                                  </w:r>
                                </w:p>
                              </w:tc>
                              <w:tc>
                                <w:tcPr>
                                  <w:tcW w:w="1593" w:type="dxa"/>
                                </w:tcPr>
                                <w:p w14:paraId="7BA5341B" w14:textId="77777777" w:rsidR="008D729E" w:rsidRDefault="008D729E">
                                  <w:r>
                                    <w:t>No of puffs</w:t>
                                  </w:r>
                                </w:p>
                                <w:p w14:paraId="03A014C6" w14:textId="77777777" w:rsidR="008D729E" w:rsidRDefault="008D729E">
                                  <w:r>
                                    <w:t>given</w:t>
                                  </w:r>
                                </w:p>
                              </w:tc>
                              <w:tc>
                                <w:tcPr>
                                  <w:tcW w:w="1593" w:type="dxa"/>
                                </w:tcPr>
                                <w:p w14:paraId="6A5DC042" w14:textId="77777777" w:rsidR="008D729E" w:rsidRDefault="008D729E">
                                  <w:r>
                                    <w:t>At parent or pupil request?</w:t>
                                  </w:r>
                                </w:p>
                              </w:tc>
                              <w:tc>
                                <w:tcPr>
                                  <w:tcW w:w="1593" w:type="dxa"/>
                                </w:tcPr>
                                <w:p w14:paraId="33BA5F43" w14:textId="77777777" w:rsidR="008D729E" w:rsidRDefault="008D729E">
                                  <w:r>
                                    <w:t>Given by</w:t>
                                  </w:r>
                                </w:p>
                              </w:tc>
                            </w:tr>
                            <w:tr w:rsidR="008D729E" w14:paraId="38ECD459" w14:textId="77777777">
                              <w:tc>
                                <w:tcPr>
                                  <w:tcW w:w="1593" w:type="dxa"/>
                                </w:tcPr>
                                <w:p w14:paraId="6EC59BF1" w14:textId="77777777" w:rsidR="008D729E" w:rsidRDefault="008D729E"/>
                              </w:tc>
                              <w:tc>
                                <w:tcPr>
                                  <w:tcW w:w="1593" w:type="dxa"/>
                                </w:tcPr>
                                <w:p w14:paraId="66962885" w14:textId="77777777" w:rsidR="008D729E" w:rsidRDefault="008D729E"/>
                              </w:tc>
                              <w:tc>
                                <w:tcPr>
                                  <w:tcW w:w="1593" w:type="dxa"/>
                                </w:tcPr>
                                <w:p w14:paraId="569D64D9" w14:textId="77777777" w:rsidR="008D729E" w:rsidRDefault="008D729E"/>
                              </w:tc>
                              <w:tc>
                                <w:tcPr>
                                  <w:tcW w:w="1593" w:type="dxa"/>
                                </w:tcPr>
                                <w:p w14:paraId="39E0584D" w14:textId="77777777" w:rsidR="008D729E" w:rsidRDefault="008D729E"/>
                              </w:tc>
                            </w:tr>
                            <w:tr w:rsidR="008D729E" w14:paraId="0BB1A27E" w14:textId="77777777">
                              <w:tc>
                                <w:tcPr>
                                  <w:tcW w:w="1593" w:type="dxa"/>
                                </w:tcPr>
                                <w:p w14:paraId="0F8B125C" w14:textId="77777777" w:rsidR="008D729E" w:rsidRDefault="008D729E"/>
                              </w:tc>
                              <w:tc>
                                <w:tcPr>
                                  <w:tcW w:w="1593" w:type="dxa"/>
                                </w:tcPr>
                                <w:p w14:paraId="41C60458" w14:textId="77777777" w:rsidR="008D729E" w:rsidRDefault="008D729E"/>
                              </w:tc>
                              <w:tc>
                                <w:tcPr>
                                  <w:tcW w:w="1593" w:type="dxa"/>
                                </w:tcPr>
                                <w:p w14:paraId="4267F419" w14:textId="77777777" w:rsidR="008D729E" w:rsidRDefault="008D729E"/>
                              </w:tc>
                              <w:tc>
                                <w:tcPr>
                                  <w:tcW w:w="1593" w:type="dxa"/>
                                </w:tcPr>
                                <w:p w14:paraId="2307325F" w14:textId="77777777" w:rsidR="008D729E" w:rsidRDefault="008D729E"/>
                              </w:tc>
                            </w:tr>
                            <w:tr w:rsidR="008D729E" w14:paraId="313AE7F5" w14:textId="77777777">
                              <w:tc>
                                <w:tcPr>
                                  <w:tcW w:w="1593" w:type="dxa"/>
                                </w:tcPr>
                                <w:p w14:paraId="168F65D8" w14:textId="77777777" w:rsidR="008D729E" w:rsidRDefault="008D729E"/>
                              </w:tc>
                              <w:tc>
                                <w:tcPr>
                                  <w:tcW w:w="1593" w:type="dxa"/>
                                </w:tcPr>
                                <w:p w14:paraId="460FA7C8" w14:textId="77777777" w:rsidR="008D729E" w:rsidRDefault="008D729E"/>
                              </w:tc>
                              <w:tc>
                                <w:tcPr>
                                  <w:tcW w:w="1593" w:type="dxa"/>
                                </w:tcPr>
                                <w:p w14:paraId="76A5953D" w14:textId="77777777" w:rsidR="008D729E" w:rsidRDefault="008D729E"/>
                              </w:tc>
                              <w:tc>
                                <w:tcPr>
                                  <w:tcW w:w="1593" w:type="dxa"/>
                                </w:tcPr>
                                <w:p w14:paraId="3C07BD89" w14:textId="77777777" w:rsidR="008D729E" w:rsidRDefault="008D729E"/>
                              </w:tc>
                            </w:tr>
                            <w:tr w:rsidR="008D729E" w14:paraId="63FE3489" w14:textId="77777777">
                              <w:tc>
                                <w:tcPr>
                                  <w:tcW w:w="1593" w:type="dxa"/>
                                </w:tcPr>
                                <w:p w14:paraId="52B8818E" w14:textId="77777777" w:rsidR="008D729E" w:rsidRDefault="008D729E"/>
                              </w:tc>
                              <w:tc>
                                <w:tcPr>
                                  <w:tcW w:w="1593" w:type="dxa"/>
                                </w:tcPr>
                                <w:p w14:paraId="2A3FBCD1" w14:textId="77777777" w:rsidR="008D729E" w:rsidRDefault="008D729E"/>
                              </w:tc>
                              <w:tc>
                                <w:tcPr>
                                  <w:tcW w:w="1593" w:type="dxa"/>
                                </w:tcPr>
                                <w:p w14:paraId="7EB1873D" w14:textId="77777777" w:rsidR="008D729E" w:rsidRDefault="008D729E"/>
                              </w:tc>
                              <w:tc>
                                <w:tcPr>
                                  <w:tcW w:w="1593" w:type="dxa"/>
                                </w:tcPr>
                                <w:p w14:paraId="4A4A9837" w14:textId="77777777" w:rsidR="008D729E" w:rsidRDefault="008D729E"/>
                              </w:tc>
                            </w:tr>
                            <w:tr w:rsidR="008D729E" w14:paraId="5624F43B" w14:textId="77777777">
                              <w:tc>
                                <w:tcPr>
                                  <w:tcW w:w="1593" w:type="dxa"/>
                                </w:tcPr>
                                <w:p w14:paraId="2A9F3CD3" w14:textId="77777777" w:rsidR="008D729E" w:rsidRDefault="008D729E"/>
                              </w:tc>
                              <w:tc>
                                <w:tcPr>
                                  <w:tcW w:w="1593" w:type="dxa"/>
                                </w:tcPr>
                                <w:p w14:paraId="6C71870F" w14:textId="77777777" w:rsidR="008D729E" w:rsidRDefault="008D729E"/>
                              </w:tc>
                              <w:tc>
                                <w:tcPr>
                                  <w:tcW w:w="1593" w:type="dxa"/>
                                </w:tcPr>
                                <w:p w14:paraId="7C11E962" w14:textId="77777777" w:rsidR="008D729E" w:rsidRDefault="008D729E"/>
                              </w:tc>
                              <w:tc>
                                <w:tcPr>
                                  <w:tcW w:w="1593" w:type="dxa"/>
                                </w:tcPr>
                                <w:p w14:paraId="575AB783" w14:textId="77777777" w:rsidR="008D729E" w:rsidRDefault="008D729E"/>
                              </w:tc>
                            </w:tr>
                            <w:tr w:rsidR="008D729E" w14:paraId="246C2908" w14:textId="77777777">
                              <w:tc>
                                <w:tcPr>
                                  <w:tcW w:w="1593" w:type="dxa"/>
                                </w:tcPr>
                                <w:p w14:paraId="1AA19132" w14:textId="77777777" w:rsidR="008D729E" w:rsidRDefault="008D729E"/>
                              </w:tc>
                              <w:tc>
                                <w:tcPr>
                                  <w:tcW w:w="1593" w:type="dxa"/>
                                </w:tcPr>
                                <w:p w14:paraId="5BC88503" w14:textId="77777777" w:rsidR="008D729E" w:rsidRDefault="008D729E"/>
                              </w:tc>
                              <w:tc>
                                <w:tcPr>
                                  <w:tcW w:w="1593" w:type="dxa"/>
                                </w:tcPr>
                                <w:p w14:paraId="5775F54F" w14:textId="77777777" w:rsidR="008D729E" w:rsidRDefault="008D729E"/>
                              </w:tc>
                              <w:tc>
                                <w:tcPr>
                                  <w:tcW w:w="1593" w:type="dxa"/>
                                </w:tcPr>
                                <w:p w14:paraId="6F6C9D5F" w14:textId="77777777" w:rsidR="008D729E" w:rsidRDefault="008D729E"/>
                              </w:tc>
                            </w:tr>
                            <w:tr w:rsidR="008D729E" w14:paraId="3A3644DA" w14:textId="77777777">
                              <w:tc>
                                <w:tcPr>
                                  <w:tcW w:w="1593" w:type="dxa"/>
                                </w:tcPr>
                                <w:p w14:paraId="3B4902DB" w14:textId="77777777" w:rsidR="008D729E" w:rsidRDefault="008D729E"/>
                              </w:tc>
                              <w:tc>
                                <w:tcPr>
                                  <w:tcW w:w="1593" w:type="dxa"/>
                                </w:tcPr>
                                <w:p w14:paraId="32842F1D" w14:textId="77777777" w:rsidR="008D729E" w:rsidRDefault="008D729E"/>
                              </w:tc>
                              <w:tc>
                                <w:tcPr>
                                  <w:tcW w:w="1593" w:type="dxa"/>
                                </w:tcPr>
                                <w:p w14:paraId="711CDE5E" w14:textId="77777777" w:rsidR="008D729E" w:rsidRDefault="008D729E"/>
                              </w:tc>
                              <w:tc>
                                <w:tcPr>
                                  <w:tcW w:w="1593" w:type="dxa"/>
                                </w:tcPr>
                                <w:p w14:paraId="6A2BC585" w14:textId="77777777" w:rsidR="008D729E" w:rsidRDefault="008D729E"/>
                              </w:tc>
                            </w:tr>
                            <w:tr w:rsidR="008D729E" w14:paraId="49A616B1" w14:textId="77777777">
                              <w:tc>
                                <w:tcPr>
                                  <w:tcW w:w="1593" w:type="dxa"/>
                                </w:tcPr>
                                <w:p w14:paraId="3B4B52B0" w14:textId="77777777" w:rsidR="008D729E" w:rsidRDefault="008D729E"/>
                              </w:tc>
                              <w:tc>
                                <w:tcPr>
                                  <w:tcW w:w="1593" w:type="dxa"/>
                                </w:tcPr>
                                <w:p w14:paraId="6A8F822E" w14:textId="77777777" w:rsidR="008D729E" w:rsidRDefault="008D729E"/>
                              </w:tc>
                              <w:tc>
                                <w:tcPr>
                                  <w:tcW w:w="1593" w:type="dxa"/>
                                </w:tcPr>
                                <w:p w14:paraId="2EA75E83" w14:textId="77777777" w:rsidR="008D729E" w:rsidRDefault="008D729E"/>
                              </w:tc>
                              <w:tc>
                                <w:tcPr>
                                  <w:tcW w:w="1593" w:type="dxa"/>
                                </w:tcPr>
                                <w:p w14:paraId="4AC4FE2F" w14:textId="77777777" w:rsidR="008D729E" w:rsidRDefault="008D729E"/>
                              </w:tc>
                            </w:tr>
                            <w:tr w:rsidR="008D729E" w14:paraId="5B09ED56" w14:textId="77777777">
                              <w:tc>
                                <w:tcPr>
                                  <w:tcW w:w="1593" w:type="dxa"/>
                                </w:tcPr>
                                <w:p w14:paraId="5812E170" w14:textId="77777777" w:rsidR="008D729E" w:rsidRDefault="008D729E"/>
                              </w:tc>
                              <w:tc>
                                <w:tcPr>
                                  <w:tcW w:w="1593" w:type="dxa"/>
                                </w:tcPr>
                                <w:p w14:paraId="278AFD40" w14:textId="77777777" w:rsidR="008D729E" w:rsidRDefault="008D729E"/>
                              </w:tc>
                              <w:tc>
                                <w:tcPr>
                                  <w:tcW w:w="1593" w:type="dxa"/>
                                </w:tcPr>
                                <w:p w14:paraId="29DB5971" w14:textId="77777777" w:rsidR="008D729E" w:rsidRDefault="008D729E"/>
                              </w:tc>
                              <w:tc>
                                <w:tcPr>
                                  <w:tcW w:w="1593" w:type="dxa"/>
                                </w:tcPr>
                                <w:p w14:paraId="70F35735" w14:textId="77777777" w:rsidR="008D729E" w:rsidRDefault="008D729E"/>
                              </w:tc>
                            </w:tr>
                            <w:tr w:rsidR="008D729E" w14:paraId="5D255343" w14:textId="77777777">
                              <w:tc>
                                <w:tcPr>
                                  <w:tcW w:w="1593" w:type="dxa"/>
                                </w:tcPr>
                                <w:p w14:paraId="552C276D" w14:textId="77777777" w:rsidR="008D729E" w:rsidRDefault="008D729E"/>
                              </w:tc>
                              <w:tc>
                                <w:tcPr>
                                  <w:tcW w:w="1593" w:type="dxa"/>
                                </w:tcPr>
                                <w:p w14:paraId="1F8AFB83" w14:textId="77777777" w:rsidR="008D729E" w:rsidRDefault="008D729E"/>
                              </w:tc>
                              <w:tc>
                                <w:tcPr>
                                  <w:tcW w:w="1593" w:type="dxa"/>
                                </w:tcPr>
                                <w:p w14:paraId="68342FE7" w14:textId="77777777" w:rsidR="008D729E" w:rsidRDefault="008D729E"/>
                              </w:tc>
                              <w:tc>
                                <w:tcPr>
                                  <w:tcW w:w="1593" w:type="dxa"/>
                                </w:tcPr>
                                <w:p w14:paraId="40776332" w14:textId="77777777" w:rsidR="008D729E" w:rsidRDefault="008D729E"/>
                              </w:tc>
                            </w:tr>
                            <w:tr w:rsidR="008D729E" w14:paraId="107E9FD5" w14:textId="77777777">
                              <w:tc>
                                <w:tcPr>
                                  <w:tcW w:w="1593" w:type="dxa"/>
                                </w:tcPr>
                                <w:p w14:paraId="564A82CB" w14:textId="77777777" w:rsidR="008D729E" w:rsidRDefault="008D729E"/>
                              </w:tc>
                              <w:tc>
                                <w:tcPr>
                                  <w:tcW w:w="1593" w:type="dxa"/>
                                </w:tcPr>
                                <w:p w14:paraId="3CE28D4A" w14:textId="77777777" w:rsidR="008D729E" w:rsidRDefault="008D729E"/>
                              </w:tc>
                              <w:tc>
                                <w:tcPr>
                                  <w:tcW w:w="1593" w:type="dxa"/>
                                </w:tcPr>
                                <w:p w14:paraId="03E60B2D" w14:textId="77777777" w:rsidR="008D729E" w:rsidRDefault="008D729E"/>
                              </w:tc>
                              <w:tc>
                                <w:tcPr>
                                  <w:tcW w:w="1593" w:type="dxa"/>
                                </w:tcPr>
                                <w:p w14:paraId="41A1092D" w14:textId="77777777" w:rsidR="008D729E" w:rsidRDefault="008D729E"/>
                              </w:tc>
                            </w:tr>
                            <w:tr w:rsidR="008D729E" w14:paraId="03CC5A65" w14:textId="77777777">
                              <w:tc>
                                <w:tcPr>
                                  <w:tcW w:w="1593" w:type="dxa"/>
                                </w:tcPr>
                                <w:p w14:paraId="63ACB6A2" w14:textId="77777777" w:rsidR="008D729E" w:rsidRDefault="008D729E"/>
                              </w:tc>
                              <w:tc>
                                <w:tcPr>
                                  <w:tcW w:w="1593" w:type="dxa"/>
                                </w:tcPr>
                                <w:p w14:paraId="2C8D472F" w14:textId="77777777" w:rsidR="008D729E" w:rsidRDefault="008D729E"/>
                              </w:tc>
                              <w:tc>
                                <w:tcPr>
                                  <w:tcW w:w="1593" w:type="dxa"/>
                                </w:tcPr>
                                <w:p w14:paraId="4EE55097" w14:textId="77777777" w:rsidR="008D729E" w:rsidRDefault="008D729E"/>
                              </w:tc>
                              <w:tc>
                                <w:tcPr>
                                  <w:tcW w:w="1593" w:type="dxa"/>
                                </w:tcPr>
                                <w:p w14:paraId="68AE7378" w14:textId="77777777" w:rsidR="008D729E" w:rsidRDefault="008D729E"/>
                              </w:tc>
                            </w:tr>
                            <w:tr w:rsidR="008D729E" w14:paraId="33CE2273" w14:textId="77777777">
                              <w:tc>
                                <w:tcPr>
                                  <w:tcW w:w="1593" w:type="dxa"/>
                                </w:tcPr>
                                <w:p w14:paraId="59CA3B16" w14:textId="77777777" w:rsidR="008D729E" w:rsidRDefault="008D729E"/>
                              </w:tc>
                              <w:tc>
                                <w:tcPr>
                                  <w:tcW w:w="1593" w:type="dxa"/>
                                </w:tcPr>
                                <w:p w14:paraId="5CF92296" w14:textId="77777777" w:rsidR="008D729E" w:rsidRDefault="008D729E"/>
                              </w:tc>
                              <w:tc>
                                <w:tcPr>
                                  <w:tcW w:w="1593" w:type="dxa"/>
                                </w:tcPr>
                                <w:p w14:paraId="3BCBCB4C" w14:textId="77777777" w:rsidR="008D729E" w:rsidRDefault="008D729E"/>
                              </w:tc>
                              <w:tc>
                                <w:tcPr>
                                  <w:tcW w:w="1593" w:type="dxa"/>
                                </w:tcPr>
                                <w:p w14:paraId="5B48A671" w14:textId="77777777" w:rsidR="008D729E" w:rsidRDefault="008D729E"/>
                              </w:tc>
                            </w:tr>
                            <w:tr w:rsidR="008D729E" w14:paraId="675380AA" w14:textId="77777777">
                              <w:tc>
                                <w:tcPr>
                                  <w:tcW w:w="1593" w:type="dxa"/>
                                </w:tcPr>
                                <w:p w14:paraId="2D830042" w14:textId="77777777" w:rsidR="008D729E" w:rsidRDefault="008D729E"/>
                              </w:tc>
                              <w:tc>
                                <w:tcPr>
                                  <w:tcW w:w="1593" w:type="dxa"/>
                                </w:tcPr>
                                <w:p w14:paraId="46CCE917" w14:textId="77777777" w:rsidR="008D729E" w:rsidRDefault="008D729E"/>
                              </w:tc>
                              <w:tc>
                                <w:tcPr>
                                  <w:tcW w:w="1593" w:type="dxa"/>
                                </w:tcPr>
                                <w:p w14:paraId="70D96B49" w14:textId="77777777" w:rsidR="008D729E" w:rsidRDefault="008D729E"/>
                              </w:tc>
                              <w:tc>
                                <w:tcPr>
                                  <w:tcW w:w="1593" w:type="dxa"/>
                                </w:tcPr>
                                <w:p w14:paraId="162343FA" w14:textId="77777777" w:rsidR="008D729E" w:rsidRDefault="008D729E"/>
                              </w:tc>
                            </w:tr>
                            <w:tr w:rsidR="008D729E" w14:paraId="44CD0D84" w14:textId="77777777">
                              <w:tc>
                                <w:tcPr>
                                  <w:tcW w:w="1593" w:type="dxa"/>
                                </w:tcPr>
                                <w:p w14:paraId="0E5EEF3F" w14:textId="77777777" w:rsidR="008D729E" w:rsidRDefault="008D729E"/>
                              </w:tc>
                              <w:tc>
                                <w:tcPr>
                                  <w:tcW w:w="1593" w:type="dxa"/>
                                </w:tcPr>
                                <w:p w14:paraId="017DFA3C" w14:textId="77777777" w:rsidR="008D729E" w:rsidRDefault="008D729E"/>
                              </w:tc>
                              <w:tc>
                                <w:tcPr>
                                  <w:tcW w:w="1593" w:type="dxa"/>
                                </w:tcPr>
                                <w:p w14:paraId="486D2828" w14:textId="77777777" w:rsidR="008D729E" w:rsidRDefault="008D729E"/>
                              </w:tc>
                              <w:tc>
                                <w:tcPr>
                                  <w:tcW w:w="1593" w:type="dxa"/>
                                </w:tcPr>
                                <w:p w14:paraId="6DE2FEB1" w14:textId="77777777" w:rsidR="008D729E" w:rsidRDefault="008D729E"/>
                              </w:tc>
                            </w:tr>
                            <w:tr w:rsidR="008D729E" w14:paraId="7287B6D4" w14:textId="77777777">
                              <w:tc>
                                <w:tcPr>
                                  <w:tcW w:w="1593" w:type="dxa"/>
                                </w:tcPr>
                                <w:p w14:paraId="5022F28E" w14:textId="77777777" w:rsidR="008D729E" w:rsidRDefault="008D729E"/>
                              </w:tc>
                              <w:tc>
                                <w:tcPr>
                                  <w:tcW w:w="1593" w:type="dxa"/>
                                </w:tcPr>
                                <w:p w14:paraId="6B7FF49D" w14:textId="77777777" w:rsidR="008D729E" w:rsidRDefault="008D729E"/>
                              </w:tc>
                              <w:tc>
                                <w:tcPr>
                                  <w:tcW w:w="1593" w:type="dxa"/>
                                </w:tcPr>
                                <w:p w14:paraId="4CC059DA" w14:textId="77777777" w:rsidR="008D729E" w:rsidRDefault="008D729E"/>
                              </w:tc>
                              <w:tc>
                                <w:tcPr>
                                  <w:tcW w:w="1593" w:type="dxa"/>
                                </w:tcPr>
                                <w:p w14:paraId="41DA1215" w14:textId="77777777" w:rsidR="008D729E" w:rsidRDefault="008D729E"/>
                              </w:tc>
                            </w:tr>
                            <w:tr w:rsidR="008D729E" w14:paraId="4CF13355" w14:textId="77777777">
                              <w:tc>
                                <w:tcPr>
                                  <w:tcW w:w="1593" w:type="dxa"/>
                                </w:tcPr>
                                <w:p w14:paraId="3DA529F9" w14:textId="77777777" w:rsidR="008D729E" w:rsidRDefault="008D729E"/>
                              </w:tc>
                              <w:tc>
                                <w:tcPr>
                                  <w:tcW w:w="1593" w:type="dxa"/>
                                </w:tcPr>
                                <w:p w14:paraId="6CD137CE" w14:textId="77777777" w:rsidR="008D729E" w:rsidRDefault="008D729E"/>
                              </w:tc>
                              <w:tc>
                                <w:tcPr>
                                  <w:tcW w:w="1593" w:type="dxa"/>
                                </w:tcPr>
                                <w:p w14:paraId="07E4BC8B" w14:textId="77777777" w:rsidR="008D729E" w:rsidRDefault="008D729E"/>
                              </w:tc>
                              <w:tc>
                                <w:tcPr>
                                  <w:tcW w:w="1593" w:type="dxa"/>
                                </w:tcPr>
                                <w:p w14:paraId="34F1C49A" w14:textId="77777777" w:rsidR="008D729E" w:rsidRDefault="008D729E"/>
                              </w:tc>
                            </w:tr>
                            <w:tr w:rsidR="008D729E" w14:paraId="6A956623" w14:textId="77777777">
                              <w:tc>
                                <w:tcPr>
                                  <w:tcW w:w="1593" w:type="dxa"/>
                                </w:tcPr>
                                <w:p w14:paraId="05DBCD01" w14:textId="77777777" w:rsidR="008D729E" w:rsidRDefault="008D729E"/>
                              </w:tc>
                              <w:tc>
                                <w:tcPr>
                                  <w:tcW w:w="1593" w:type="dxa"/>
                                </w:tcPr>
                                <w:p w14:paraId="4F027B32" w14:textId="77777777" w:rsidR="008D729E" w:rsidRDefault="008D729E"/>
                              </w:tc>
                              <w:tc>
                                <w:tcPr>
                                  <w:tcW w:w="1593" w:type="dxa"/>
                                </w:tcPr>
                                <w:p w14:paraId="63FF2D74" w14:textId="77777777" w:rsidR="008D729E" w:rsidRDefault="008D729E"/>
                              </w:tc>
                              <w:tc>
                                <w:tcPr>
                                  <w:tcW w:w="1593" w:type="dxa"/>
                                </w:tcPr>
                                <w:p w14:paraId="3DCF3892" w14:textId="77777777" w:rsidR="008D729E" w:rsidRDefault="008D729E"/>
                              </w:tc>
                            </w:tr>
                            <w:tr w:rsidR="008D729E" w14:paraId="2787F392" w14:textId="77777777">
                              <w:tc>
                                <w:tcPr>
                                  <w:tcW w:w="1593" w:type="dxa"/>
                                </w:tcPr>
                                <w:p w14:paraId="5D068C59" w14:textId="77777777" w:rsidR="008D729E" w:rsidRDefault="008D729E"/>
                              </w:tc>
                              <w:tc>
                                <w:tcPr>
                                  <w:tcW w:w="1593" w:type="dxa"/>
                                </w:tcPr>
                                <w:p w14:paraId="341A276E" w14:textId="77777777" w:rsidR="008D729E" w:rsidRDefault="008D729E"/>
                              </w:tc>
                              <w:tc>
                                <w:tcPr>
                                  <w:tcW w:w="1593" w:type="dxa"/>
                                </w:tcPr>
                                <w:p w14:paraId="53BACD0F" w14:textId="77777777" w:rsidR="008D729E" w:rsidRDefault="008D729E"/>
                              </w:tc>
                              <w:tc>
                                <w:tcPr>
                                  <w:tcW w:w="1593" w:type="dxa"/>
                                </w:tcPr>
                                <w:p w14:paraId="4AE6BDC3" w14:textId="77777777" w:rsidR="008D729E" w:rsidRDefault="008D729E"/>
                              </w:tc>
                            </w:tr>
                            <w:tr w:rsidR="008D729E" w14:paraId="6CDA7058" w14:textId="77777777">
                              <w:tc>
                                <w:tcPr>
                                  <w:tcW w:w="1593" w:type="dxa"/>
                                </w:tcPr>
                                <w:p w14:paraId="1D7BD492" w14:textId="77777777" w:rsidR="008D729E" w:rsidRDefault="008D729E"/>
                              </w:tc>
                              <w:tc>
                                <w:tcPr>
                                  <w:tcW w:w="1593" w:type="dxa"/>
                                </w:tcPr>
                                <w:p w14:paraId="1D1F4880" w14:textId="77777777" w:rsidR="008D729E" w:rsidRDefault="008D729E"/>
                              </w:tc>
                              <w:tc>
                                <w:tcPr>
                                  <w:tcW w:w="1593" w:type="dxa"/>
                                </w:tcPr>
                                <w:p w14:paraId="0612E972" w14:textId="77777777" w:rsidR="008D729E" w:rsidRDefault="008D729E"/>
                              </w:tc>
                              <w:tc>
                                <w:tcPr>
                                  <w:tcW w:w="1593" w:type="dxa"/>
                                </w:tcPr>
                                <w:p w14:paraId="4DFFF28C" w14:textId="77777777" w:rsidR="008D729E" w:rsidRDefault="008D729E"/>
                              </w:tc>
                            </w:tr>
                            <w:tr w:rsidR="008D729E" w14:paraId="66FCFE07" w14:textId="77777777">
                              <w:tc>
                                <w:tcPr>
                                  <w:tcW w:w="1593" w:type="dxa"/>
                                </w:tcPr>
                                <w:p w14:paraId="0CE5CD97" w14:textId="77777777" w:rsidR="008D729E" w:rsidRDefault="008D729E"/>
                              </w:tc>
                              <w:tc>
                                <w:tcPr>
                                  <w:tcW w:w="1593" w:type="dxa"/>
                                </w:tcPr>
                                <w:p w14:paraId="33A0AE41" w14:textId="77777777" w:rsidR="008D729E" w:rsidRDefault="008D729E"/>
                              </w:tc>
                              <w:tc>
                                <w:tcPr>
                                  <w:tcW w:w="1593" w:type="dxa"/>
                                </w:tcPr>
                                <w:p w14:paraId="061FEB43" w14:textId="77777777" w:rsidR="008D729E" w:rsidRDefault="008D729E"/>
                              </w:tc>
                              <w:tc>
                                <w:tcPr>
                                  <w:tcW w:w="1593" w:type="dxa"/>
                                </w:tcPr>
                                <w:p w14:paraId="188425CC" w14:textId="77777777" w:rsidR="008D729E" w:rsidRDefault="008D729E"/>
                              </w:tc>
                            </w:tr>
                            <w:tr w:rsidR="008D729E" w14:paraId="30563357" w14:textId="77777777">
                              <w:tc>
                                <w:tcPr>
                                  <w:tcW w:w="1593" w:type="dxa"/>
                                </w:tcPr>
                                <w:p w14:paraId="43F804A0" w14:textId="77777777" w:rsidR="008D729E" w:rsidRDefault="008D729E"/>
                              </w:tc>
                              <w:tc>
                                <w:tcPr>
                                  <w:tcW w:w="1593" w:type="dxa"/>
                                </w:tcPr>
                                <w:p w14:paraId="4200D767" w14:textId="77777777" w:rsidR="008D729E" w:rsidRDefault="008D729E"/>
                              </w:tc>
                              <w:tc>
                                <w:tcPr>
                                  <w:tcW w:w="1593" w:type="dxa"/>
                                </w:tcPr>
                                <w:p w14:paraId="496217B0" w14:textId="77777777" w:rsidR="008D729E" w:rsidRDefault="008D729E"/>
                              </w:tc>
                              <w:tc>
                                <w:tcPr>
                                  <w:tcW w:w="1593" w:type="dxa"/>
                                </w:tcPr>
                                <w:p w14:paraId="66C82AA8" w14:textId="77777777" w:rsidR="008D729E" w:rsidRDefault="008D729E"/>
                              </w:tc>
                            </w:tr>
                            <w:tr w:rsidR="008D729E" w14:paraId="4631F88E" w14:textId="77777777">
                              <w:tc>
                                <w:tcPr>
                                  <w:tcW w:w="1593" w:type="dxa"/>
                                </w:tcPr>
                                <w:p w14:paraId="4AF909B0" w14:textId="77777777" w:rsidR="008D729E" w:rsidRDefault="008D729E"/>
                              </w:tc>
                              <w:tc>
                                <w:tcPr>
                                  <w:tcW w:w="1593" w:type="dxa"/>
                                </w:tcPr>
                                <w:p w14:paraId="4885100A" w14:textId="77777777" w:rsidR="008D729E" w:rsidRDefault="008D729E"/>
                              </w:tc>
                              <w:tc>
                                <w:tcPr>
                                  <w:tcW w:w="1593" w:type="dxa"/>
                                </w:tcPr>
                                <w:p w14:paraId="3D7CEA7F" w14:textId="77777777" w:rsidR="008D729E" w:rsidRDefault="008D729E"/>
                              </w:tc>
                              <w:tc>
                                <w:tcPr>
                                  <w:tcW w:w="1593" w:type="dxa"/>
                                </w:tcPr>
                                <w:p w14:paraId="6DF670E6" w14:textId="77777777" w:rsidR="008D729E" w:rsidRDefault="008D729E"/>
                              </w:tc>
                            </w:tr>
                            <w:tr w:rsidR="008D729E" w14:paraId="66597038" w14:textId="77777777">
                              <w:tc>
                                <w:tcPr>
                                  <w:tcW w:w="1593" w:type="dxa"/>
                                </w:tcPr>
                                <w:p w14:paraId="017458F3" w14:textId="77777777" w:rsidR="008D729E" w:rsidRDefault="008D729E"/>
                              </w:tc>
                              <w:tc>
                                <w:tcPr>
                                  <w:tcW w:w="1593" w:type="dxa"/>
                                </w:tcPr>
                                <w:p w14:paraId="60086500" w14:textId="77777777" w:rsidR="008D729E" w:rsidRDefault="008D729E"/>
                              </w:tc>
                              <w:tc>
                                <w:tcPr>
                                  <w:tcW w:w="1593" w:type="dxa"/>
                                </w:tcPr>
                                <w:p w14:paraId="6A9BAC8F" w14:textId="77777777" w:rsidR="008D729E" w:rsidRDefault="008D729E"/>
                              </w:tc>
                              <w:tc>
                                <w:tcPr>
                                  <w:tcW w:w="1593" w:type="dxa"/>
                                </w:tcPr>
                                <w:p w14:paraId="2C28ACFC" w14:textId="77777777" w:rsidR="008D729E" w:rsidRDefault="008D729E"/>
                              </w:tc>
                            </w:tr>
                            <w:tr w:rsidR="008D729E" w14:paraId="67525D00" w14:textId="77777777">
                              <w:tc>
                                <w:tcPr>
                                  <w:tcW w:w="1593" w:type="dxa"/>
                                </w:tcPr>
                                <w:p w14:paraId="02A3EDED" w14:textId="77777777" w:rsidR="008D729E" w:rsidRDefault="008D729E"/>
                              </w:tc>
                              <w:tc>
                                <w:tcPr>
                                  <w:tcW w:w="1593" w:type="dxa"/>
                                </w:tcPr>
                                <w:p w14:paraId="63B496E2" w14:textId="77777777" w:rsidR="008D729E" w:rsidRDefault="008D729E"/>
                              </w:tc>
                              <w:tc>
                                <w:tcPr>
                                  <w:tcW w:w="1593" w:type="dxa"/>
                                </w:tcPr>
                                <w:p w14:paraId="3A871899" w14:textId="77777777" w:rsidR="008D729E" w:rsidRDefault="008D729E"/>
                              </w:tc>
                              <w:tc>
                                <w:tcPr>
                                  <w:tcW w:w="1593" w:type="dxa"/>
                                </w:tcPr>
                                <w:p w14:paraId="2F6D4EFB" w14:textId="77777777" w:rsidR="008D729E" w:rsidRDefault="008D729E"/>
                              </w:tc>
                            </w:tr>
                            <w:tr w:rsidR="008D729E" w14:paraId="035A956E" w14:textId="77777777">
                              <w:tc>
                                <w:tcPr>
                                  <w:tcW w:w="1593" w:type="dxa"/>
                                </w:tcPr>
                                <w:p w14:paraId="7BC35E71" w14:textId="77777777" w:rsidR="008D729E" w:rsidRDefault="008D729E"/>
                              </w:tc>
                              <w:tc>
                                <w:tcPr>
                                  <w:tcW w:w="1593" w:type="dxa"/>
                                </w:tcPr>
                                <w:p w14:paraId="264C1A0E" w14:textId="77777777" w:rsidR="008D729E" w:rsidRDefault="008D729E"/>
                              </w:tc>
                              <w:tc>
                                <w:tcPr>
                                  <w:tcW w:w="1593" w:type="dxa"/>
                                </w:tcPr>
                                <w:p w14:paraId="3DC20B7F" w14:textId="77777777" w:rsidR="008D729E" w:rsidRDefault="008D729E"/>
                              </w:tc>
                              <w:tc>
                                <w:tcPr>
                                  <w:tcW w:w="1593" w:type="dxa"/>
                                </w:tcPr>
                                <w:p w14:paraId="222C0D7E" w14:textId="77777777" w:rsidR="008D729E" w:rsidRDefault="008D729E"/>
                              </w:tc>
                            </w:tr>
                            <w:tr w:rsidR="008D729E" w14:paraId="2DE00C70" w14:textId="77777777">
                              <w:tc>
                                <w:tcPr>
                                  <w:tcW w:w="1593" w:type="dxa"/>
                                </w:tcPr>
                                <w:p w14:paraId="0828AFE0" w14:textId="77777777" w:rsidR="008D729E" w:rsidRDefault="008D729E"/>
                              </w:tc>
                              <w:tc>
                                <w:tcPr>
                                  <w:tcW w:w="1593" w:type="dxa"/>
                                </w:tcPr>
                                <w:p w14:paraId="7BBBDB27" w14:textId="77777777" w:rsidR="008D729E" w:rsidRDefault="008D729E"/>
                              </w:tc>
                              <w:tc>
                                <w:tcPr>
                                  <w:tcW w:w="1593" w:type="dxa"/>
                                </w:tcPr>
                                <w:p w14:paraId="68285AC0" w14:textId="77777777" w:rsidR="008D729E" w:rsidRDefault="008D729E"/>
                              </w:tc>
                              <w:tc>
                                <w:tcPr>
                                  <w:tcW w:w="1593" w:type="dxa"/>
                                </w:tcPr>
                                <w:p w14:paraId="63ED297C" w14:textId="77777777" w:rsidR="008D729E" w:rsidRDefault="008D729E"/>
                              </w:tc>
                            </w:tr>
                          </w:tbl>
                          <w:p w14:paraId="700A880C" w14:textId="77777777" w:rsidR="008D729E" w:rsidRDefault="008D729E" w:rsidP="003E5D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7D1E1" id="_x0000_t202" coordsize="21600,21600" o:spt="202" path="m,l,21600r21600,l21600,xe">
                <v:stroke joinstyle="miter"/>
                <v:path gradientshapeok="t" o:connecttype="rect"/>
              </v:shapetype>
              <v:shape id="Text Box 2" o:spid="_x0000_s1038" type="#_x0000_t202" style="position:absolute;margin-left:-36pt;margin-top:-54pt;width:333pt;height:5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&#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591"/>
                        <w:gridCol w:w="1592"/>
                        <w:gridCol w:w="1591"/>
                      </w:tblGrid>
                      <w:tr w:rsidR="008D729E" w14:paraId="08F685E9" w14:textId="77777777">
                        <w:tc>
                          <w:tcPr>
                            <w:tcW w:w="1593" w:type="dxa"/>
                          </w:tcPr>
                          <w:p w14:paraId="7429D9BD" w14:textId="77777777" w:rsidR="008D729E" w:rsidRDefault="008D729E">
                            <w:r>
                              <w:t>Date</w:t>
                            </w:r>
                          </w:p>
                        </w:tc>
                        <w:tc>
                          <w:tcPr>
                            <w:tcW w:w="1593" w:type="dxa"/>
                          </w:tcPr>
                          <w:p w14:paraId="7BA5341B" w14:textId="77777777" w:rsidR="008D729E" w:rsidRDefault="008D729E">
                            <w:r>
                              <w:t>No of puffs</w:t>
                            </w:r>
                          </w:p>
                          <w:p w14:paraId="03A014C6" w14:textId="77777777" w:rsidR="008D729E" w:rsidRDefault="008D729E">
                            <w:r>
                              <w:t>given</w:t>
                            </w:r>
                          </w:p>
                        </w:tc>
                        <w:tc>
                          <w:tcPr>
                            <w:tcW w:w="1593" w:type="dxa"/>
                          </w:tcPr>
                          <w:p w14:paraId="6A5DC042" w14:textId="77777777" w:rsidR="008D729E" w:rsidRDefault="008D729E">
                            <w:r>
                              <w:t>At parent or pupil request?</w:t>
                            </w:r>
                          </w:p>
                        </w:tc>
                        <w:tc>
                          <w:tcPr>
                            <w:tcW w:w="1593" w:type="dxa"/>
                          </w:tcPr>
                          <w:p w14:paraId="33BA5F43" w14:textId="77777777" w:rsidR="008D729E" w:rsidRDefault="008D729E">
                            <w:r>
                              <w:t>Given by</w:t>
                            </w:r>
                          </w:p>
                        </w:tc>
                      </w:tr>
                      <w:tr w:rsidR="008D729E" w14:paraId="38ECD459" w14:textId="77777777">
                        <w:tc>
                          <w:tcPr>
                            <w:tcW w:w="1593" w:type="dxa"/>
                          </w:tcPr>
                          <w:p w14:paraId="6EC59BF1" w14:textId="77777777" w:rsidR="008D729E" w:rsidRDefault="008D729E"/>
                        </w:tc>
                        <w:tc>
                          <w:tcPr>
                            <w:tcW w:w="1593" w:type="dxa"/>
                          </w:tcPr>
                          <w:p w14:paraId="66962885" w14:textId="77777777" w:rsidR="008D729E" w:rsidRDefault="008D729E"/>
                        </w:tc>
                        <w:tc>
                          <w:tcPr>
                            <w:tcW w:w="1593" w:type="dxa"/>
                          </w:tcPr>
                          <w:p w14:paraId="569D64D9" w14:textId="77777777" w:rsidR="008D729E" w:rsidRDefault="008D729E"/>
                        </w:tc>
                        <w:tc>
                          <w:tcPr>
                            <w:tcW w:w="1593" w:type="dxa"/>
                          </w:tcPr>
                          <w:p w14:paraId="39E0584D" w14:textId="77777777" w:rsidR="008D729E" w:rsidRDefault="008D729E"/>
                        </w:tc>
                      </w:tr>
                      <w:tr w:rsidR="008D729E" w14:paraId="0BB1A27E" w14:textId="77777777">
                        <w:tc>
                          <w:tcPr>
                            <w:tcW w:w="1593" w:type="dxa"/>
                          </w:tcPr>
                          <w:p w14:paraId="0F8B125C" w14:textId="77777777" w:rsidR="008D729E" w:rsidRDefault="008D729E"/>
                        </w:tc>
                        <w:tc>
                          <w:tcPr>
                            <w:tcW w:w="1593" w:type="dxa"/>
                          </w:tcPr>
                          <w:p w14:paraId="41C60458" w14:textId="77777777" w:rsidR="008D729E" w:rsidRDefault="008D729E"/>
                        </w:tc>
                        <w:tc>
                          <w:tcPr>
                            <w:tcW w:w="1593" w:type="dxa"/>
                          </w:tcPr>
                          <w:p w14:paraId="4267F419" w14:textId="77777777" w:rsidR="008D729E" w:rsidRDefault="008D729E"/>
                        </w:tc>
                        <w:tc>
                          <w:tcPr>
                            <w:tcW w:w="1593" w:type="dxa"/>
                          </w:tcPr>
                          <w:p w14:paraId="2307325F" w14:textId="77777777" w:rsidR="008D729E" w:rsidRDefault="008D729E"/>
                        </w:tc>
                      </w:tr>
                      <w:tr w:rsidR="008D729E" w14:paraId="313AE7F5" w14:textId="77777777">
                        <w:tc>
                          <w:tcPr>
                            <w:tcW w:w="1593" w:type="dxa"/>
                          </w:tcPr>
                          <w:p w14:paraId="168F65D8" w14:textId="77777777" w:rsidR="008D729E" w:rsidRDefault="008D729E"/>
                        </w:tc>
                        <w:tc>
                          <w:tcPr>
                            <w:tcW w:w="1593" w:type="dxa"/>
                          </w:tcPr>
                          <w:p w14:paraId="460FA7C8" w14:textId="77777777" w:rsidR="008D729E" w:rsidRDefault="008D729E"/>
                        </w:tc>
                        <w:tc>
                          <w:tcPr>
                            <w:tcW w:w="1593" w:type="dxa"/>
                          </w:tcPr>
                          <w:p w14:paraId="76A5953D" w14:textId="77777777" w:rsidR="008D729E" w:rsidRDefault="008D729E"/>
                        </w:tc>
                        <w:tc>
                          <w:tcPr>
                            <w:tcW w:w="1593" w:type="dxa"/>
                          </w:tcPr>
                          <w:p w14:paraId="3C07BD89" w14:textId="77777777" w:rsidR="008D729E" w:rsidRDefault="008D729E"/>
                        </w:tc>
                      </w:tr>
                      <w:tr w:rsidR="008D729E" w14:paraId="63FE3489" w14:textId="77777777">
                        <w:tc>
                          <w:tcPr>
                            <w:tcW w:w="1593" w:type="dxa"/>
                          </w:tcPr>
                          <w:p w14:paraId="52B8818E" w14:textId="77777777" w:rsidR="008D729E" w:rsidRDefault="008D729E"/>
                        </w:tc>
                        <w:tc>
                          <w:tcPr>
                            <w:tcW w:w="1593" w:type="dxa"/>
                          </w:tcPr>
                          <w:p w14:paraId="2A3FBCD1" w14:textId="77777777" w:rsidR="008D729E" w:rsidRDefault="008D729E"/>
                        </w:tc>
                        <w:tc>
                          <w:tcPr>
                            <w:tcW w:w="1593" w:type="dxa"/>
                          </w:tcPr>
                          <w:p w14:paraId="7EB1873D" w14:textId="77777777" w:rsidR="008D729E" w:rsidRDefault="008D729E"/>
                        </w:tc>
                        <w:tc>
                          <w:tcPr>
                            <w:tcW w:w="1593" w:type="dxa"/>
                          </w:tcPr>
                          <w:p w14:paraId="4A4A9837" w14:textId="77777777" w:rsidR="008D729E" w:rsidRDefault="008D729E"/>
                        </w:tc>
                      </w:tr>
                      <w:tr w:rsidR="008D729E" w14:paraId="5624F43B" w14:textId="77777777">
                        <w:tc>
                          <w:tcPr>
                            <w:tcW w:w="1593" w:type="dxa"/>
                          </w:tcPr>
                          <w:p w14:paraId="2A9F3CD3" w14:textId="77777777" w:rsidR="008D729E" w:rsidRDefault="008D729E"/>
                        </w:tc>
                        <w:tc>
                          <w:tcPr>
                            <w:tcW w:w="1593" w:type="dxa"/>
                          </w:tcPr>
                          <w:p w14:paraId="6C71870F" w14:textId="77777777" w:rsidR="008D729E" w:rsidRDefault="008D729E"/>
                        </w:tc>
                        <w:tc>
                          <w:tcPr>
                            <w:tcW w:w="1593" w:type="dxa"/>
                          </w:tcPr>
                          <w:p w14:paraId="7C11E962" w14:textId="77777777" w:rsidR="008D729E" w:rsidRDefault="008D729E"/>
                        </w:tc>
                        <w:tc>
                          <w:tcPr>
                            <w:tcW w:w="1593" w:type="dxa"/>
                          </w:tcPr>
                          <w:p w14:paraId="575AB783" w14:textId="77777777" w:rsidR="008D729E" w:rsidRDefault="008D729E"/>
                        </w:tc>
                      </w:tr>
                      <w:tr w:rsidR="008D729E" w14:paraId="246C2908" w14:textId="77777777">
                        <w:tc>
                          <w:tcPr>
                            <w:tcW w:w="1593" w:type="dxa"/>
                          </w:tcPr>
                          <w:p w14:paraId="1AA19132" w14:textId="77777777" w:rsidR="008D729E" w:rsidRDefault="008D729E"/>
                        </w:tc>
                        <w:tc>
                          <w:tcPr>
                            <w:tcW w:w="1593" w:type="dxa"/>
                          </w:tcPr>
                          <w:p w14:paraId="5BC88503" w14:textId="77777777" w:rsidR="008D729E" w:rsidRDefault="008D729E"/>
                        </w:tc>
                        <w:tc>
                          <w:tcPr>
                            <w:tcW w:w="1593" w:type="dxa"/>
                          </w:tcPr>
                          <w:p w14:paraId="5775F54F" w14:textId="77777777" w:rsidR="008D729E" w:rsidRDefault="008D729E"/>
                        </w:tc>
                        <w:tc>
                          <w:tcPr>
                            <w:tcW w:w="1593" w:type="dxa"/>
                          </w:tcPr>
                          <w:p w14:paraId="6F6C9D5F" w14:textId="77777777" w:rsidR="008D729E" w:rsidRDefault="008D729E"/>
                        </w:tc>
                      </w:tr>
                      <w:tr w:rsidR="008D729E" w14:paraId="3A3644DA" w14:textId="77777777">
                        <w:tc>
                          <w:tcPr>
                            <w:tcW w:w="1593" w:type="dxa"/>
                          </w:tcPr>
                          <w:p w14:paraId="3B4902DB" w14:textId="77777777" w:rsidR="008D729E" w:rsidRDefault="008D729E"/>
                        </w:tc>
                        <w:tc>
                          <w:tcPr>
                            <w:tcW w:w="1593" w:type="dxa"/>
                          </w:tcPr>
                          <w:p w14:paraId="32842F1D" w14:textId="77777777" w:rsidR="008D729E" w:rsidRDefault="008D729E"/>
                        </w:tc>
                        <w:tc>
                          <w:tcPr>
                            <w:tcW w:w="1593" w:type="dxa"/>
                          </w:tcPr>
                          <w:p w14:paraId="711CDE5E" w14:textId="77777777" w:rsidR="008D729E" w:rsidRDefault="008D729E"/>
                        </w:tc>
                        <w:tc>
                          <w:tcPr>
                            <w:tcW w:w="1593" w:type="dxa"/>
                          </w:tcPr>
                          <w:p w14:paraId="6A2BC585" w14:textId="77777777" w:rsidR="008D729E" w:rsidRDefault="008D729E"/>
                        </w:tc>
                      </w:tr>
                      <w:tr w:rsidR="008D729E" w14:paraId="49A616B1" w14:textId="77777777">
                        <w:tc>
                          <w:tcPr>
                            <w:tcW w:w="1593" w:type="dxa"/>
                          </w:tcPr>
                          <w:p w14:paraId="3B4B52B0" w14:textId="77777777" w:rsidR="008D729E" w:rsidRDefault="008D729E"/>
                        </w:tc>
                        <w:tc>
                          <w:tcPr>
                            <w:tcW w:w="1593" w:type="dxa"/>
                          </w:tcPr>
                          <w:p w14:paraId="6A8F822E" w14:textId="77777777" w:rsidR="008D729E" w:rsidRDefault="008D729E"/>
                        </w:tc>
                        <w:tc>
                          <w:tcPr>
                            <w:tcW w:w="1593" w:type="dxa"/>
                          </w:tcPr>
                          <w:p w14:paraId="2EA75E83" w14:textId="77777777" w:rsidR="008D729E" w:rsidRDefault="008D729E"/>
                        </w:tc>
                        <w:tc>
                          <w:tcPr>
                            <w:tcW w:w="1593" w:type="dxa"/>
                          </w:tcPr>
                          <w:p w14:paraId="4AC4FE2F" w14:textId="77777777" w:rsidR="008D729E" w:rsidRDefault="008D729E"/>
                        </w:tc>
                      </w:tr>
                      <w:tr w:rsidR="008D729E" w14:paraId="5B09ED56" w14:textId="77777777">
                        <w:tc>
                          <w:tcPr>
                            <w:tcW w:w="1593" w:type="dxa"/>
                          </w:tcPr>
                          <w:p w14:paraId="5812E170" w14:textId="77777777" w:rsidR="008D729E" w:rsidRDefault="008D729E"/>
                        </w:tc>
                        <w:tc>
                          <w:tcPr>
                            <w:tcW w:w="1593" w:type="dxa"/>
                          </w:tcPr>
                          <w:p w14:paraId="278AFD40" w14:textId="77777777" w:rsidR="008D729E" w:rsidRDefault="008D729E"/>
                        </w:tc>
                        <w:tc>
                          <w:tcPr>
                            <w:tcW w:w="1593" w:type="dxa"/>
                          </w:tcPr>
                          <w:p w14:paraId="29DB5971" w14:textId="77777777" w:rsidR="008D729E" w:rsidRDefault="008D729E"/>
                        </w:tc>
                        <w:tc>
                          <w:tcPr>
                            <w:tcW w:w="1593" w:type="dxa"/>
                          </w:tcPr>
                          <w:p w14:paraId="70F35735" w14:textId="77777777" w:rsidR="008D729E" w:rsidRDefault="008D729E"/>
                        </w:tc>
                      </w:tr>
                      <w:tr w:rsidR="008D729E" w14:paraId="5D255343" w14:textId="77777777">
                        <w:tc>
                          <w:tcPr>
                            <w:tcW w:w="1593" w:type="dxa"/>
                          </w:tcPr>
                          <w:p w14:paraId="552C276D" w14:textId="77777777" w:rsidR="008D729E" w:rsidRDefault="008D729E"/>
                        </w:tc>
                        <w:tc>
                          <w:tcPr>
                            <w:tcW w:w="1593" w:type="dxa"/>
                          </w:tcPr>
                          <w:p w14:paraId="1F8AFB83" w14:textId="77777777" w:rsidR="008D729E" w:rsidRDefault="008D729E"/>
                        </w:tc>
                        <w:tc>
                          <w:tcPr>
                            <w:tcW w:w="1593" w:type="dxa"/>
                          </w:tcPr>
                          <w:p w14:paraId="68342FE7" w14:textId="77777777" w:rsidR="008D729E" w:rsidRDefault="008D729E"/>
                        </w:tc>
                        <w:tc>
                          <w:tcPr>
                            <w:tcW w:w="1593" w:type="dxa"/>
                          </w:tcPr>
                          <w:p w14:paraId="40776332" w14:textId="77777777" w:rsidR="008D729E" w:rsidRDefault="008D729E"/>
                        </w:tc>
                      </w:tr>
                      <w:tr w:rsidR="008D729E" w14:paraId="107E9FD5" w14:textId="77777777">
                        <w:tc>
                          <w:tcPr>
                            <w:tcW w:w="1593" w:type="dxa"/>
                          </w:tcPr>
                          <w:p w14:paraId="564A82CB" w14:textId="77777777" w:rsidR="008D729E" w:rsidRDefault="008D729E"/>
                        </w:tc>
                        <w:tc>
                          <w:tcPr>
                            <w:tcW w:w="1593" w:type="dxa"/>
                          </w:tcPr>
                          <w:p w14:paraId="3CE28D4A" w14:textId="77777777" w:rsidR="008D729E" w:rsidRDefault="008D729E"/>
                        </w:tc>
                        <w:tc>
                          <w:tcPr>
                            <w:tcW w:w="1593" w:type="dxa"/>
                          </w:tcPr>
                          <w:p w14:paraId="03E60B2D" w14:textId="77777777" w:rsidR="008D729E" w:rsidRDefault="008D729E"/>
                        </w:tc>
                        <w:tc>
                          <w:tcPr>
                            <w:tcW w:w="1593" w:type="dxa"/>
                          </w:tcPr>
                          <w:p w14:paraId="41A1092D" w14:textId="77777777" w:rsidR="008D729E" w:rsidRDefault="008D729E"/>
                        </w:tc>
                      </w:tr>
                      <w:tr w:rsidR="008D729E" w14:paraId="03CC5A65" w14:textId="77777777">
                        <w:tc>
                          <w:tcPr>
                            <w:tcW w:w="1593" w:type="dxa"/>
                          </w:tcPr>
                          <w:p w14:paraId="63ACB6A2" w14:textId="77777777" w:rsidR="008D729E" w:rsidRDefault="008D729E"/>
                        </w:tc>
                        <w:tc>
                          <w:tcPr>
                            <w:tcW w:w="1593" w:type="dxa"/>
                          </w:tcPr>
                          <w:p w14:paraId="2C8D472F" w14:textId="77777777" w:rsidR="008D729E" w:rsidRDefault="008D729E"/>
                        </w:tc>
                        <w:tc>
                          <w:tcPr>
                            <w:tcW w:w="1593" w:type="dxa"/>
                          </w:tcPr>
                          <w:p w14:paraId="4EE55097" w14:textId="77777777" w:rsidR="008D729E" w:rsidRDefault="008D729E"/>
                        </w:tc>
                        <w:tc>
                          <w:tcPr>
                            <w:tcW w:w="1593" w:type="dxa"/>
                          </w:tcPr>
                          <w:p w14:paraId="68AE7378" w14:textId="77777777" w:rsidR="008D729E" w:rsidRDefault="008D729E"/>
                        </w:tc>
                      </w:tr>
                      <w:tr w:rsidR="008D729E" w14:paraId="33CE2273" w14:textId="77777777">
                        <w:tc>
                          <w:tcPr>
                            <w:tcW w:w="1593" w:type="dxa"/>
                          </w:tcPr>
                          <w:p w14:paraId="59CA3B16" w14:textId="77777777" w:rsidR="008D729E" w:rsidRDefault="008D729E"/>
                        </w:tc>
                        <w:tc>
                          <w:tcPr>
                            <w:tcW w:w="1593" w:type="dxa"/>
                          </w:tcPr>
                          <w:p w14:paraId="5CF92296" w14:textId="77777777" w:rsidR="008D729E" w:rsidRDefault="008D729E"/>
                        </w:tc>
                        <w:tc>
                          <w:tcPr>
                            <w:tcW w:w="1593" w:type="dxa"/>
                          </w:tcPr>
                          <w:p w14:paraId="3BCBCB4C" w14:textId="77777777" w:rsidR="008D729E" w:rsidRDefault="008D729E"/>
                        </w:tc>
                        <w:tc>
                          <w:tcPr>
                            <w:tcW w:w="1593" w:type="dxa"/>
                          </w:tcPr>
                          <w:p w14:paraId="5B48A671" w14:textId="77777777" w:rsidR="008D729E" w:rsidRDefault="008D729E"/>
                        </w:tc>
                      </w:tr>
                      <w:tr w:rsidR="008D729E" w14:paraId="675380AA" w14:textId="77777777">
                        <w:tc>
                          <w:tcPr>
                            <w:tcW w:w="1593" w:type="dxa"/>
                          </w:tcPr>
                          <w:p w14:paraId="2D830042" w14:textId="77777777" w:rsidR="008D729E" w:rsidRDefault="008D729E"/>
                        </w:tc>
                        <w:tc>
                          <w:tcPr>
                            <w:tcW w:w="1593" w:type="dxa"/>
                          </w:tcPr>
                          <w:p w14:paraId="46CCE917" w14:textId="77777777" w:rsidR="008D729E" w:rsidRDefault="008D729E"/>
                        </w:tc>
                        <w:tc>
                          <w:tcPr>
                            <w:tcW w:w="1593" w:type="dxa"/>
                          </w:tcPr>
                          <w:p w14:paraId="70D96B49" w14:textId="77777777" w:rsidR="008D729E" w:rsidRDefault="008D729E"/>
                        </w:tc>
                        <w:tc>
                          <w:tcPr>
                            <w:tcW w:w="1593" w:type="dxa"/>
                          </w:tcPr>
                          <w:p w14:paraId="162343FA" w14:textId="77777777" w:rsidR="008D729E" w:rsidRDefault="008D729E"/>
                        </w:tc>
                      </w:tr>
                      <w:tr w:rsidR="008D729E" w14:paraId="44CD0D84" w14:textId="77777777">
                        <w:tc>
                          <w:tcPr>
                            <w:tcW w:w="1593" w:type="dxa"/>
                          </w:tcPr>
                          <w:p w14:paraId="0E5EEF3F" w14:textId="77777777" w:rsidR="008D729E" w:rsidRDefault="008D729E"/>
                        </w:tc>
                        <w:tc>
                          <w:tcPr>
                            <w:tcW w:w="1593" w:type="dxa"/>
                          </w:tcPr>
                          <w:p w14:paraId="017DFA3C" w14:textId="77777777" w:rsidR="008D729E" w:rsidRDefault="008D729E"/>
                        </w:tc>
                        <w:tc>
                          <w:tcPr>
                            <w:tcW w:w="1593" w:type="dxa"/>
                          </w:tcPr>
                          <w:p w14:paraId="486D2828" w14:textId="77777777" w:rsidR="008D729E" w:rsidRDefault="008D729E"/>
                        </w:tc>
                        <w:tc>
                          <w:tcPr>
                            <w:tcW w:w="1593" w:type="dxa"/>
                          </w:tcPr>
                          <w:p w14:paraId="6DE2FEB1" w14:textId="77777777" w:rsidR="008D729E" w:rsidRDefault="008D729E"/>
                        </w:tc>
                      </w:tr>
                      <w:tr w:rsidR="008D729E" w14:paraId="7287B6D4" w14:textId="77777777">
                        <w:tc>
                          <w:tcPr>
                            <w:tcW w:w="1593" w:type="dxa"/>
                          </w:tcPr>
                          <w:p w14:paraId="5022F28E" w14:textId="77777777" w:rsidR="008D729E" w:rsidRDefault="008D729E"/>
                        </w:tc>
                        <w:tc>
                          <w:tcPr>
                            <w:tcW w:w="1593" w:type="dxa"/>
                          </w:tcPr>
                          <w:p w14:paraId="6B7FF49D" w14:textId="77777777" w:rsidR="008D729E" w:rsidRDefault="008D729E"/>
                        </w:tc>
                        <w:tc>
                          <w:tcPr>
                            <w:tcW w:w="1593" w:type="dxa"/>
                          </w:tcPr>
                          <w:p w14:paraId="4CC059DA" w14:textId="77777777" w:rsidR="008D729E" w:rsidRDefault="008D729E"/>
                        </w:tc>
                        <w:tc>
                          <w:tcPr>
                            <w:tcW w:w="1593" w:type="dxa"/>
                          </w:tcPr>
                          <w:p w14:paraId="41DA1215" w14:textId="77777777" w:rsidR="008D729E" w:rsidRDefault="008D729E"/>
                        </w:tc>
                      </w:tr>
                      <w:tr w:rsidR="008D729E" w14:paraId="4CF13355" w14:textId="77777777">
                        <w:tc>
                          <w:tcPr>
                            <w:tcW w:w="1593" w:type="dxa"/>
                          </w:tcPr>
                          <w:p w14:paraId="3DA529F9" w14:textId="77777777" w:rsidR="008D729E" w:rsidRDefault="008D729E"/>
                        </w:tc>
                        <w:tc>
                          <w:tcPr>
                            <w:tcW w:w="1593" w:type="dxa"/>
                          </w:tcPr>
                          <w:p w14:paraId="6CD137CE" w14:textId="77777777" w:rsidR="008D729E" w:rsidRDefault="008D729E"/>
                        </w:tc>
                        <w:tc>
                          <w:tcPr>
                            <w:tcW w:w="1593" w:type="dxa"/>
                          </w:tcPr>
                          <w:p w14:paraId="07E4BC8B" w14:textId="77777777" w:rsidR="008D729E" w:rsidRDefault="008D729E"/>
                        </w:tc>
                        <w:tc>
                          <w:tcPr>
                            <w:tcW w:w="1593" w:type="dxa"/>
                          </w:tcPr>
                          <w:p w14:paraId="34F1C49A" w14:textId="77777777" w:rsidR="008D729E" w:rsidRDefault="008D729E"/>
                        </w:tc>
                      </w:tr>
                      <w:tr w:rsidR="008D729E" w14:paraId="6A956623" w14:textId="77777777">
                        <w:tc>
                          <w:tcPr>
                            <w:tcW w:w="1593" w:type="dxa"/>
                          </w:tcPr>
                          <w:p w14:paraId="05DBCD01" w14:textId="77777777" w:rsidR="008D729E" w:rsidRDefault="008D729E"/>
                        </w:tc>
                        <w:tc>
                          <w:tcPr>
                            <w:tcW w:w="1593" w:type="dxa"/>
                          </w:tcPr>
                          <w:p w14:paraId="4F027B32" w14:textId="77777777" w:rsidR="008D729E" w:rsidRDefault="008D729E"/>
                        </w:tc>
                        <w:tc>
                          <w:tcPr>
                            <w:tcW w:w="1593" w:type="dxa"/>
                          </w:tcPr>
                          <w:p w14:paraId="63FF2D74" w14:textId="77777777" w:rsidR="008D729E" w:rsidRDefault="008D729E"/>
                        </w:tc>
                        <w:tc>
                          <w:tcPr>
                            <w:tcW w:w="1593" w:type="dxa"/>
                          </w:tcPr>
                          <w:p w14:paraId="3DCF3892" w14:textId="77777777" w:rsidR="008D729E" w:rsidRDefault="008D729E"/>
                        </w:tc>
                      </w:tr>
                      <w:tr w:rsidR="008D729E" w14:paraId="2787F392" w14:textId="77777777">
                        <w:tc>
                          <w:tcPr>
                            <w:tcW w:w="1593" w:type="dxa"/>
                          </w:tcPr>
                          <w:p w14:paraId="5D068C59" w14:textId="77777777" w:rsidR="008D729E" w:rsidRDefault="008D729E"/>
                        </w:tc>
                        <w:tc>
                          <w:tcPr>
                            <w:tcW w:w="1593" w:type="dxa"/>
                          </w:tcPr>
                          <w:p w14:paraId="341A276E" w14:textId="77777777" w:rsidR="008D729E" w:rsidRDefault="008D729E"/>
                        </w:tc>
                        <w:tc>
                          <w:tcPr>
                            <w:tcW w:w="1593" w:type="dxa"/>
                          </w:tcPr>
                          <w:p w14:paraId="53BACD0F" w14:textId="77777777" w:rsidR="008D729E" w:rsidRDefault="008D729E"/>
                        </w:tc>
                        <w:tc>
                          <w:tcPr>
                            <w:tcW w:w="1593" w:type="dxa"/>
                          </w:tcPr>
                          <w:p w14:paraId="4AE6BDC3" w14:textId="77777777" w:rsidR="008D729E" w:rsidRDefault="008D729E"/>
                        </w:tc>
                      </w:tr>
                      <w:tr w:rsidR="008D729E" w14:paraId="6CDA7058" w14:textId="77777777">
                        <w:tc>
                          <w:tcPr>
                            <w:tcW w:w="1593" w:type="dxa"/>
                          </w:tcPr>
                          <w:p w14:paraId="1D7BD492" w14:textId="77777777" w:rsidR="008D729E" w:rsidRDefault="008D729E"/>
                        </w:tc>
                        <w:tc>
                          <w:tcPr>
                            <w:tcW w:w="1593" w:type="dxa"/>
                          </w:tcPr>
                          <w:p w14:paraId="1D1F4880" w14:textId="77777777" w:rsidR="008D729E" w:rsidRDefault="008D729E"/>
                        </w:tc>
                        <w:tc>
                          <w:tcPr>
                            <w:tcW w:w="1593" w:type="dxa"/>
                          </w:tcPr>
                          <w:p w14:paraId="0612E972" w14:textId="77777777" w:rsidR="008D729E" w:rsidRDefault="008D729E"/>
                        </w:tc>
                        <w:tc>
                          <w:tcPr>
                            <w:tcW w:w="1593" w:type="dxa"/>
                          </w:tcPr>
                          <w:p w14:paraId="4DFFF28C" w14:textId="77777777" w:rsidR="008D729E" w:rsidRDefault="008D729E"/>
                        </w:tc>
                      </w:tr>
                      <w:tr w:rsidR="008D729E" w14:paraId="66FCFE07" w14:textId="77777777">
                        <w:tc>
                          <w:tcPr>
                            <w:tcW w:w="1593" w:type="dxa"/>
                          </w:tcPr>
                          <w:p w14:paraId="0CE5CD97" w14:textId="77777777" w:rsidR="008D729E" w:rsidRDefault="008D729E"/>
                        </w:tc>
                        <w:tc>
                          <w:tcPr>
                            <w:tcW w:w="1593" w:type="dxa"/>
                          </w:tcPr>
                          <w:p w14:paraId="33A0AE41" w14:textId="77777777" w:rsidR="008D729E" w:rsidRDefault="008D729E"/>
                        </w:tc>
                        <w:tc>
                          <w:tcPr>
                            <w:tcW w:w="1593" w:type="dxa"/>
                          </w:tcPr>
                          <w:p w14:paraId="061FEB43" w14:textId="77777777" w:rsidR="008D729E" w:rsidRDefault="008D729E"/>
                        </w:tc>
                        <w:tc>
                          <w:tcPr>
                            <w:tcW w:w="1593" w:type="dxa"/>
                          </w:tcPr>
                          <w:p w14:paraId="188425CC" w14:textId="77777777" w:rsidR="008D729E" w:rsidRDefault="008D729E"/>
                        </w:tc>
                      </w:tr>
                      <w:tr w:rsidR="008D729E" w14:paraId="30563357" w14:textId="77777777">
                        <w:tc>
                          <w:tcPr>
                            <w:tcW w:w="1593" w:type="dxa"/>
                          </w:tcPr>
                          <w:p w14:paraId="43F804A0" w14:textId="77777777" w:rsidR="008D729E" w:rsidRDefault="008D729E"/>
                        </w:tc>
                        <w:tc>
                          <w:tcPr>
                            <w:tcW w:w="1593" w:type="dxa"/>
                          </w:tcPr>
                          <w:p w14:paraId="4200D767" w14:textId="77777777" w:rsidR="008D729E" w:rsidRDefault="008D729E"/>
                        </w:tc>
                        <w:tc>
                          <w:tcPr>
                            <w:tcW w:w="1593" w:type="dxa"/>
                          </w:tcPr>
                          <w:p w14:paraId="496217B0" w14:textId="77777777" w:rsidR="008D729E" w:rsidRDefault="008D729E"/>
                        </w:tc>
                        <w:tc>
                          <w:tcPr>
                            <w:tcW w:w="1593" w:type="dxa"/>
                          </w:tcPr>
                          <w:p w14:paraId="66C82AA8" w14:textId="77777777" w:rsidR="008D729E" w:rsidRDefault="008D729E"/>
                        </w:tc>
                      </w:tr>
                      <w:tr w:rsidR="008D729E" w14:paraId="4631F88E" w14:textId="77777777">
                        <w:tc>
                          <w:tcPr>
                            <w:tcW w:w="1593" w:type="dxa"/>
                          </w:tcPr>
                          <w:p w14:paraId="4AF909B0" w14:textId="77777777" w:rsidR="008D729E" w:rsidRDefault="008D729E"/>
                        </w:tc>
                        <w:tc>
                          <w:tcPr>
                            <w:tcW w:w="1593" w:type="dxa"/>
                          </w:tcPr>
                          <w:p w14:paraId="4885100A" w14:textId="77777777" w:rsidR="008D729E" w:rsidRDefault="008D729E"/>
                        </w:tc>
                        <w:tc>
                          <w:tcPr>
                            <w:tcW w:w="1593" w:type="dxa"/>
                          </w:tcPr>
                          <w:p w14:paraId="3D7CEA7F" w14:textId="77777777" w:rsidR="008D729E" w:rsidRDefault="008D729E"/>
                        </w:tc>
                        <w:tc>
                          <w:tcPr>
                            <w:tcW w:w="1593" w:type="dxa"/>
                          </w:tcPr>
                          <w:p w14:paraId="6DF670E6" w14:textId="77777777" w:rsidR="008D729E" w:rsidRDefault="008D729E"/>
                        </w:tc>
                      </w:tr>
                      <w:tr w:rsidR="008D729E" w14:paraId="66597038" w14:textId="77777777">
                        <w:tc>
                          <w:tcPr>
                            <w:tcW w:w="1593" w:type="dxa"/>
                          </w:tcPr>
                          <w:p w14:paraId="017458F3" w14:textId="77777777" w:rsidR="008D729E" w:rsidRDefault="008D729E"/>
                        </w:tc>
                        <w:tc>
                          <w:tcPr>
                            <w:tcW w:w="1593" w:type="dxa"/>
                          </w:tcPr>
                          <w:p w14:paraId="60086500" w14:textId="77777777" w:rsidR="008D729E" w:rsidRDefault="008D729E"/>
                        </w:tc>
                        <w:tc>
                          <w:tcPr>
                            <w:tcW w:w="1593" w:type="dxa"/>
                          </w:tcPr>
                          <w:p w14:paraId="6A9BAC8F" w14:textId="77777777" w:rsidR="008D729E" w:rsidRDefault="008D729E"/>
                        </w:tc>
                        <w:tc>
                          <w:tcPr>
                            <w:tcW w:w="1593" w:type="dxa"/>
                          </w:tcPr>
                          <w:p w14:paraId="2C28ACFC" w14:textId="77777777" w:rsidR="008D729E" w:rsidRDefault="008D729E"/>
                        </w:tc>
                      </w:tr>
                      <w:tr w:rsidR="008D729E" w14:paraId="67525D00" w14:textId="77777777">
                        <w:tc>
                          <w:tcPr>
                            <w:tcW w:w="1593" w:type="dxa"/>
                          </w:tcPr>
                          <w:p w14:paraId="02A3EDED" w14:textId="77777777" w:rsidR="008D729E" w:rsidRDefault="008D729E"/>
                        </w:tc>
                        <w:tc>
                          <w:tcPr>
                            <w:tcW w:w="1593" w:type="dxa"/>
                          </w:tcPr>
                          <w:p w14:paraId="63B496E2" w14:textId="77777777" w:rsidR="008D729E" w:rsidRDefault="008D729E"/>
                        </w:tc>
                        <w:tc>
                          <w:tcPr>
                            <w:tcW w:w="1593" w:type="dxa"/>
                          </w:tcPr>
                          <w:p w14:paraId="3A871899" w14:textId="77777777" w:rsidR="008D729E" w:rsidRDefault="008D729E"/>
                        </w:tc>
                        <w:tc>
                          <w:tcPr>
                            <w:tcW w:w="1593" w:type="dxa"/>
                          </w:tcPr>
                          <w:p w14:paraId="2F6D4EFB" w14:textId="77777777" w:rsidR="008D729E" w:rsidRDefault="008D729E"/>
                        </w:tc>
                      </w:tr>
                      <w:tr w:rsidR="008D729E" w14:paraId="035A956E" w14:textId="77777777">
                        <w:tc>
                          <w:tcPr>
                            <w:tcW w:w="1593" w:type="dxa"/>
                          </w:tcPr>
                          <w:p w14:paraId="7BC35E71" w14:textId="77777777" w:rsidR="008D729E" w:rsidRDefault="008D729E"/>
                        </w:tc>
                        <w:tc>
                          <w:tcPr>
                            <w:tcW w:w="1593" w:type="dxa"/>
                          </w:tcPr>
                          <w:p w14:paraId="264C1A0E" w14:textId="77777777" w:rsidR="008D729E" w:rsidRDefault="008D729E"/>
                        </w:tc>
                        <w:tc>
                          <w:tcPr>
                            <w:tcW w:w="1593" w:type="dxa"/>
                          </w:tcPr>
                          <w:p w14:paraId="3DC20B7F" w14:textId="77777777" w:rsidR="008D729E" w:rsidRDefault="008D729E"/>
                        </w:tc>
                        <w:tc>
                          <w:tcPr>
                            <w:tcW w:w="1593" w:type="dxa"/>
                          </w:tcPr>
                          <w:p w14:paraId="222C0D7E" w14:textId="77777777" w:rsidR="008D729E" w:rsidRDefault="008D729E"/>
                        </w:tc>
                      </w:tr>
                      <w:tr w:rsidR="008D729E" w14:paraId="2DE00C70" w14:textId="77777777">
                        <w:tc>
                          <w:tcPr>
                            <w:tcW w:w="1593" w:type="dxa"/>
                          </w:tcPr>
                          <w:p w14:paraId="0828AFE0" w14:textId="77777777" w:rsidR="008D729E" w:rsidRDefault="008D729E"/>
                        </w:tc>
                        <w:tc>
                          <w:tcPr>
                            <w:tcW w:w="1593" w:type="dxa"/>
                          </w:tcPr>
                          <w:p w14:paraId="7BBBDB27" w14:textId="77777777" w:rsidR="008D729E" w:rsidRDefault="008D729E"/>
                        </w:tc>
                        <w:tc>
                          <w:tcPr>
                            <w:tcW w:w="1593" w:type="dxa"/>
                          </w:tcPr>
                          <w:p w14:paraId="68285AC0" w14:textId="77777777" w:rsidR="008D729E" w:rsidRDefault="008D729E"/>
                        </w:tc>
                        <w:tc>
                          <w:tcPr>
                            <w:tcW w:w="1593" w:type="dxa"/>
                          </w:tcPr>
                          <w:p w14:paraId="63ED297C" w14:textId="77777777" w:rsidR="008D729E" w:rsidRDefault="008D729E"/>
                        </w:tc>
                      </w:tr>
                    </w:tbl>
                    <w:p w14:paraId="700A880C" w14:textId="77777777" w:rsidR="008D729E" w:rsidRDefault="008D729E" w:rsidP="003E5DDB"/>
                  </w:txbxContent>
                </v:textbox>
              </v:shape>
            </w:pict>
          </mc:Fallback>
        </mc:AlternateContent>
      </w:r>
    </w:p>
    <w:p w14:paraId="747CF5AC" w14:textId="77777777" w:rsidR="003E5DDB" w:rsidRPr="003E5DDB" w:rsidRDefault="003E5DDB" w:rsidP="003E5DDB">
      <w:pPr>
        <w:rPr>
          <w:rFonts w:ascii="Comic Sans MS" w:eastAsia="Times New Roman" w:hAnsi="Comic Sans MS"/>
          <w:szCs w:val="24"/>
          <w:lang w:val="en-US" w:eastAsia="en-US"/>
        </w:rPr>
      </w:pPr>
    </w:p>
    <w:p w14:paraId="5E454F11" w14:textId="77777777" w:rsidR="003E5DDB" w:rsidRPr="003E5DDB" w:rsidRDefault="003E5DDB" w:rsidP="003E5DDB">
      <w:pPr>
        <w:rPr>
          <w:rFonts w:ascii="Comic Sans MS" w:eastAsia="Times New Roman" w:hAnsi="Comic Sans MS"/>
          <w:szCs w:val="24"/>
          <w:lang w:val="en-US" w:eastAsia="en-US"/>
        </w:rPr>
      </w:pPr>
    </w:p>
    <w:p w14:paraId="2334F3C2" w14:textId="77777777" w:rsidR="003E5DDB" w:rsidRPr="003E5DDB" w:rsidRDefault="003E5DDB" w:rsidP="003E5DDB">
      <w:pPr>
        <w:rPr>
          <w:rFonts w:ascii="Comic Sans MS" w:eastAsia="Times New Roman" w:hAnsi="Comic Sans MS"/>
          <w:szCs w:val="24"/>
          <w:lang w:val="en-US" w:eastAsia="en-US"/>
        </w:rPr>
      </w:pPr>
    </w:p>
    <w:p w14:paraId="6688C5E5" w14:textId="77777777" w:rsidR="003E5DDB" w:rsidRPr="003E5DDB" w:rsidRDefault="003E5DDB" w:rsidP="003E5DDB">
      <w:pPr>
        <w:rPr>
          <w:rFonts w:ascii="Comic Sans MS" w:eastAsia="Times New Roman" w:hAnsi="Comic Sans MS"/>
          <w:szCs w:val="24"/>
          <w:lang w:val="en-US" w:eastAsia="en-US"/>
        </w:rPr>
      </w:pPr>
    </w:p>
    <w:p w14:paraId="4AE424E0" w14:textId="77777777" w:rsidR="003E5DDB" w:rsidRPr="003E5DDB" w:rsidRDefault="003E5DDB" w:rsidP="003E5DDB">
      <w:pPr>
        <w:rPr>
          <w:rFonts w:ascii="Comic Sans MS" w:eastAsia="Times New Roman" w:hAnsi="Comic Sans MS"/>
          <w:szCs w:val="24"/>
          <w:lang w:val="en-US" w:eastAsia="en-US"/>
        </w:rPr>
      </w:pPr>
    </w:p>
    <w:p w14:paraId="5FB90CE9" w14:textId="77777777" w:rsidR="003E5DDB" w:rsidRPr="003E5DDB" w:rsidRDefault="003E5DDB" w:rsidP="003E5DDB">
      <w:pPr>
        <w:rPr>
          <w:rFonts w:ascii="Comic Sans MS" w:eastAsia="Times New Roman" w:hAnsi="Comic Sans MS"/>
          <w:szCs w:val="24"/>
          <w:lang w:val="en-US" w:eastAsia="en-US"/>
        </w:rPr>
      </w:pPr>
    </w:p>
    <w:p w14:paraId="23A7C8A6" w14:textId="77777777" w:rsidR="003E5DDB" w:rsidRPr="003E5DDB" w:rsidRDefault="003E5DDB" w:rsidP="003E5DDB">
      <w:pPr>
        <w:rPr>
          <w:rFonts w:ascii="Comic Sans MS" w:eastAsia="Times New Roman" w:hAnsi="Comic Sans MS"/>
          <w:szCs w:val="24"/>
          <w:lang w:val="en-US" w:eastAsia="en-US"/>
        </w:rPr>
      </w:pPr>
    </w:p>
    <w:p w14:paraId="236FC237" w14:textId="77777777" w:rsidR="003E5DDB" w:rsidRPr="003E5DDB" w:rsidRDefault="003E5DDB" w:rsidP="003E5DDB">
      <w:pPr>
        <w:rPr>
          <w:rFonts w:ascii="Comic Sans MS" w:eastAsia="Times New Roman" w:hAnsi="Comic Sans MS"/>
          <w:szCs w:val="24"/>
          <w:lang w:val="en-US" w:eastAsia="en-US"/>
        </w:rPr>
      </w:pPr>
    </w:p>
    <w:p w14:paraId="064FF0C9" w14:textId="77777777" w:rsidR="003E5DDB" w:rsidRPr="003E5DDB" w:rsidRDefault="003E5DDB" w:rsidP="003E5DDB">
      <w:pPr>
        <w:rPr>
          <w:rFonts w:ascii="Comic Sans MS" w:eastAsia="Times New Roman" w:hAnsi="Comic Sans MS"/>
          <w:szCs w:val="24"/>
          <w:lang w:val="en-US" w:eastAsia="en-US"/>
        </w:rPr>
      </w:pPr>
    </w:p>
    <w:p w14:paraId="619E7DCA" w14:textId="77777777" w:rsidR="003E5DDB" w:rsidRPr="003E5DDB" w:rsidRDefault="003E5DDB" w:rsidP="003E5DDB">
      <w:pPr>
        <w:rPr>
          <w:rFonts w:ascii="Comic Sans MS" w:eastAsia="Times New Roman" w:hAnsi="Comic Sans MS"/>
          <w:szCs w:val="24"/>
          <w:lang w:val="en-US" w:eastAsia="en-US"/>
        </w:rPr>
      </w:pPr>
    </w:p>
    <w:p w14:paraId="3D72BBB8" w14:textId="77777777" w:rsidR="003E5DDB" w:rsidRPr="003E5DDB" w:rsidRDefault="003E5DDB" w:rsidP="003E5DDB">
      <w:pPr>
        <w:rPr>
          <w:rFonts w:ascii="Comic Sans MS" w:eastAsia="Times New Roman" w:hAnsi="Comic Sans MS"/>
          <w:szCs w:val="24"/>
          <w:lang w:val="en-US" w:eastAsia="en-US"/>
        </w:rPr>
      </w:pPr>
    </w:p>
    <w:p w14:paraId="0FE0AA04" w14:textId="77777777" w:rsidR="003E5DDB" w:rsidRPr="003E5DDB" w:rsidRDefault="003E5DDB" w:rsidP="003E5DDB">
      <w:pPr>
        <w:rPr>
          <w:rFonts w:ascii="Comic Sans MS" w:eastAsia="Times New Roman" w:hAnsi="Comic Sans MS"/>
          <w:szCs w:val="24"/>
          <w:lang w:val="en-US" w:eastAsia="en-US"/>
        </w:rPr>
      </w:pPr>
    </w:p>
    <w:p w14:paraId="05FFD593" w14:textId="77777777" w:rsidR="003E5DDB" w:rsidRPr="003E5DDB" w:rsidRDefault="003E5DDB" w:rsidP="003E5DDB">
      <w:pPr>
        <w:rPr>
          <w:rFonts w:ascii="Comic Sans MS" w:eastAsia="Times New Roman" w:hAnsi="Comic Sans MS"/>
          <w:szCs w:val="24"/>
          <w:lang w:val="en-US" w:eastAsia="en-US"/>
        </w:rPr>
      </w:pPr>
    </w:p>
    <w:p w14:paraId="7618A91F" w14:textId="77777777" w:rsidR="003E5DDB" w:rsidRPr="003E5DDB" w:rsidRDefault="003E5DDB" w:rsidP="003E5DDB">
      <w:pPr>
        <w:rPr>
          <w:rFonts w:ascii="Comic Sans MS" w:eastAsia="Times New Roman" w:hAnsi="Comic Sans MS"/>
          <w:szCs w:val="24"/>
          <w:lang w:val="en-US" w:eastAsia="en-US"/>
        </w:rPr>
      </w:pPr>
    </w:p>
    <w:p w14:paraId="250806ED" w14:textId="77777777" w:rsidR="003E5DDB" w:rsidRPr="003E5DDB" w:rsidRDefault="003E5DDB" w:rsidP="003E5DDB">
      <w:pPr>
        <w:rPr>
          <w:rFonts w:ascii="Comic Sans MS" w:eastAsia="Times New Roman" w:hAnsi="Comic Sans MS"/>
          <w:szCs w:val="24"/>
          <w:lang w:val="en-US" w:eastAsia="en-US"/>
        </w:rPr>
      </w:pPr>
    </w:p>
    <w:p w14:paraId="3D35B4DD" w14:textId="77777777" w:rsidR="003E5DDB" w:rsidRPr="003E5DDB" w:rsidRDefault="003E5DDB" w:rsidP="003E5DDB">
      <w:pPr>
        <w:rPr>
          <w:rFonts w:ascii="Comic Sans MS" w:eastAsia="Times New Roman" w:hAnsi="Comic Sans MS"/>
          <w:szCs w:val="24"/>
          <w:lang w:val="en-US" w:eastAsia="en-US"/>
        </w:rPr>
      </w:pPr>
    </w:p>
    <w:p w14:paraId="6098C37B" w14:textId="77777777" w:rsidR="003E5DDB" w:rsidRPr="003E5DDB" w:rsidRDefault="003E5DDB" w:rsidP="003E5DDB">
      <w:pPr>
        <w:rPr>
          <w:rFonts w:ascii="Comic Sans MS" w:eastAsia="Times New Roman" w:hAnsi="Comic Sans MS"/>
          <w:szCs w:val="24"/>
          <w:lang w:val="en-US" w:eastAsia="en-US"/>
        </w:rPr>
      </w:pPr>
    </w:p>
    <w:p w14:paraId="24A2EE5C" w14:textId="77777777" w:rsidR="003E5DDB" w:rsidRPr="003E5DDB" w:rsidRDefault="003E5DDB" w:rsidP="003E5DDB">
      <w:pPr>
        <w:rPr>
          <w:rFonts w:ascii="Comic Sans MS" w:eastAsia="Times New Roman" w:hAnsi="Comic Sans MS"/>
          <w:szCs w:val="24"/>
          <w:lang w:val="en-US" w:eastAsia="en-US"/>
        </w:rPr>
      </w:pPr>
    </w:p>
    <w:p w14:paraId="0233563C" w14:textId="77777777" w:rsidR="003E5DDB" w:rsidRPr="003E5DDB" w:rsidRDefault="003E5DDB" w:rsidP="003E5DDB">
      <w:pPr>
        <w:rPr>
          <w:rFonts w:ascii="Comic Sans MS" w:eastAsia="Times New Roman" w:hAnsi="Comic Sans MS"/>
          <w:szCs w:val="24"/>
          <w:lang w:val="en-US" w:eastAsia="en-US"/>
        </w:rPr>
      </w:pPr>
    </w:p>
    <w:p w14:paraId="5947B4EE" w14:textId="77777777" w:rsidR="003E5DDB" w:rsidRPr="003E5DDB" w:rsidRDefault="003E5DDB" w:rsidP="003E5DDB">
      <w:pPr>
        <w:rPr>
          <w:rFonts w:ascii="Comic Sans MS" w:eastAsia="Times New Roman" w:hAnsi="Comic Sans MS"/>
          <w:szCs w:val="24"/>
          <w:lang w:val="en-US" w:eastAsia="en-US"/>
        </w:rPr>
      </w:pPr>
    </w:p>
    <w:p w14:paraId="61C81E77" w14:textId="77777777" w:rsidR="003E5DDB" w:rsidRPr="003E5DDB" w:rsidRDefault="003E5DDB" w:rsidP="003E5DDB">
      <w:pPr>
        <w:rPr>
          <w:rFonts w:ascii="Comic Sans MS" w:eastAsia="Times New Roman" w:hAnsi="Comic Sans MS"/>
          <w:szCs w:val="24"/>
          <w:lang w:val="en-US" w:eastAsia="en-US"/>
        </w:rPr>
      </w:pPr>
    </w:p>
    <w:p w14:paraId="7999C2FD" w14:textId="77777777" w:rsidR="003E5DDB" w:rsidRPr="003E5DDB" w:rsidRDefault="003E5DDB" w:rsidP="003E5DDB">
      <w:pPr>
        <w:rPr>
          <w:rFonts w:ascii="Comic Sans MS" w:eastAsia="Times New Roman" w:hAnsi="Comic Sans MS"/>
          <w:szCs w:val="24"/>
          <w:lang w:val="en-US" w:eastAsia="en-US"/>
        </w:rPr>
      </w:pPr>
    </w:p>
    <w:p w14:paraId="7B7C8C32" w14:textId="77777777" w:rsidR="003E5DDB" w:rsidRPr="003E5DDB" w:rsidRDefault="003E5DDB" w:rsidP="003E5DDB">
      <w:pPr>
        <w:rPr>
          <w:rFonts w:ascii="Comic Sans MS" w:eastAsia="Times New Roman" w:hAnsi="Comic Sans MS"/>
          <w:szCs w:val="24"/>
          <w:lang w:val="en-US" w:eastAsia="en-US"/>
        </w:rPr>
      </w:pPr>
    </w:p>
    <w:p w14:paraId="27758D73" w14:textId="77777777" w:rsidR="003E5DDB" w:rsidRPr="003E5DDB" w:rsidRDefault="003E5DDB" w:rsidP="003E5DDB">
      <w:pPr>
        <w:ind w:left="2160" w:hanging="2160"/>
        <w:jc w:val="both"/>
        <w:rPr>
          <w:rFonts w:ascii="Comic Sans MS" w:eastAsia="Times New Roman" w:hAnsi="Comic Sans MS"/>
          <w:szCs w:val="24"/>
          <w:lang w:val="en-US" w:eastAsia="en-US"/>
        </w:rPr>
      </w:pPr>
    </w:p>
    <w:p w14:paraId="1AF35F8B" w14:textId="77777777" w:rsidR="00094284" w:rsidRPr="00094284" w:rsidRDefault="00094284" w:rsidP="00094284">
      <w:pPr>
        <w:pStyle w:val="Default"/>
        <w:jc w:val="both"/>
        <w:rPr>
          <w:rFonts w:ascii="Comic Sans MS" w:hAnsi="Comic Sans MS"/>
          <w:b/>
        </w:rPr>
      </w:pPr>
    </w:p>
    <w:p w14:paraId="0DA819DD" w14:textId="77777777" w:rsidR="00094284" w:rsidRPr="00094284" w:rsidRDefault="00094284" w:rsidP="00094284">
      <w:pPr>
        <w:pStyle w:val="Default"/>
        <w:jc w:val="both"/>
        <w:rPr>
          <w:rFonts w:ascii="Comic Sans MS" w:hAnsi="Comic Sans MS"/>
          <w:b/>
        </w:rPr>
      </w:pPr>
    </w:p>
    <w:p w14:paraId="521832CA" w14:textId="77777777" w:rsidR="00094284" w:rsidRPr="00094284" w:rsidRDefault="00094284" w:rsidP="00094284">
      <w:pPr>
        <w:pStyle w:val="Default"/>
        <w:jc w:val="both"/>
        <w:rPr>
          <w:rFonts w:ascii="Comic Sans MS" w:hAnsi="Comic Sans MS"/>
          <w:b/>
        </w:rPr>
      </w:pPr>
    </w:p>
    <w:p w14:paraId="689978F1" w14:textId="77777777" w:rsidR="00094284" w:rsidRPr="00094284" w:rsidRDefault="00094284" w:rsidP="00094284">
      <w:pPr>
        <w:pStyle w:val="Default"/>
        <w:jc w:val="both"/>
        <w:rPr>
          <w:rFonts w:ascii="Comic Sans MS" w:hAnsi="Comic Sans MS"/>
          <w:b/>
        </w:rPr>
      </w:pPr>
    </w:p>
    <w:p w14:paraId="621AFB6B" w14:textId="77777777" w:rsidR="00707B66" w:rsidRDefault="00707B66" w:rsidP="00094284">
      <w:pPr>
        <w:pStyle w:val="Default"/>
        <w:jc w:val="both"/>
        <w:rPr>
          <w:rFonts w:ascii="Comic Sans MS" w:hAnsi="Comic Sans MS"/>
          <w:b/>
        </w:rPr>
      </w:pPr>
    </w:p>
    <w:p w14:paraId="2E471027" w14:textId="77777777" w:rsidR="000B0D33" w:rsidRDefault="000B0D33" w:rsidP="00094284">
      <w:pPr>
        <w:pStyle w:val="Default"/>
        <w:jc w:val="both"/>
        <w:rPr>
          <w:rFonts w:ascii="Comic Sans MS" w:hAnsi="Comic Sans MS"/>
          <w:b/>
          <w:color w:val="auto"/>
          <w:u w:val="single"/>
        </w:rPr>
      </w:pPr>
    </w:p>
    <w:p w14:paraId="0915588A" w14:textId="77777777" w:rsidR="000B0D33" w:rsidRDefault="000B0D33" w:rsidP="00094284">
      <w:pPr>
        <w:pStyle w:val="Default"/>
        <w:jc w:val="both"/>
        <w:rPr>
          <w:rFonts w:ascii="Comic Sans MS" w:hAnsi="Comic Sans MS"/>
          <w:b/>
          <w:color w:val="auto"/>
          <w:u w:val="single"/>
        </w:rPr>
      </w:pPr>
    </w:p>
    <w:p w14:paraId="567625D5" w14:textId="77777777" w:rsidR="000B0D33" w:rsidRDefault="000B0D33" w:rsidP="00094284">
      <w:pPr>
        <w:pStyle w:val="Default"/>
        <w:jc w:val="both"/>
        <w:rPr>
          <w:rFonts w:ascii="Comic Sans MS" w:hAnsi="Comic Sans MS"/>
          <w:b/>
          <w:color w:val="auto"/>
          <w:u w:val="single"/>
        </w:rPr>
      </w:pPr>
    </w:p>
    <w:p w14:paraId="22739900" w14:textId="77777777" w:rsidR="000B0D33" w:rsidRDefault="000B0D33" w:rsidP="00094284">
      <w:pPr>
        <w:pStyle w:val="Default"/>
        <w:jc w:val="both"/>
        <w:rPr>
          <w:rFonts w:ascii="Comic Sans MS" w:hAnsi="Comic Sans MS"/>
          <w:b/>
          <w:color w:val="auto"/>
          <w:u w:val="single"/>
        </w:rPr>
      </w:pPr>
    </w:p>
    <w:p w14:paraId="563E7600" w14:textId="77777777" w:rsidR="00145795" w:rsidRDefault="00145795" w:rsidP="00094284">
      <w:pPr>
        <w:pStyle w:val="Default"/>
        <w:jc w:val="both"/>
        <w:rPr>
          <w:rFonts w:ascii="Comic Sans MS" w:hAnsi="Comic Sans MS"/>
          <w:b/>
          <w:color w:val="auto"/>
          <w:u w:val="single"/>
        </w:rPr>
      </w:pPr>
    </w:p>
    <w:p w14:paraId="57DB30B1" w14:textId="77777777" w:rsidR="00145795" w:rsidRDefault="00145795" w:rsidP="00094284">
      <w:pPr>
        <w:pStyle w:val="Default"/>
        <w:jc w:val="both"/>
        <w:rPr>
          <w:rFonts w:ascii="Comic Sans MS" w:hAnsi="Comic Sans MS"/>
          <w:b/>
          <w:color w:val="auto"/>
          <w:u w:val="single"/>
        </w:rPr>
      </w:pPr>
    </w:p>
    <w:p w14:paraId="7E70EDB5" w14:textId="77777777" w:rsidR="00145795" w:rsidRDefault="00145795" w:rsidP="00094284">
      <w:pPr>
        <w:pStyle w:val="Default"/>
        <w:jc w:val="both"/>
        <w:rPr>
          <w:rFonts w:ascii="Comic Sans MS" w:hAnsi="Comic Sans MS"/>
          <w:b/>
          <w:color w:val="auto"/>
          <w:u w:val="single"/>
        </w:rPr>
      </w:pPr>
    </w:p>
    <w:p w14:paraId="18D76BA2" w14:textId="77777777" w:rsidR="00C9382C" w:rsidRDefault="00C9382C" w:rsidP="00094284">
      <w:pPr>
        <w:pStyle w:val="Default"/>
        <w:jc w:val="both"/>
        <w:rPr>
          <w:rFonts w:ascii="Comic Sans MS" w:hAnsi="Comic Sans MS"/>
          <w:b/>
          <w:color w:val="auto"/>
          <w:u w:val="single"/>
        </w:rPr>
      </w:pPr>
    </w:p>
    <w:p w14:paraId="23660C18" w14:textId="77777777" w:rsidR="00C9382C" w:rsidRDefault="00C9382C" w:rsidP="00094284">
      <w:pPr>
        <w:pStyle w:val="Default"/>
        <w:jc w:val="both"/>
        <w:rPr>
          <w:rFonts w:ascii="Comic Sans MS" w:hAnsi="Comic Sans MS"/>
          <w:b/>
          <w:color w:val="auto"/>
          <w:u w:val="single"/>
        </w:rPr>
      </w:pPr>
    </w:p>
    <w:p w14:paraId="6B82FBB0" w14:textId="77777777" w:rsidR="00C9382C" w:rsidRDefault="00C9382C" w:rsidP="00094284">
      <w:pPr>
        <w:pStyle w:val="Default"/>
        <w:jc w:val="both"/>
        <w:rPr>
          <w:rFonts w:ascii="Comic Sans MS" w:hAnsi="Comic Sans MS"/>
          <w:b/>
          <w:color w:val="auto"/>
          <w:u w:val="single"/>
        </w:rPr>
      </w:pPr>
    </w:p>
    <w:p w14:paraId="72337203" w14:textId="77777777" w:rsidR="00C9382C" w:rsidRDefault="00C9382C" w:rsidP="00094284">
      <w:pPr>
        <w:pStyle w:val="Default"/>
        <w:jc w:val="both"/>
        <w:rPr>
          <w:rFonts w:ascii="Comic Sans MS" w:hAnsi="Comic Sans MS"/>
          <w:b/>
          <w:color w:val="auto"/>
          <w:u w:val="single"/>
        </w:rPr>
      </w:pPr>
    </w:p>
    <w:p w14:paraId="03737B86" w14:textId="77777777" w:rsidR="00094284" w:rsidRPr="00094284" w:rsidRDefault="00094284" w:rsidP="00094284">
      <w:pPr>
        <w:pStyle w:val="Default"/>
        <w:jc w:val="both"/>
        <w:rPr>
          <w:rFonts w:ascii="Comic Sans MS" w:hAnsi="Comic Sans MS"/>
          <w:b/>
        </w:rPr>
      </w:pPr>
      <w:r w:rsidRPr="00094284">
        <w:rPr>
          <w:rFonts w:ascii="Comic Sans MS" w:hAnsi="Comic Sans MS"/>
          <w:b/>
          <w:color w:val="auto"/>
          <w:u w:val="single"/>
        </w:rPr>
        <w:lastRenderedPageBreak/>
        <w:t>Appendix</w:t>
      </w:r>
      <w:r w:rsidR="00E97724">
        <w:rPr>
          <w:rFonts w:ascii="Comic Sans MS" w:hAnsi="Comic Sans MS"/>
          <w:b/>
          <w:color w:val="auto"/>
          <w:u w:val="single"/>
        </w:rPr>
        <w:t xml:space="preserve"> 2</w:t>
      </w:r>
    </w:p>
    <w:p w14:paraId="0A9D056E" w14:textId="77777777" w:rsidR="00094284" w:rsidRPr="00094284" w:rsidRDefault="00094284" w:rsidP="00094284">
      <w:pPr>
        <w:pStyle w:val="Default"/>
        <w:jc w:val="both"/>
        <w:rPr>
          <w:rFonts w:ascii="Comic Sans MS" w:hAnsi="Comic Sans MS"/>
          <w:color w:val="auto"/>
        </w:rPr>
      </w:pPr>
    </w:p>
    <w:p w14:paraId="6025C0B7" w14:textId="7F05A902" w:rsidR="00094284" w:rsidRPr="00094284" w:rsidRDefault="1F7A502A" w:rsidP="1F7A502A">
      <w:pPr>
        <w:pStyle w:val="Default"/>
        <w:jc w:val="both"/>
        <w:rPr>
          <w:rFonts w:ascii="Comic Sans MS" w:hAnsi="Comic Sans MS"/>
          <w:b/>
          <w:bCs/>
          <w:color w:val="auto"/>
          <w:u w:val="single"/>
        </w:rPr>
      </w:pPr>
      <w:r w:rsidRPr="1F7A502A">
        <w:rPr>
          <w:rFonts w:ascii="Comic Sans MS" w:hAnsi="Comic Sans MS"/>
          <w:b/>
          <w:bCs/>
          <w:color w:val="auto"/>
          <w:u w:val="single"/>
        </w:rPr>
        <w:t>Asthma Policy and Procedures – see also Department of Health Guidance on the use of emergency salbutamol inhaler in school March 2015</w:t>
      </w:r>
    </w:p>
    <w:p w14:paraId="780C8507" w14:textId="77777777" w:rsidR="00094284" w:rsidRPr="00094284" w:rsidRDefault="00094284" w:rsidP="1F7A502A">
      <w:pPr>
        <w:pStyle w:val="Default"/>
        <w:jc w:val="both"/>
        <w:rPr>
          <w:rFonts w:ascii="Comic Sans MS" w:hAnsi="Comic Sans MS"/>
          <w:b/>
          <w:bCs/>
          <w:color w:val="auto"/>
          <w:u w:val="single"/>
        </w:rPr>
      </w:pPr>
    </w:p>
    <w:p w14:paraId="56EB576F" w14:textId="77777777" w:rsidR="00094284" w:rsidRPr="00094284" w:rsidRDefault="1F7A502A" w:rsidP="1F7A502A">
      <w:pPr>
        <w:pStyle w:val="Default"/>
        <w:jc w:val="both"/>
        <w:rPr>
          <w:rFonts w:ascii="Comic Sans MS" w:hAnsi="Comic Sans MS"/>
          <w:b/>
          <w:bCs/>
          <w:color w:val="auto"/>
          <w:u w:val="single"/>
        </w:rPr>
      </w:pPr>
      <w:r w:rsidRPr="1F7A502A">
        <w:rPr>
          <w:rFonts w:ascii="Comic Sans MS" w:hAnsi="Comic Sans MS"/>
          <w:b/>
          <w:bCs/>
          <w:color w:val="auto"/>
          <w:u w:val="single"/>
        </w:rPr>
        <w:t>AIMS</w:t>
      </w:r>
    </w:p>
    <w:p w14:paraId="70EA92A7" w14:textId="77777777" w:rsidR="00094284" w:rsidRPr="00094284" w:rsidRDefault="00094284" w:rsidP="00094284">
      <w:pPr>
        <w:pStyle w:val="Default"/>
        <w:jc w:val="both"/>
        <w:rPr>
          <w:rFonts w:ascii="Comic Sans MS" w:hAnsi="Comic Sans MS"/>
          <w:b/>
          <w:color w:val="auto"/>
          <w:u w:val="single"/>
        </w:rPr>
      </w:pPr>
    </w:p>
    <w:p w14:paraId="795CDFD9"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The school aims to:</w:t>
      </w:r>
    </w:p>
    <w:p w14:paraId="56B38645" w14:textId="77777777" w:rsidR="00094284" w:rsidRPr="00094284" w:rsidRDefault="00094284" w:rsidP="00094284">
      <w:pPr>
        <w:pStyle w:val="Default"/>
        <w:jc w:val="both"/>
        <w:rPr>
          <w:rFonts w:ascii="Comic Sans MS" w:hAnsi="Comic Sans MS"/>
          <w:color w:val="auto"/>
        </w:rPr>
      </w:pPr>
    </w:p>
    <w:p w14:paraId="4ED1BF88"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Encourage and support all students who have asthma to participate fully in all aspects of the life of the school.</w:t>
      </w:r>
    </w:p>
    <w:p w14:paraId="5ABC29C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Work towards ensuring the school environment is favourable to students with asthma.</w:t>
      </w:r>
    </w:p>
    <w:p w14:paraId="7CB4BD79"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Inform parents/carers of our expectation that they will give appropriate information to the school regarding their child’s asthma and to provide a prescribed reliever inhaler and spacer device (if required).</w:t>
      </w:r>
    </w:p>
    <w:p w14:paraId="20C42D4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Inform pupils of the procedure for gaining immediate access to their reliever inhaler.</w:t>
      </w:r>
    </w:p>
    <w:p w14:paraId="54E926FA" w14:textId="77777777" w:rsidR="00094284" w:rsidRPr="00094284" w:rsidRDefault="00094284" w:rsidP="00094284">
      <w:pPr>
        <w:pStyle w:val="Default"/>
        <w:jc w:val="both"/>
        <w:rPr>
          <w:rFonts w:ascii="Comic Sans MS" w:hAnsi="Comic Sans MS"/>
          <w:color w:val="auto"/>
        </w:rPr>
      </w:pPr>
    </w:p>
    <w:p w14:paraId="49CF3AAB"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ON ADMISSION TO THE SCHOOL</w:t>
      </w:r>
    </w:p>
    <w:p w14:paraId="782F4E45" w14:textId="77777777" w:rsidR="00094284" w:rsidRPr="00094284" w:rsidRDefault="00094284" w:rsidP="00094284">
      <w:pPr>
        <w:pStyle w:val="Default"/>
        <w:jc w:val="both"/>
        <w:rPr>
          <w:rFonts w:ascii="Comic Sans MS" w:hAnsi="Comic Sans MS"/>
          <w:b/>
          <w:color w:val="auto"/>
          <w:u w:val="single"/>
        </w:rPr>
      </w:pPr>
    </w:p>
    <w:p w14:paraId="71398106" w14:textId="77777777" w:rsidR="00094284" w:rsidRPr="00094284" w:rsidRDefault="4751716F" w:rsidP="4751716F">
      <w:pPr>
        <w:pStyle w:val="Default"/>
        <w:jc w:val="both"/>
        <w:rPr>
          <w:rFonts w:ascii="Comic Sans MS" w:hAnsi="Comic Sans MS"/>
          <w:color w:val="auto"/>
        </w:rPr>
      </w:pPr>
      <w:r w:rsidRPr="4751716F">
        <w:rPr>
          <w:rFonts w:ascii="Comic Sans MS" w:hAnsi="Comic Sans MS"/>
          <w:color w:val="auto"/>
        </w:rPr>
        <w:t>• All parents/carers will be asked to complete an admission form giving full details of their child’s asthma, regular medication, emergency contact numbers, family GP and any relevant hospital details.</w:t>
      </w:r>
    </w:p>
    <w:p w14:paraId="74F64D98" w14:textId="77777777" w:rsidR="00094284" w:rsidRPr="00094284" w:rsidRDefault="4751716F" w:rsidP="4751716F">
      <w:pPr>
        <w:pStyle w:val="Default"/>
        <w:jc w:val="both"/>
        <w:rPr>
          <w:rFonts w:ascii="Comic Sans MS" w:hAnsi="Comic Sans MS"/>
          <w:color w:val="auto"/>
        </w:rPr>
      </w:pPr>
      <w:r w:rsidRPr="4751716F">
        <w:rPr>
          <w:rFonts w:ascii="Comic Sans MS" w:hAnsi="Comic Sans MS"/>
          <w:color w:val="auto"/>
        </w:rPr>
        <w:t>• Every student with an asthma diagnosis must have the appropriate inhaler available in school for use in an emergency.</w:t>
      </w:r>
    </w:p>
    <w:p w14:paraId="6E55FE20" w14:textId="163E7C0C" w:rsidR="4751716F" w:rsidRDefault="4751716F" w:rsidP="4751716F">
      <w:pPr>
        <w:pStyle w:val="Default"/>
        <w:jc w:val="both"/>
        <w:rPr>
          <w:rFonts w:ascii="Comic Sans MS" w:hAnsi="Comic Sans MS"/>
          <w:color w:val="auto"/>
        </w:rPr>
      </w:pPr>
      <w:r w:rsidRPr="4751716F">
        <w:rPr>
          <w:rFonts w:ascii="Comic Sans MS" w:hAnsi="Comic Sans MS"/>
          <w:color w:val="auto"/>
        </w:rPr>
        <w:t>•Parents will be asked for permission for their child to access the schools’ spare inhalers in case of an emergency</w:t>
      </w:r>
    </w:p>
    <w:p w14:paraId="70C3F115" w14:textId="57021038" w:rsidR="4751716F" w:rsidRDefault="4751716F" w:rsidP="4751716F">
      <w:pPr>
        <w:pStyle w:val="Default"/>
        <w:jc w:val="both"/>
        <w:rPr>
          <w:rFonts w:ascii="Comic Sans MS" w:hAnsi="Comic Sans MS"/>
          <w:color w:val="auto"/>
        </w:rPr>
      </w:pPr>
    </w:p>
    <w:p w14:paraId="754BFDB0" w14:textId="77777777" w:rsidR="00094284" w:rsidRPr="00094284" w:rsidRDefault="00094284" w:rsidP="00094284">
      <w:pPr>
        <w:pStyle w:val="Default"/>
        <w:jc w:val="both"/>
        <w:rPr>
          <w:rFonts w:ascii="Comic Sans MS" w:hAnsi="Comic Sans MS"/>
          <w:color w:val="auto"/>
        </w:rPr>
      </w:pPr>
    </w:p>
    <w:p w14:paraId="4DFB3AB7"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SAFETY AND STORAGE OF ASTHMA INHALERS</w:t>
      </w:r>
    </w:p>
    <w:p w14:paraId="3B2FA98D" w14:textId="77777777" w:rsidR="00094284" w:rsidRPr="00094284" w:rsidRDefault="00094284" w:rsidP="00094284">
      <w:pPr>
        <w:pStyle w:val="Default"/>
        <w:jc w:val="both"/>
        <w:rPr>
          <w:rFonts w:ascii="Comic Sans MS" w:hAnsi="Comic Sans MS"/>
          <w:b/>
          <w:color w:val="auto"/>
          <w:u w:val="single"/>
        </w:rPr>
      </w:pPr>
    </w:p>
    <w:p w14:paraId="7C373F9B" w14:textId="765A1751" w:rsidR="00094284" w:rsidRPr="00094284" w:rsidRDefault="4751716F" w:rsidP="4751716F">
      <w:pPr>
        <w:pStyle w:val="Default"/>
        <w:jc w:val="both"/>
        <w:rPr>
          <w:rFonts w:ascii="Comic Sans MS" w:hAnsi="Comic Sans MS"/>
          <w:color w:val="auto"/>
        </w:rPr>
      </w:pPr>
      <w:r w:rsidRPr="4751716F">
        <w:rPr>
          <w:rFonts w:ascii="Comic Sans MS" w:hAnsi="Comic Sans MS"/>
          <w:color w:val="auto"/>
        </w:rPr>
        <w:t>• Reliever inhalers should be carried by the student and stored in the classroom. •Spare inhalers are available in the medical room – their use will be recorded using the template.</w:t>
      </w:r>
    </w:p>
    <w:p w14:paraId="5F8D9E7A"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Parents will be notified by the Health Care Co-ordinator or a designated person if the spare reliever has been used during the school day.</w:t>
      </w:r>
    </w:p>
    <w:p w14:paraId="685BBC8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It is the parents/carers responsibility to ensure medication is in date and replenished as necessary.</w:t>
      </w:r>
    </w:p>
    <w:p w14:paraId="7E1D433A"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Inhalers will not be stored where there is excessive heat or cold.</w:t>
      </w:r>
    </w:p>
    <w:p w14:paraId="7D907026" w14:textId="77777777" w:rsidR="00094284" w:rsidRPr="00094284" w:rsidRDefault="00094284" w:rsidP="00094284">
      <w:pPr>
        <w:pStyle w:val="Default"/>
        <w:jc w:val="both"/>
        <w:rPr>
          <w:rFonts w:ascii="Comic Sans MS" w:hAnsi="Comic Sans MS"/>
          <w:color w:val="auto"/>
        </w:rPr>
      </w:pPr>
    </w:p>
    <w:p w14:paraId="293C1D74"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lastRenderedPageBreak/>
        <w:t>EXERCISE AND ACTIVITY</w:t>
      </w:r>
    </w:p>
    <w:p w14:paraId="07610692" w14:textId="77777777" w:rsidR="00094284" w:rsidRPr="00094284" w:rsidRDefault="00094284" w:rsidP="00094284">
      <w:pPr>
        <w:pStyle w:val="Default"/>
        <w:jc w:val="both"/>
        <w:rPr>
          <w:rFonts w:ascii="Comic Sans MS" w:hAnsi="Comic Sans MS"/>
          <w:b/>
          <w:color w:val="auto"/>
          <w:u w:val="single"/>
        </w:rPr>
      </w:pPr>
    </w:p>
    <w:p w14:paraId="335713FD"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Students with asthma are encouraged to participate fully in all PE and games lessons.</w:t>
      </w:r>
    </w:p>
    <w:p w14:paraId="156DC47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Some students with asthma may need to use the reliever inhaler before exercising.</w:t>
      </w:r>
    </w:p>
    <w:p w14:paraId="6A643A3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 Reliever inhalers must </w:t>
      </w:r>
      <w:proofErr w:type="gramStart"/>
      <w:r w:rsidRPr="00094284">
        <w:rPr>
          <w:rFonts w:ascii="Comic Sans MS" w:hAnsi="Comic Sans MS"/>
          <w:color w:val="auto"/>
        </w:rPr>
        <w:t>be readily available at all times</w:t>
      </w:r>
      <w:proofErr w:type="gramEnd"/>
      <w:r w:rsidRPr="00094284">
        <w:rPr>
          <w:rFonts w:ascii="Comic Sans MS" w:hAnsi="Comic Sans MS"/>
          <w:color w:val="auto"/>
        </w:rPr>
        <w:t>, including all off site activities.</w:t>
      </w:r>
    </w:p>
    <w:p w14:paraId="6853F479"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ASTHMA ATTACK</w:t>
      </w:r>
    </w:p>
    <w:p w14:paraId="17773534" w14:textId="77777777" w:rsidR="00094284" w:rsidRPr="00094284" w:rsidRDefault="00094284" w:rsidP="00094284">
      <w:pPr>
        <w:pStyle w:val="Default"/>
        <w:jc w:val="both"/>
        <w:rPr>
          <w:rFonts w:ascii="Comic Sans MS" w:hAnsi="Comic Sans MS"/>
          <w:b/>
          <w:color w:val="auto"/>
          <w:u w:val="single"/>
        </w:rPr>
      </w:pPr>
    </w:p>
    <w:p w14:paraId="41CEA19B"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Parents will be informed that their child has had an asthma attack as soon as possible.</w:t>
      </w:r>
    </w:p>
    <w:p w14:paraId="7F45012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In the event of an asthma attack school staff should follow the procedure outlined as follows:</w:t>
      </w:r>
    </w:p>
    <w:p w14:paraId="5814E077" w14:textId="77777777" w:rsidR="00094284" w:rsidRPr="00094284" w:rsidRDefault="00094284" w:rsidP="00094284">
      <w:pPr>
        <w:pStyle w:val="Default"/>
        <w:jc w:val="both"/>
        <w:rPr>
          <w:rFonts w:ascii="Comic Sans MS" w:hAnsi="Comic Sans MS"/>
          <w:color w:val="auto"/>
        </w:rPr>
      </w:pPr>
    </w:p>
    <w:p w14:paraId="05DB08DC"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ASTHMA ATTACK FLOW CHART</w:t>
      </w:r>
    </w:p>
    <w:p w14:paraId="5F5FE86C" w14:textId="77777777" w:rsidR="00094284" w:rsidRPr="00094284" w:rsidRDefault="00094284" w:rsidP="00094284">
      <w:pPr>
        <w:pStyle w:val="Default"/>
        <w:jc w:val="both"/>
        <w:rPr>
          <w:rFonts w:ascii="Comic Sans MS" w:hAnsi="Comic Sans MS"/>
          <w:b/>
          <w:color w:val="auto"/>
          <w:u w:val="single"/>
        </w:rPr>
      </w:pPr>
    </w:p>
    <w:p w14:paraId="27EBFAC9"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IN THE EVENT OF A STUDENT HAVING AN ASTHMA ATTACK:</w:t>
      </w:r>
    </w:p>
    <w:p w14:paraId="14F1DBAD" w14:textId="77777777" w:rsidR="00094284" w:rsidRPr="00094284" w:rsidRDefault="00094284" w:rsidP="00094284">
      <w:pPr>
        <w:pStyle w:val="Default"/>
        <w:jc w:val="both"/>
        <w:rPr>
          <w:rFonts w:ascii="Comic Sans MS" w:hAnsi="Comic Sans MS"/>
          <w:color w:val="auto"/>
        </w:rPr>
      </w:pPr>
    </w:p>
    <w:p w14:paraId="354950F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Stay calm and reassure the student</w:t>
      </w:r>
    </w:p>
    <w:p w14:paraId="5A06DC39"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Encourage the student to breath slowly</w:t>
      </w:r>
    </w:p>
    <w:p w14:paraId="05312998"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Ensure that any tight clothing is loosened</w:t>
      </w:r>
    </w:p>
    <w:p w14:paraId="6A30B24A"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Help the child to take their Reliever (blue) inhaler</w:t>
      </w:r>
    </w:p>
    <w:p w14:paraId="78CBC6C3"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Usually 2-4 puffs are enough to bring the symptoms of a mild attack under control. This medication is very safe; do not be afraid to give more if it is needed.</w:t>
      </w:r>
    </w:p>
    <w:p w14:paraId="05CE13D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Immediately inform and seek assistance from a First Aider on site.</w:t>
      </w:r>
    </w:p>
    <w:p w14:paraId="71B4DA0F" w14:textId="77777777" w:rsidR="00094284" w:rsidRPr="00094284" w:rsidRDefault="00094284" w:rsidP="00094284">
      <w:pPr>
        <w:pStyle w:val="Default"/>
        <w:jc w:val="both"/>
        <w:rPr>
          <w:rFonts w:ascii="Comic Sans MS" w:hAnsi="Comic Sans MS"/>
          <w:color w:val="auto"/>
        </w:rPr>
      </w:pPr>
    </w:p>
    <w:p w14:paraId="0DB55AD3"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ALWAYS CALL FOR AN AMBULANCE IF ANY OF THE FOLLOWING OCCUR:</w:t>
      </w:r>
    </w:p>
    <w:p w14:paraId="6B663432" w14:textId="77777777" w:rsidR="00094284" w:rsidRPr="00094284" w:rsidRDefault="00094284" w:rsidP="00094284">
      <w:pPr>
        <w:pStyle w:val="Default"/>
        <w:jc w:val="both"/>
        <w:rPr>
          <w:rFonts w:ascii="Comic Sans MS" w:hAnsi="Comic Sans MS"/>
          <w:color w:val="auto"/>
        </w:rPr>
      </w:pPr>
    </w:p>
    <w:p w14:paraId="7AF78A1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There is no significant improvement in 5 – 10 minutes.</w:t>
      </w:r>
    </w:p>
    <w:p w14:paraId="51D44212"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The student is distressed and gasping or struggling to breath.</w:t>
      </w:r>
    </w:p>
    <w:p w14:paraId="250CC13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The student has difficulty in speaking more than a few words at a time.</w:t>
      </w:r>
    </w:p>
    <w:p w14:paraId="5EB1455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The student in pale, sweaty and may be blue around the lips.</w:t>
      </w:r>
    </w:p>
    <w:p w14:paraId="4A03415C"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The student is showing signs of fatigue or exhaustion.</w:t>
      </w:r>
    </w:p>
    <w:p w14:paraId="13B6AE1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The student is exhibiting a reduced level of consciousness.</w:t>
      </w:r>
    </w:p>
    <w:p w14:paraId="08AAA810" w14:textId="77777777" w:rsidR="00094284" w:rsidRPr="00094284" w:rsidRDefault="00094284" w:rsidP="00094284">
      <w:pPr>
        <w:pStyle w:val="Default"/>
        <w:jc w:val="both"/>
        <w:rPr>
          <w:rFonts w:ascii="Comic Sans MS" w:hAnsi="Comic Sans MS"/>
          <w:color w:val="auto"/>
        </w:rPr>
      </w:pPr>
    </w:p>
    <w:p w14:paraId="3929519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WHILST THE AMBULANCE IS ON ITS WAY:</w:t>
      </w:r>
    </w:p>
    <w:p w14:paraId="11DCEEBC"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The student should continue to take puffs of their Reliever (blue) inhaler until the symptoms improve.</w:t>
      </w:r>
    </w:p>
    <w:p w14:paraId="5A13593B"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If the student has a spacer device and Reliever (blue) inhaler available give up to ten puffs, one puff every minute (shaking the inhaler between each puff).</w:t>
      </w:r>
    </w:p>
    <w:p w14:paraId="53B3BBA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lastRenderedPageBreak/>
        <w:t>• If the student’s condition is not improving and the ambulance has not arrived, repeat the process in the previous bullet point.</w:t>
      </w:r>
    </w:p>
    <w:p w14:paraId="2D28E3F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 Contact the parents/carers, once the </w:t>
      </w:r>
      <w:proofErr w:type="gramStart"/>
      <w:r w:rsidRPr="00094284">
        <w:rPr>
          <w:rFonts w:ascii="Comic Sans MS" w:hAnsi="Comic Sans MS"/>
          <w:color w:val="auto"/>
        </w:rPr>
        <w:t>emergency situation</w:t>
      </w:r>
      <w:proofErr w:type="gramEnd"/>
      <w:r w:rsidRPr="00094284">
        <w:rPr>
          <w:rFonts w:ascii="Comic Sans MS" w:hAnsi="Comic Sans MS"/>
          <w:color w:val="auto"/>
        </w:rPr>
        <w:t xml:space="preserve"> is under control and the ambulance has been called. </w:t>
      </w:r>
    </w:p>
    <w:p w14:paraId="39BF548E" w14:textId="77777777" w:rsidR="00094284" w:rsidRPr="00094284" w:rsidRDefault="00094284" w:rsidP="00094284">
      <w:pPr>
        <w:pStyle w:val="Default"/>
        <w:jc w:val="both"/>
        <w:rPr>
          <w:rFonts w:ascii="Comic Sans MS" w:hAnsi="Comic Sans MS"/>
          <w:color w:val="auto"/>
        </w:rPr>
      </w:pPr>
    </w:p>
    <w:p w14:paraId="2BDE74B0"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Pain Relief</w:t>
      </w:r>
    </w:p>
    <w:p w14:paraId="6F7F107B" w14:textId="77777777" w:rsidR="00094284" w:rsidRPr="00094284" w:rsidRDefault="00094284" w:rsidP="00094284">
      <w:pPr>
        <w:pStyle w:val="Default"/>
        <w:jc w:val="both"/>
        <w:rPr>
          <w:rFonts w:ascii="Comic Sans MS" w:hAnsi="Comic Sans MS"/>
          <w:b/>
          <w:color w:val="auto"/>
          <w:u w:val="single"/>
        </w:rPr>
      </w:pPr>
    </w:p>
    <w:p w14:paraId="5DB655CD"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Sometimes pupils may ask for pain relief at school e.g. paracetamol. School staff </w:t>
      </w:r>
      <w:r w:rsidRPr="00094284">
        <w:rPr>
          <w:rFonts w:ascii="Comic Sans MS" w:hAnsi="Comic Sans MS"/>
          <w:b/>
          <w:color w:val="auto"/>
          <w:u w:val="single"/>
        </w:rPr>
        <w:t>must not</w:t>
      </w:r>
      <w:r w:rsidRPr="00094284">
        <w:rPr>
          <w:rFonts w:ascii="Comic Sans MS" w:hAnsi="Comic Sans MS"/>
          <w:color w:val="auto"/>
        </w:rPr>
        <w:t xml:space="preserve"> give non-prescribed medication to pupils. This is because they may not know whether the pupil has taken a previous dose or whether the medication may interact with any other medication being taken. </w:t>
      </w:r>
    </w:p>
    <w:p w14:paraId="4224ED7C" w14:textId="77777777" w:rsidR="00094284" w:rsidRPr="00094284" w:rsidRDefault="00094284" w:rsidP="00094284">
      <w:pPr>
        <w:pStyle w:val="Default"/>
        <w:jc w:val="both"/>
        <w:rPr>
          <w:rFonts w:ascii="Comic Sans MS" w:hAnsi="Comic Sans MS"/>
          <w:color w:val="auto"/>
        </w:rPr>
      </w:pPr>
    </w:p>
    <w:p w14:paraId="330838BD" w14:textId="77777777" w:rsidR="00707B66" w:rsidRDefault="00707B66" w:rsidP="00094284">
      <w:pPr>
        <w:pStyle w:val="Default"/>
        <w:jc w:val="both"/>
        <w:rPr>
          <w:rFonts w:ascii="Comic Sans MS" w:hAnsi="Comic Sans MS"/>
          <w:color w:val="auto"/>
        </w:rPr>
      </w:pPr>
    </w:p>
    <w:p w14:paraId="1C789658"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Common Conditions</w:t>
      </w:r>
    </w:p>
    <w:p w14:paraId="3941A625" w14:textId="77777777" w:rsidR="00094284" w:rsidRPr="00094284" w:rsidRDefault="00094284" w:rsidP="00094284">
      <w:pPr>
        <w:pStyle w:val="Default"/>
        <w:jc w:val="both"/>
        <w:rPr>
          <w:rFonts w:ascii="Comic Sans MS" w:hAnsi="Comic Sans MS"/>
          <w:b/>
          <w:color w:val="auto"/>
          <w:u w:val="single"/>
        </w:rPr>
      </w:pPr>
    </w:p>
    <w:p w14:paraId="6A4E3B32"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ADHD</w:t>
      </w:r>
    </w:p>
    <w:p w14:paraId="1BF5E8EE" w14:textId="77777777" w:rsidR="00094284" w:rsidRPr="00094284" w:rsidRDefault="00094284" w:rsidP="00094284">
      <w:pPr>
        <w:pStyle w:val="Default"/>
        <w:jc w:val="both"/>
        <w:rPr>
          <w:rFonts w:ascii="Comic Sans MS" w:hAnsi="Comic Sans MS"/>
          <w:b/>
          <w:color w:val="auto"/>
          <w:u w:val="single"/>
        </w:rPr>
      </w:pPr>
    </w:p>
    <w:p w14:paraId="697F689F"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What is ADHD?</w:t>
      </w:r>
    </w:p>
    <w:p w14:paraId="7B3403DF" w14:textId="77777777" w:rsidR="00094284" w:rsidRPr="00094284" w:rsidRDefault="00094284" w:rsidP="00094284">
      <w:pPr>
        <w:pStyle w:val="Default"/>
        <w:jc w:val="both"/>
        <w:rPr>
          <w:rFonts w:ascii="Comic Sans MS" w:hAnsi="Comic Sans MS"/>
          <w:color w:val="auto"/>
        </w:rPr>
      </w:pPr>
    </w:p>
    <w:p w14:paraId="69C30312"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ADHD is an impairment of either activity or attention or both.</w:t>
      </w:r>
    </w:p>
    <w:p w14:paraId="2DB483DF" w14:textId="77777777" w:rsidR="00094284" w:rsidRPr="00094284" w:rsidRDefault="00094284" w:rsidP="00094284">
      <w:pPr>
        <w:pStyle w:val="Default"/>
        <w:jc w:val="both"/>
        <w:rPr>
          <w:rFonts w:ascii="Comic Sans MS" w:hAnsi="Comic Sans MS"/>
          <w:color w:val="auto"/>
        </w:rPr>
      </w:pPr>
    </w:p>
    <w:p w14:paraId="110BF0B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What are the signs and symptoms?</w:t>
      </w:r>
    </w:p>
    <w:p w14:paraId="0994303C" w14:textId="77777777" w:rsidR="00094284" w:rsidRPr="00094284" w:rsidRDefault="00094284" w:rsidP="00094284">
      <w:pPr>
        <w:pStyle w:val="Default"/>
        <w:jc w:val="both"/>
        <w:rPr>
          <w:rFonts w:ascii="Comic Sans MS" w:hAnsi="Comic Sans MS"/>
          <w:color w:val="auto"/>
        </w:rPr>
      </w:pPr>
    </w:p>
    <w:p w14:paraId="61073D48"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The problems present as a child who is always on the go, does not settle to anything, has poor concentration, poor ability to organise activities or engage in tasks requiring sustained mental effort, or who cannot stay still and cannot wait for others.</w:t>
      </w:r>
    </w:p>
    <w:p w14:paraId="0613CC25" w14:textId="77777777" w:rsidR="00094284" w:rsidRPr="00094284" w:rsidRDefault="00094284" w:rsidP="00094284">
      <w:pPr>
        <w:pStyle w:val="Default"/>
        <w:jc w:val="both"/>
        <w:rPr>
          <w:rFonts w:ascii="Comic Sans MS" w:hAnsi="Comic Sans MS"/>
          <w:color w:val="auto"/>
        </w:rPr>
      </w:pPr>
    </w:p>
    <w:p w14:paraId="47D4B71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There are three main subtypes:</w:t>
      </w:r>
    </w:p>
    <w:p w14:paraId="767BA27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Mainly inattentive</w:t>
      </w:r>
    </w:p>
    <w:p w14:paraId="1E4D7E9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Mainly hyperactive</w:t>
      </w:r>
    </w:p>
    <w:p w14:paraId="454E82E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Combined</w:t>
      </w:r>
    </w:p>
    <w:p w14:paraId="7836CA9C" w14:textId="77777777" w:rsidR="00094284" w:rsidRPr="00094284" w:rsidRDefault="00094284" w:rsidP="00094284">
      <w:pPr>
        <w:pStyle w:val="Default"/>
        <w:jc w:val="both"/>
        <w:rPr>
          <w:rFonts w:ascii="Comic Sans MS" w:hAnsi="Comic Sans MS"/>
          <w:color w:val="auto"/>
        </w:rPr>
      </w:pPr>
    </w:p>
    <w:p w14:paraId="16F208D3"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The first is sometimes referred to as ADD. If severe, the combined version is sometimes referred to as ‘hyperkinetic disorder’. In order to be clear that the problem is not situation specific, the symptoms need to be present in more than one setting. Assessment, often using rating scales such as Connor’s Scales, therefore usually includes behaviour at home and at school.</w:t>
      </w:r>
    </w:p>
    <w:p w14:paraId="140836A0" w14:textId="77777777" w:rsidR="00094284" w:rsidRPr="00094284" w:rsidRDefault="00094284" w:rsidP="00094284">
      <w:pPr>
        <w:pStyle w:val="Default"/>
        <w:jc w:val="both"/>
        <w:rPr>
          <w:rFonts w:ascii="Comic Sans MS" w:hAnsi="Comic Sans MS"/>
          <w:color w:val="auto"/>
        </w:rPr>
      </w:pPr>
    </w:p>
    <w:p w14:paraId="63F01D44"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Treatments include stimulant medication, behaviour management and therapy, and dietary exclusion in some cases.</w:t>
      </w:r>
    </w:p>
    <w:p w14:paraId="14A57484" w14:textId="77777777" w:rsidR="00094284" w:rsidRPr="00094284" w:rsidRDefault="00094284" w:rsidP="00094284">
      <w:pPr>
        <w:pStyle w:val="Default"/>
        <w:jc w:val="both"/>
        <w:rPr>
          <w:rFonts w:ascii="Comic Sans MS" w:hAnsi="Comic Sans MS"/>
          <w:color w:val="auto"/>
        </w:rPr>
      </w:pPr>
    </w:p>
    <w:p w14:paraId="42E3FBC2" w14:textId="77777777" w:rsidR="00DE485A" w:rsidRDefault="00DE485A" w:rsidP="00094284">
      <w:pPr>
        <w:pStyle w:val="Default"/>
        <w:jc w:val="both"/>
        <w:rPr>
          <w:rFonts w:ascii="Comic Sans MS" w:hAnsi="Comic Sans MS"/>
          <w:b/>
          <w:color w:val="auto"/>
          <w:u w:val="single"/>
        </w:rPr>
      </w:pPr>
    </w:p>
    <w:p w14:paraId="1FC7A0E2"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Anaphylaxis</w:t>
      </w:r>
    </w:p>
    <w:p w14:paraId="18113A09" w14:textId="77777777" w:rsidR="00094284" w:rsidRPr="00094284" w:rsidRDefault="00094284" w:rsidP="00094284">
      <w:pPr>
        <w:pStyle w:val="Default"/>
        <w:jc w:val="both"/>
        <w:rPr>
          <w:rFonts w:ascii="Comic Sans MS" w:hAnsi="Comic Sans MS"/>
          <w:b/>
          <w:color w:val="auto"/>
          <w:u w:val="single"/>
        </w:rPr>
      </w:pPr>
    </w:p>
    <w:p w14:paraId="67673CD8"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What is Anaphylaxis?</w:t>
      </w:r>
    </w:p>
    <w:p w14:paraId="18AF15B3" w14:textId="77777777" w:rsidR="00094284" w:rsidRPr="00094284" w:rsidRDefault="00094284" w:rsidP="00094284">
      <w:pPr>
        <w:pStyle w:val="Default"/>
        <w:jc w:val="both"/>
        <w:rPr>
          <w:rFonts w:ascii="Comic Sans MS" w:hAnsi="Comic Sans MS"/>
          <w:color w:val="auto"/>
        </w:rPr>
      </w:pPr>
    </w:p>
    <w:p w14:paraId="19EC7A1A"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Anaphylaxis – sometimes referred to as anaphylactic shock - is an extreme allergic reaction requiring urgent medical treatment. When such severe allergies are diagnoses, the children concerned are made aware from a very early age of what they can and cannot eat and drink. In </w:t>
      </w:r>
      <w:proofErr w:type="gramStart"/>
      <w:r w:rsidRPr="00094284">
        <w:rPr>
          <w:rFonts w:ascii="Comic Sans MS" w:hAnsi="Comic Sans MS"/>
          <w:color w:val="auto"/>
        </w:rPr>
        <w:t>the majority of</w:t>
      </w:r>
      <w:proofErr w:type="gramEnd"/>
      <w:r w:rsidRPr="00094284">
        <w:rPr>
          <w:rFonts w:ascii="Comic Sans MS" w:hAnsi="Comic Sans MS"/>
          <w:color w:val="auto"/>
        </w:rPr>
        <w:t xml:space="preserve"> cases, they go through the whole of their school lives without incident. </w:t>
      </w:r>
    </w:p>
    <w:p w14:paraId="44EC7652" w14:textId="77777777" w:rsidR="00094284" w:rsidRPr="00094284" w:rsidRDefault="00094284" w:rsidP="00094284">
      <w:pPr>
        <w:pStyle w:val="Default"/>
        <w:jc w:val="both"/>
        <w:rPr>
          <w:rFonts w:ascii="Comic Sans MS" w:hAnsi="Comic Sans MS"/>
          <w:color w:val="auto"/>
        </w:rPr>
      </w:pPr>
    </w:p>
    <w:p w14:paraId="6853616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The most common cause is food – in particular nuts, fish and dairy products. Wasp and bee stings can also cause allergic reaction. In its most severe </w:t>
      </w:r>
      <w:proofErr w:type="gramStart"/>
      <w:r w:rsidRPr="00094284">
        <w:rPr>
          <w:rFonts w:ascii="Comic Sans MS" w:hAnsi="Comic Sans MS"/>
          <w:color w:val="auto"/>
        </w:rPr>
        <w:t>form</w:t>
      </w:r>
      <w:proofErr w:type="gramEnd"/>
      <w:r w:rsidRPr="00094284">
        <w:rPr>
          <w:rFonts w:ascii="Comic Sans MS" w:hAnsi="Comic Sans MS"/>
          <w:color w:val="auto"/>
        </w:rPr>
        <w:t xml:space="preserve"> the condition can be life threatening, but it can be treated with medication. This may include antihistamine, adrenaline inhaler or adrenalin injection, depending on the severity of the reaction.</w:t>
      </w:r>
    </w:p>
    <w:p w14:paraId="3ADFD508" w14:textId="77777777" w:rsidR="00094284" w:rsidRPr="00094284" w:rsidRDefault="00094284" w:rsidP="00094284">
      <w:pPr>
        <w:pStyle w:val="Default"/>
        <w:jc w:val="both"/>
        <w:rPr>
          <w:rFonts w:ascii="Comic Sans MS" w:hAnsi="Comic Sans MS"/>
          <w:color w:val="auto"/>
        </w:rPr>
      </w:pPr>
    </w:p>
    <w:p w14:paraId="59DD205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What are the signs and symptoms?</w:t>
      </w:r>
    </w:p>
    <w:p w14:paraId="1935F1DB" w14:textId="77777777" w:rsidR="00094284" w:rsidRPr="00094284" w:rsidRDefault="00094284" w:rsidP="00094284">
      <w:pPr>
        <w:pStyle w:val="Default"/>
        <w:jc w:val="both"/>
        <w:rPr>
          <w:rFonts w:ascii="Comic Sans MS" w:hAnsi="Comic Sans MS"/>
          <w:color w:val="auto"/>
        </w:rPr>
      </w:pPr>
    </w:p>
    <w:p w14:paraId="3B95148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Signs and symptoms will normally appear within seconds or minutes after exposure to the allergen. These may include:</w:t>
      </w:r>
    </w:p>
    <w:p w14:paraId="63F7BA64" w14:textId="77777777" w:rsidR="00094284" w:rsidRPr="00094284" w:rsidRDefault="00094284" w:rsidP="00094284">
      <w:pPr>
        <w:pStyle w:val="Default"/>
        <w:jc w:val="both"/>
        <w:rPr>
          <w:rFonts w:ascii="Comic Sans MS" w:hAnsi="Comic Sans MS"/>
          <w:color w:val="auto"/>
        </w:rPr>
      </w:pPr>
    </w:p>
    <w:p w14:paraId="490CE80F"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A metallic taste or itching in the mouth</w:t>
      </w:r>
    </w:p>
    <w:p w14:paraId="5ACC283D"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Swelling of the face, throat, tongue and lips</w:t>
      </w:r>
    </w:p>
    <w:p w14:paraId="2C24335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Difficulty in swallowing</w:t>
      </w:r>
    </w:p>
    <w:p w14:paraId="4CA454F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Flushed complexion</w:t>
      </w:r>
    </w:p>
    <w:p w14:paraId="69166C3B"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•Abdominal cramps and nausea</w:t>
      </w:r>
    </w:p>
    <w:p w14:paraId="7B35035A"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A rise in heart rate</w:t>
      </w:r>
    </w:p>
    <w:p w14:paraId="1A4B59CF"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Collapse or unconsciousness</w:t>
      </w:r>
    </w:p>
    <w:p w14:paraId="448BABF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Wheezing or difficulty breathing</w:t>
      </w:r>
    </w:p>
    <w:p w14:paraId="11AD48F1" w14:textId="77777777" w:rsidR="00094284" w:rsidRPr="00094284" w:rsidRDefault="00094284" w:rsidP="00094284">
      <w:pPr>
        <w:pStyle w:val="Default"/>
        <w:jc w:val="both"/>
        <w:rPr>
          <w:rFonts w:ascii="Comic Sans MS" w:hAnsi="Comic Sans MS"/>
          <w:color w:val="auto"/>
        </w:rPr>
      </w:pPr>
    </w:p>
    <w:p w14:paraId="749E7A5E" w14:textId="6578F4DB" w:rsidR="00094284" w:rsidRPr="00094284" w:rsidRDefault="4751716F" w:rsidP="4751716F">
      <w:pPr>
        <w:pStyle w:val="Default"/>
        <w:jc w:val="both"/>
        <w:rPr>
          <w:rFonts w:ascii="Comic Sans MS" w:hAnsi="Comic Sans MS"/>
          <w:color w:val="auto"/>
        </w:rPr>
      </w:pPr>
      <w:r w:rsidRPr="4751716F">
        <w:rPr>
          <w:rFonts w:ascii="Comic Sans MS" w:hAnsi="Comic Sans MS"/>
          <w:color w:val="auto"/>
        </w:rPr>
        <w:t xml:space="preserve">Each pupil’s symptoms and allergens will </w:t>
      </w:r>
      <w:proofErr w:type="gramStart"/>
      <w:r w:rsidRPr="4751716F">
        <w:rPr>
          <w:rFonts w:ascii="Comic Sans MS" w:hAnsi="Comic Sans MS"/>
          <w:color w:val="auto"/>
        </w:rPr>
        <w:t>vary</w:t>
      </w:r>
      <w:proofErr w:type="gramEnd"/>
      <w:r w:rsidRPr="4751716F">
        <w:rPr>
          <w:rFonts w:ascii="Comic Sans MS" w:hAnsi="Comic Sans MS"/>
          <w:color w:val="auto"/>
        </w:rPr>
        <w:t xml:space="preserve"> and these will need to be discussed at point of admission to the school.</w:t>
      </w:r>
    </w:p>
    <w:p w14:paraId="3547A4C1" w14:textId="77777777" w:rsidR="00094284" w:rsidRPr="00094284" w:rsidRDefault="00094284" w:rsidP="00094284">
      <w:pPr>
        <w:pStyle w:val="Default"/>
        <w:jc w:val="both"/>
        <w:rPr>
          <w:rFonts w:ascii="Comic Sans MS" w:hAnsi="Comic Sans MS"/>
          <w:color w:val="auto"/>
        </w:rPr>
      </w:pPr>
    </w:p>
    <w:p w14:paraId="2159414A" w14:textId="77777777" w:rsidR="00094284" w:rsidRPr="00094284" w:rsidRDefault="00094284" w:rsidP="00094284">
      <w:pPr>
        <w:pStyle w:val="Default"/>
        <w:jc w:val="both"/>
        <w:rPr>
          <w:rFonts w:ascii="Comic Sans MS" w:hAnsi="Comic Sans MS"/>
          <w:b/>
          <w:color w:val="auto"/>
        </w:rPr>
      </w:pPr>
      <w:r w:rsidRPr="00094284">
        <w:rPr>
          <w:rFonts w:ascii="Comic Sans MS" w:hAnsi="Comic Sans MS"/>
          <w:b/>
          <w:color w:val="auto"/>
        </w:rPr>
        <w:t>Call an ambulance immediately, particularly if there is any doubt about the severity of the reaction or if the pupil does not respond to the medication.</w:t>
      </w:r>
    </w:p>
    <w:p w14:paraId="6F1FF6B7" w14:textId="77777777" w:rsidR="00094284" w:rsidRPr="00094284" w:rsidRDefault="00094284" w:rsidP="00094284">
      <w:pPr>
        <w:pStyle w:val="Default"/>
        <w:jc w:val="both"/>
        <w:rPr>
          <w:rFonts w:ascii="Comic Sans MS" w:hAnsi="Comic Sans MS"/>
          <w:color w:val="auto"/>
        </w:rPr>
      </w:pPr>
    </w:p>
    <w:p w14:paraId="0D648ED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Management Strategies including Medication and control</w:t>
      </w:r>
    </w:p>
    <w:p w14:paraId="08D2AF85" w14:textId="77777777" w:rsidR="00094284" w:rsidRPr="00094284" w:rsidRDefault="00094284" w:rsidP="00094284">
      <w:pPr>
        <w:pStyle w:val="Default"/>
        <w:jc w:val="both"/>
        <w:rPr>
          <w:rFonts w:ascii="Comic Sans MS" w:hAnsi="Comic Sans MS"/>
          <w:color w:val="auto"/>
        </w:rPr>
      </w:pPr>
    </w:p>
    <w:p w14:paraId="2C1276B2"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lastRenderedPageBreak/>
        <w:t xml:space="preserve">In the most severe cases of anaphylaxis, people are normally prescribed a device for injecting adrenaline – an </w:t>
      </w:r>
      <w:proofErr w:type="spellStart"/>
      <w:r w:rsidRPr="00094284">
        <w:rPr>
          <w:rFonts w:ascii="Comic Sans MS" w:hAnsi="Comic Sans MS"/>
          <w:color w:val="auto"/>
        </w:rPr>
        <w:t>Epipen</w:t>
      </w:r>
      <w:proofErr w:type="spellEnd"/>
      <w:r w:rsidRPr="00094284">
        <w:rPr>
          <w:rFonts w:ascii="Comic Sans MS" w:hAnsi="Comic Sans MS"/>
          <w:color w:val="auto"/>
        </w:rPr>
        <w:t xml:space="preserve">. The device looks like a fountain pen and is pre-loaded with the correct dose of adrenaline. It is normally injected into the fleshy part of the thigh. The needle is not </w:t>
      </w:r>
      <w:proofErr w:type="gramStart"/>
      <w:r w:rsidRPr="00094284">
        <w:rPr>
          <w:rFonts w:ascii="Comic Sans MS" w:hAnsi="Comic Sans MS"/>
          <w:color w:val="auto"/>
        </w:rPr>
        <w:t>revealed</w:t>
      </w:r>
      <w:proofErr w:type="gramEnd"/>
      <w:r w:rsidRPr="00094284">
        <w:rPr>
          <w:rFonts w:ascii="Comic Sans MS" w:hAnsi="Comic Sans MS"/>
          <w:color w:val="auto"/>
        </w:rPr>
        <w:t xml:space="preserve"> and the injection is easy to administer. It is not possible to give too large a dose using this device. In cases of doubt, it is better to give the injection than to hold back. Responsibility for giving the injection should be on a purely voluntary basis and should not, in any case, be given without training from an appropriate healthcare professional.</w:t>
      </w:r>
    </w:p>
    <w:p w14:paraId="2C0B007D"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For some children the timing of the injection is </w:t>
      </w:r>
      <w:proofErr w:type="gramStart"/>
      <w:r w:rsidRPr="00094284">
        <w:rPr>
          <w:rFonts w:ascii="Comic Sans MS" w:hAnsi="Comic Sans MS"/>
          <w:color w:val="auto"/>
        </w:rPr>
        <w:t>crucial</w:t>
      </w:r>
      <w:proofErr w:type="gramEnd"/>
      <w:r w:rsidRPr="00094284">
        <w:rPr>
          <w:rFonts w:ascii="Comic Sans MS" w:hAnsi="Comic Sans MS"/>
          <w:color w:val="auto"/>
        </w:rPr>
        <w:t xml:space="preserve"> and this should be fully discussed and documented at point of admission. Suitable procedures should be put in place so that swift action can be taken in an emergency. The child may be old enough to carry his or her own medication but, if not, a suitable safe yet accessible place for storage should be found. </w:t>
      </w:r>
    </w:p>
    <w:p w14:paraId="5A259495" w14:textId="77777777" w:rsidR="00094284" w:rsidRPr="00094284" w:rsidRDefault="00094284" w:rsidP="00094284">
      <w:pPr>
        <w:pStyle w:val="Default"/>
        <w:jc w:val="both"/>
        <w:rPr>
          <w:rFonts w:ascii="Comic Sans MS" w:hAnsi="Comic Sans MS"/>
          <w:color w:val="auto"/>
        </w:rPr>
      </w:pPr>
    </w:p>
    <w:p w14:paraId="3EA57132"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The safety of other pupils should also be </w:t>
      </w:r>
      <w:proofErr w:type="gramStart"/>
      <w:r w:rsidRPr="00094284">
        <w:rPr>
          <w:rFonts w:ascii="Comic Sans MS" w:hAnsi="Comic Sans MS"/>
          <w:color w:val="auto"/>
        </w:rPr>
        <w:t>taken into account</w:t>
      </w:r>
      <w:proofErr w:type="gramEnd"/>
      <w:r w:rsidRPr="00094284">
        <w:rPr>
          <w:rFonts w:ascii="Comic Sans MS" w:hAnsi="Comic Sans MS"/>
          <w:color w:val="auto"/>
        </w:rPr>
        <w:t>. If a pupil is likely to suffer a severe allergic reaction ALL STAFF should be aware of the condition, including supply staff and exam invigilators, and know who is responsible for administering emergency treatment. Should the named person(s) be absent from school, a back-up plan needs to be in place.</w:t>
      </w:r>
    </w:p>
    <w:p w14:paraId="676C0DDA" w14:textId="77777777" w:rsidR="00094284" w:rsidRPr="00094284" w:rsidRDefault="00094284" w:rsidP="00094284">
      <w:pPr>
        <w:pStyle w:val="Default"/>
        <w:jc w:val="both"/>
        <w:rPr>
          <w:rFonts w:ascii="Comic Sans MS" w:hAnsi="Comic Sans MS"/>
          <w:color w:val="auto"/>
        </w:rPr>
      </w:pPr>
    </w:p>
    <w:p w14:paraId="501A7BF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Parents will often ask for the school to ensure that their child does not </w:t>
      </w:r>
      <w:proofErr w:type="gramStart"/>
      <w:r w:rsidRPr="00094284">
        <w:rPr>
          <w:rFonts w:ascii="Comic Sans MS" w:hAnsi="Comic Sans MS"/>
          <w:color w:val="auto"/>
        </w:rPr>
        <w:t>come into contact with</w:t>
      </w:r>
      <w:proofErr w:type="gramEnd"/>
      <w:r w:rsidRPr="00094284">
        <w:rPr>
          <w:rFonts w:ascii="Comic Sans MS" w:hAnsi="Comic Sans MS"/>
          <w:color w:val="auto"/>
        </w:rPr>
        <w:t xml:space="preserve"> the allergen. This is not always feasible, although schools should bear in mind the risk to such pupils at break and lunch times, and in food technology and science lessons and seek to minimise the risks wherever possible. It will also be necessary to take precautionary measures on outdoor activities or school trips.</w:t>
      </w:r>
    </w:p>
    <w:p w14:paraId="60EC9516" w14:textId="77777777" w:rsidR="00094284" w:rsidRPr="00094284" w:rsidRDefault="00094284" w:rsidP="00094284">
      <w:pPr>
        <w:pStyle w:val="Default"/>
        <w:jc w:val="both"/>
        <w:rPr>
          <w:rFonts w:ascii="Comic Sans MS" w:hAnsi="Comic Sans MS"/>
          <w:color w:val="auto"/>
        </w:rPr>
      </w:pPr>
    </w:p>
    <w:p w14:paraId="63864AD8"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Diabetes</w:t>
      </w:r>
    </w:p>
    <w:p w14:paraId="31650269"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Type 1 diabetes is a condition which develops when the pancreas cannot make any insulin to manage the levels of glucose in the blood properly, allowing the amount of glucose in blood to build up. We need insulin to help glucose get into our body’s cells where it is used for energy. If glucose cannot get into the body’s cells and blood glucose levels are too high for too long, a child can become extremely ill. Type 1 diabetes is managed with a medication called Insulin given by injection or via an insulin pump several times a day. Type 1 diabetes is an autoimmune condition and is not linked to lifestyle or diet. There are around 29,000 children in the UK with type 1 diabetes.</w:t>
      </w:r>
    </w:p>
    <w:p w14:paraId="3E6F77A2"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 xml:space="preserve">Type 2 diabetes is much less common in school age children and occurs when the body does not produce enough insulin or the insulin does not work properly resulting in raised blood sugar levels.  This type of diabetes is linked to diet and lifestyle and in children is managed with diet and sometimes oral medication. </w:t>
      </w:r>
    </w:p>
    <w:p w14:paraId="5945FE44" w14:textId="77777777" w:rsidR="00DE485A" w:rsidRPr="00DE485A" w:rsidRDefault="00DE485A" w:rsidP="00DE485A">
      <w:pPr>
        <w:pStyle w:val="Default"/>
        <w:jc w:val="both"/>
        <w:rPr>
          <w:rFonts w:ascii="Comic Sans MS" w:hAnsi="Comic Sans MS"/>
          <w:color w:val="auto"/>
        </w:rPr>
      </w:pPr>
    </w:p>
    <w:p w14:paraId="334A2D6B" w14:textId="77777777" w:rsidR="00DE485A" w:rsidRPr="00DE485A" w:rsidRDefault="00DE485A" w:rsidP="00DE485A">
      <w:pPr>
        <w:pStyle w:val="Default"/>
        <w:jc w:val="both"/>
        <w:rPr>
          <w:rFonts w:ascii="Comic Sans MS" w:hAnsi="Comic Sans MS"/>
          <w:b/>
          <w:color w:val="auto"/>
        </w:rPr>
      </w:pPr>
      <w:r w:rsidRPr="00DE485A">
        <w:rPr>
          <w:rFonts w:ascii="Comic Sans MS" w:hAnsi="Comic Sans MS"/>
          <w:b/>
          <w:color w:val="auto"/>
        </w:rPr>
        <w:t xml:space="preserve">Treatment </w:t>
      </w:r>
    </w:p>
    <w:p w14:paraId="66387125" w14:textId="77777777" w:rsidR="00DE485A" w:rsidRPr="00DE485A" w:rsidRDefault="00DE485A" w:rsidP="00DE485A">
      <w:pPr>
        <w:pStyle w:val="Default"/>
        <w:jc w:val="both"/>
        <w:rPr>
          <w:rFonts w:ascii="Comic Sans MS" w:hAnsi="Comic Sans MS"/>
          <w:color w:val="auto"/>
        </w:rPr>
      </w:pPr>
    </w:p>
    <w:p w14:paraId="0FB7B010"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Most children with Type 1 diabetes nowadays are managed with multiple daily injections or doses of insulin. It is much less common for children to be on twice daily injections of insulin these days to manage their diabetes. This is because medical research has shown that managing type 1 diabetes with multiple injections can control blood glucose levels better. Children on this regime will require insulin to be injected at school in line with their individual health care plan.</w:t>
      </w:r>
    </w:p>
    <w:p w14:paraId="06C30544" w14:textId="77777777" w:rsidR="00DE485A" w:rsidRPr="00DE485A" w:rsidRDefault="00DE485A" w:rsidP="00DE485A">
      <w:pPr>
        <w:pStyle w:val="Default"/>
        <w:jc w:val="both"/>
        <w:rPr>
          <w:rFonts w:ascii="Comic Sans MS" w:hAnsi="Comic Sans MS"/>
          <w:color w:val="auto"/>
        </w:rPr>
      </w:pPr>
    </w:p>
    <w:p w14:paraId="6F3CA952"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Insulin pumps are another method by which insulin can be delivered. An insulin pump delivers a small, varying amount of insulin round the clock in line with a child’s individual requirements. Insulin pumps are generally worn around the waist in a belt connected to the child via a subcutaneous cannula. Some pumps sit directly on the skin. An insulin pump needs to stay attached to the child and should only be disconnected if advised by the healthcare plan or by the parent.</w:t>
      </w:r>
    </w:p>
    <w:p w14:paraId="26B329AB"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 xml:space="preserve">When a child eats at </w:t>
      </w:r>
      <w:proofErr w:type="gramStart"/>
      <w:r w:rsidRPr="00DE485A">
        <w:rPr>
          <w:rFonts w:ascii="Comic Sans MS" w:hAnsi="Comic Sans MS"/>
          <w:color w:val="auto"/>
        </w:rPr>
        <w:t>school</w:t>
      </w:r>
      <w:proofErr w:type="gramEnd"/>
      <w:r w:rsidRPr="00DE485A">
        <w:rPr>
          <w:rFonts w:ascii="Comic Sans MS" w:hAnsi="Comic Sans MS"/>
          <w:color w:val="auto"/>
        </w:rPr>
        <w:t xml:space="preserve"> they will require insulin to be administered via the pump or via injection and usually the carbohydrate content of the food will need to be considered. </w:t>
      </w:r>
    </w:p>
    <w:p w14:paraId="0F517030" w14:textId="77777777" w:rsidR="00DE485A" w:rsidRPr="00DE485A" w:rsidRDefault="00DE485A" w:rsidP="00DE485A">
      <w:pPr>
        <w:pStyle w:val="Default"/>
        <w:jc w:val="both"/>
        <w:rPr>
          <w:rFonts w:ascii="Comic Sans MS" w:hAnsi="Comic Sans MS"/>
          <w:color w:val="auto"/>
        </w:rPr>
      </w:pPr>
    </w:p>
    <w:p w14:paraId="65559C6B" w14:textId="77777777" w:rsidR="00DE485A" w:rsidRPr="00DE485A" w:rsidRDefault="00DE485A" w:rsidP="00DE485A">
      <w:pPr>
        <w:pStyle w:val="Default"/>
        <w:jc w:val="both"/>
        <w:rPr>
          <w:rFonts w:ascii="Comic Sans MS" w:hAnsi="Comic Sans MS"/>
          <w:b/>
          <w:color w:val="auto"/>
        </w:rPr>
      </w:pPr>
    </w:p>
    <w:p w14:paraId="53B3EA12" w14:textId="77777777" w:rsidR="00DE485A" w:rsidRPr="00DE485A" w:rsidRDefault="00DE485A" w:rsidP="00DE485A">
      <w:pPr>
        <w:pStyle w:val="Default"/>
        <w:jc w:val="both"/>
        <w:rPr>
          <w:rFonts w:ascii="Comic Sans MS" w:hAnsi="Comic Sans MS"/>
          <w:b/>
          <w:color w:val="auto"/>
        </w:rPr>
      </w:pPr>
      <w:r w:rsidRPr="00DE485A">
        <w:rPr>
          <w:rFonts w:ascii="Comic Sans MS" w:hAnsi="Comic Sans MS"/>
          <w:b/>
          <w:color w:val="auto"/>
        </w:rPr>
        <w:t>Blood Glucose Testing</w:t>
      </w:r>
    </w:p>
    <w:p w14:paraId="3785B1E1" w14:textId="77777777" w:rsidR="00DE485A" w:rsidRPr="00DE485A" w:rsidRDefault="00DE485A" w:rsidP="00DE485A">
      <w:pPr>
        <w:pStyle w:val="Default"/>
        <w:jc w:val="both"/>
        <w:rPr>
          <w:rFonts w:ascii="Comic Sans MS" w:hAnsi="Comic Sans MS"/>
          <w:color w:val="auto"/>
        </w:rPr>
      </w:pPr>
    </w:p>
    <w:p w14:paraId="4E97576C"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 xml:space="preserve">Children with Type 1 diabetes need to test blood glucose levels on a regular basis at school. This involves pricking the finger using a special device to obtain a small drop of blood. This is then placed on a testing strip which is read via a small electronic meter. A test usually takes a few seconds. Children generally will require blood glucose testing, before food, before, during and after activity, if they are unwell or anytime there is a suspicion that blood glucose could be high or low. </w:t>
      </w:r>
    </w:p>
    <w:p w14:paraId="23710AEB" w14:textId="77777777" w:rsidR="00DE485A" w:rsidRPr="00DE485A" w:rsidRDefault="00DE485A" w:rsidP="00DE485A">
      <w:pPr>
        <w:pStyle w:val="Default"/>
        <w:jc w:val="both"/>
        <w:rPr>
          <w:rFonts w:ascii="Comic Sans MS" w:hAnsi="Comic Sans MS"/>
          <w:color w:val="auto"/>
        </w:rPr>
      </w:pPr>
    </w:p>
    <w:p w14:paraId="06EDAF78" w14:textId="77777777" w:rsidR="00DE485A" w:rsidRPr="00DE485A" w:rsidRDefault="00DE485A" w:rsidP="00DE485A">
      <w:pPr>
        <w:pStyle w:val="Default"/>
        <w:jc w:val="both"/>
        <w:rPr>
          <w:rFonts w:ascii="Comic Sans MS" w:hAnsi="Comic Sans MS"/>
          <w:b/>
          <w:color w:val="auto"/>
        </w:rPr>
      </w:pPr>
      <w:r w:rsidRPr="00DE485A">
        <w:rPr>
          <w:rFonts w:ascii="Comic Sans MS" w:hAnsi="Comic Sans MS"/>
          <w:b/>
          <w:color w:val="auto"/>
        </w:rPr>
        <w:t>Continuous Glucose Monitor (CGM)</w:t>
      </w:r>
    </w:p>
    <w:p w14:paraId="7CA4C9BB" w14:textId="77777777" w:rsidR="00DE485A" w:rsidRPr="00DE485A" w:rsidRDefault="00DE485A" w:rsidP="00DE485A">
      <w:pPr>
        <w:pStyle w:val="Default"/>
        <w:jc w:val="both"/>
        <w:rPr>
          <w:rFonts w:ascii="Comic Sans MS" w:hAnsi="Comic Sans MS"/>
          <w:color w:val="auto"/>
        </w:rPr>
      </w:pPr>
    </w:p>
    <w:p w14:paraId="4DD9F48C"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 xml:space="preserve">Some children will also wear a CGM. This is a small sensor that remains attached to the child 24 hours a day and gives automatic and frequent blood glucose readings. Children with a CGM may still require blood glucose testing throughout the day. CGM is not available to all children and specifics regarding different CGM’s should be included in a child’s individual health care plan. </w:t>
      </w:r>
    </w:p>
    <w:p w14:paraId="19750B75" w14:textId="77777777" w:rsidR="00DE485A" w:rsidRPr="00DE485A" w:rsidRDefault="00DE485A" w:rsidP="00DE485A">
      <w:pPr>
        <w:pStyle w:val="Default"/>
        <w:jc w:val="both"/>
        <w:rPr>
          <w:rFonts w:ascii="Comic Sans MS" w:hAnsi="Comic Sans MS"/>
          <w:color w:val="auto"/>
        </w:rPr>
      </w:pPr>
    </w:p>
    <w:p w14:paraId="2FEF2C6E" w14:textId="77777777" w:rsidR="00DE485A" w:rsidRPr="00DE485A" w:rsidRDefault="00DE485A" w:rsidP="00DE485A">
      <w:pPr>
        <w:pStyle w:val="Default"/>
        <w:jc w:val="both"/>
        <w:rPr>
          <w:rFonts w:ascii="Comic Sans MS" w:hAnsi="Comic Sans MS"/>
          <w:b/>
          <w:color w:val="auto"/>
        </w:rPr>
      </w:pPr>
      <w:r w:rsidRPr="00DE485A">
        <w:rPr>
          <w:rFonts w:ascii="Comic Sans MS" w:hAnsi="Comic Sans MS"/>
          <w:b/>
          <w:color w:val="auto"/>
        </w:rPr>
        <w:t>Hypoglycaemia (Hypo)</w:t>
      </w:r>
    </w:p>
    <w:p w14:paraId="196539C0" w14:textId="77777777" w:rsidR="00DE485A" w:rsidRPr="00DE485A" w:rsidRDefault="00DE485A" w:rsidP="00DE485A">
      <w:pPr>
        <w:pStyle w:val="Default"/>
        <w:jc w:val="both"/>
        <w:rPr>
          <w:rFonts w:ascii="Comic Sans MS" w:hAnsi="Comic Sans MS"/>
          <w:color w:val="auto"/>
        </w:rPr>
      </w:pPr>
    </w:p>
    <w:p w14:paraId="1E069EF1"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lastRenderedPageBreak/>
        <w:t xml:space="preserve">Hypoglycaemia occurs when blood glucose levels fall too low (below 4mmol/l). It is called a ‘hypo’. Hypo’s can occur at time to time in children with type 1 diabetes and can come on very suddenly. Sometimes there is no obvious </w:t>
      </w:r>
      <w:proofErr w:type="gramStart"/>
      <w:r w:rsidRPr="00DE485A">
        <w:rPr>
          <w:rFonts w:ascii="Comic Sans MS" w:hAnsi="Comic Sans MS"/>
          <w:color w:val="auto"/>
        </w:rPr>
        <w:t>cause</w:t>
      </w:r>
      <w:proofErr w:type="gramEnd"/>
      <w:r w:rsidRPr="00DE485A">
        <w:rPr>
          <w:rFonts w:ascii="Comic Sans MS" w:hAnsi="Comic Sans MS"/>
          <w:color w:val="auto"/>
        </w:rPr>
        <w:t xml:space="preserve"> but it is usually because the child has had too much insulin, the child has been more active than </w:t>
      </w:r>
      <w:proofErr w:type="gramStart"/>
      <w:r w:rsidRPr="00DE485A">
        <w:rPr>
          <w:rFonts w:ascii="Comic Sans MS" w:hAnsi="Comic Sans MS"/>
          <w:color w:val="auto"/>
        </w:rPr>
        <w:t>usual</w:t>
      </w:r>
      <w:proofErr w:type="gramEnd"/>
      <w:r w:rsidRPr="00DE485A">
        <w:rPr>
          <w:rFonts w:ascii="Comic Sans MS" w:hAnsi="Comic Sans MS"/>
          <w:color w:val="auto"/>
        </w:rPr>
        <w:t xml:space="preserve"> or the child has not eaten enough food. </w:t>
      </w:r>
    </w:p>
    <w:p w14:paraId="4CD14B65" w14:textId="77777777" w:rsidR="00DE485A" w:rsidRPr="00DE485A" w:rsidRDefault="00DE485A" w:rsidP="00DE485A">
      <w:pPr>
        <w:pStyle w:val="Default"/>
        <w:jc w:val="both"/>
        <w:rPr>
          <w:rFonts w:ascii="Comic Sans MS" w:hAnsi="Comic Sans MS"/>
          <w:color w:val="auto"/>
        </w:rPr>
      </w:pPr>
    </w:p>
    <w:p w14:paraId="57D8FCCB"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Signs of a Hypo</w:t>
      </w:r>
    </w:p>
    <w:p w14:paraId="0A6CC6FD" w14:textId="77777777" w:rsidR="00DE485A" w:rsidRPr="00DE485A" w:rsidRDefault="00DE485A" w:rsidP="00DE485A">
      <w:pPr>
        <w:pStyle w:val="Default"/>
        <w:numPr>
          <w:ilvl w:val="0"/>
          <w:numId w:val="37"/>
        </w:numPr>
        <w:jc w:val="both"/>
        <w:rPr>
          <w:rFonts w:ascii="Comic Sans MS" w:hAnsi="Comic Sans MS"/>
          <w:color w:val="auto"/>
        </w:rPr>
      </w:pPr>
      <w:r w:rsidRPr="00DE485A">
        <w:rPr>
          <w:rFonts w:ascii="Comic Sans MS" w:hAnsi="Comic Sans MS"/>
          <w:color w:val="auto"/>
        </w:rPr>
        <w:t>Feeling shaky</w:t>
      </w:r>
    </w:p>
    <w:p w14:paraId="1E7448E3" w14:textId="77777777" w:rsidR="00DE485A" w:rsidRPr="00DE485A" w:rsidRDefault="00DE485A" w:rsidP="00DE485A">
      <w:pPr>
        <w:pStyle w:val="Default"/>
        <w:numPr>
          <w:ilvl w:val="0"/>
          <w:numId w:val="37"/>
        </w:numPr>
        <w:jc w:val="both"/>
        <w:rPr>
          <w:rFonts w:ascii="Comic Sans MS" w:hAnsi="Comic Sans MS"/>
          <w:color w:val="auto"/>
        </w:rPr>
      </w:pPr>
      <w:r w:rsidRPr="00DE485A">
        <w:rPr>
          <w:rFonts w:ascii="Comic Sans MS" w:hAnsi="Comic Sans MS"/>
          <w:color w:val="auto"/>
        </w:rPr>
        <w:t>Sweating</w:t>
      </w:r>
    </w:p>
    <w:p w14:paraId="368F9201" w14:textId="77777777" w:rsidR="00DE485A" w:rsidRPr="00DE485A" w:rsidRDefault="00DE485A" w:rsidP="00DE485A">
      <w:pPr>
        <w:pStyle w:val="Default"/>
        <w:numPr>
          <w:ilvl w:val="0"/>
          <w:numId w:val="37"/>
        </w:numPr>
        <w:jc w:val="both"/>
        <w:rPr>
          <w:rFonts w:ascii="Comic Sans MS" w:hAnsi="Comic Sans MS"/>
          <w:color w:val="auto"/>
        </w:rPr>
      </w:pPr>
      <w:r w:rsidRPr="00DE485A">
        <w:rPr>
          <w:rFonts w:ascii="Comic Sans MS" w:hAnsi="Comic Sans MS"/>
          <w:color w:val="auto"/>
        </w:rPr>
        <w:t>Extreme hunger</w:t>
      </w:r>
    </w:p>
    <w:p w14:paraId="34DE2769" w14:textId="77777777" w:rsidR="00DE485A" w:rsidRPr="00DE485A" w:rsidRDefault="00DE485A" w:rsidP="00DE485A">
      <w:pPr>
        <w:pStyle w:val="Default"/>
        <w:numPr>
          <w:ilvl w:val="0"/>
          <w:numId w:val="37"/>
        </w:numPr>
        <w:jc w:val="both"/>
        <w:rPr>
          <w:rFonts w:ascii="Comic Sans MS" w:hAnsi="Comic Sans MS"/>
          <w:color w:val="auto"/>
        </w:rPr>
      </w:pPr>
      <w:r w:rsidRPr="00DE485A">
        <w:rPr>
          <w:rFonts w:ascii="Comic Sans MS" w:hAnsi="Comic Sans MS"/>
          <w:color w:val="auto"/>
        </w:rPr>
        <w:t>Tiredness</w:t>
      </w:r>
    </w:p>
    <w:p w14:paraId="5A65C3F1" w14:textId="77777777" w:rsidR="00DE485A" w:rsidRPr="00DE485A" w:rsidRDefault="00DE485A" w:rsidP="00DE485A">
      <w:pPr>
        <w:pStyle w:val="Default"/>
        <w:numPr>
          <w:ilvl w:val="0"/>
          <w:numId w:val="37"/>
        </w:numPr>
        <w:jc w:val="both"/>
        <w:rPr>
          <w:rFonts w:ascii="Comic Sans MS" w:hAnsi="Comic Sans MS"/>
          <w:color w:val="auto"/>
        </w:rPr>
      </w:pPr>
      <w:r w:rsidRPr="00DE485A">
        <w:rPr>
          <w:rFonts w:ascii="Comic Sans MS" w:hAnsi="Comic Sans MS"/>
          <w:color w:val="auto"/>
        </w:rPr>
        <w:t>Blurred vision</w:t>
      </w:r>
    </w:p>
    <w:p w14:paraId="3AC73428" w14:textId="77777777" w:rsidR="00DE485A" w:rsidRPr="00DE485A" w:rsidRDefault="00DE485A" w:rsidP="00DE485A">
      <w:pPr>
        <w:pStyle w:val="Default"/>
        <w:numPr>
          <w:ilvl w:val="0"/>
          <w:numId w:val="37"/>
        </w:numPr>
        <w:jc w:val="both"/>
        <w:rPr>
          <w:rFonts w:ascii="Comic Sans MS" w:hAnsi="Comic Sans MS"/>
          <w:color w:val="auto"/>
        </w:rPr>
      </w:pPr>
      <w:r w:rsidRPr="00DE485A">
        <w:rPr>
          <w:rFonts w:ascii="Comic Sans MS" w:hAnsi="Comic Sans MS"/>
          <w:color w:val="auto"/>
        </w:rPr>
        <w:t>Lack of concentration</w:t>
      </w:r>
    </w:p>
    <w:p w14:paraId="32C7B1FC" w14:textId="77777777" w:rsidR="00DE485A" w:rsidRPr="00DE485A" w:rsidRDefault="00DE485A" w:rsidP="00DE485A">
      <w:pPr>
        <w:pStyle w:val="Default"/>
        <w:numPr>
          <w:ilvl w:val="0"/>
          <w:numId w:val="37"/>
        </w:numPr>
        <w:jc w:val="both"/>
        <w:rPr>
          <w:rFonts w:ascii="Comic Sans MS" w:hAnsi="Comic Sans MS"/>
          <w:color w:val="auto"/>
        </w:rPr>
      </w:pPr>
      <w:r w:rsidRPr="00DE485A">
        <w:rPr>
          <w:rFonts w:ascii="Comic Sans MS" w:hAnsi="Comic Sans MS"/>
          <w:color w:val="auto"/>
        </w:rPr>
        <w:t>Headaches</w:t>
      </w:r>
    </w:p>
    <w:p w14:paraId="312E91AE" w14:textId="77777777" w:rsidR="00DE485A" w:rsidRPr="00DE485A" w:rsidRDefault="00DE485A" w:rsidP="00DE485A">
      <w:pPr>
        <w:pStyle w:val="Default"/>
        <w:numPr>
          <w:ilvl w:val="0"/>
          <w:numId w:val="37"/>
        </w:numPr>
        <w:jc w:val="both"/>
        <w:rPr>
          <w:rFonts w:ascii="Comic Sans MS" w:hAnsi="Comic Sans MS"/>
          <w:color w:val="auto"/>
        </w:rPr>
      </w:pPr>
      <w:r w:rsidRPr="00DE485A">
        <w:rPr>
          <w:rFonts w:ascii="Comic Sans MS" w:hAnsi="Comic Sans MS"/>
          <w:color w:val="auto"/>
        </w:rPr>
        <w:t>Feeling weepy or moody</w:t>
      </w:r>
    </w:p>
    <w:p w14:paraId="05151EC9" w14:textId="77777777" w:rsidR="00DE485A" w:rsidRPr="00DE485A" w:rsidRDefault="00DE485A" w:rsidP="00DE485A">
      <w:pPr>
        <w:pStyle w:val="Default"/>
        <w:numPr>
          <w:ilvl w:val="0"/>
          <w:numId w:val="37"/>
        </w:numPr>
        <w:jc w:val="both"/>
        <w:rPr>
          <w:rFonts w:ascii="Comic Sans MS" w:hAnsi="Comic Sans MS"/>
          <w:color w:val="auto"/>
        </w:rPr>
      </w:pPr>
      <w:r w:rsidRPr="00DE485A">
        <w:rPr>
          <w:rFonts w:ascii="Comic Sans MS" w:hAnsi="Comic Sans MS"/>
          <w:color w:val="auto"/>
        </w:rPr>
        <w:t>Going pale</w:t>
      </w:r>
    </w:p>
    <w:p w14:paraId="321EC6C3" w14:textId="77777777" w:rsidR="00DE485A" w:rsidRPr="00DE485A" w:rsidRDefault="00DE485A" w:rsidP="00DE485A">
      <w:pPr>
        <w:pStyle w:val="Default"/>
        <w:jc w:val="both"/>
        <w:rPr>
          <w:rFonts w:ascii="Comic Sans MS" w:hAnsi="Comic Sans MS"/>
          <w:color w:val="auto"/>
        </w:rPr>
      </w:pPr>
    </w:p>
    <w:p w14:paraId="29CBB43D"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 xml:space="preserve">Symptoms can be different for each child and should be recorded in the individual healthcare </w:t>
      </w:r>
      <w:proofErr w:type="gramStart"/>
      <w:r w:rsidRPr="00DE485A">
        <w:rPr>
          <w:rFonts w:ascii="Comic Sans MS" w:hAnsi="Comic Sans MS"/>
          <w:color w:val="auto"/>
        </w:rPr>
        <w:t>plan .</w:t>
      </w:r>
      <w:proofErr w:type="gramEnd"/>
    </w:p>
    <w:p w14:paraId="34243052" w14:textId="77777777" w:rsidR="00DE485A" w:rsidRPr="00DE485A" w:rsidRDefault="00DE485A" w:rsidP="00DE485A">
      <w:pPr>
        <w:pStyle w:val="Default"/>
        <w:jc w:val="both"/>
        <w:rPr>
          <w:rFonts w:ascii="Comic Sans MS" w:hAnsi="Comic Sans MS"/>
          <w:color w:val="auto"/>
        </w:rPr>
      </w:pPr>
    </w:p>
    <w:p w14:paraId="181D7EFB" w14:textId="77777777" w:rsidR="00DE485A" w:rsidRPr="00DE485A" w:rsidRDefault="00DE485A" w:rsidP="00DE485A">
      <w:pPr>
        <w:pStyle w:val="Default"/>
        <w:jc w:val="both"/>
        <w:rPr>
          <w:rFonts w:ascii="Comic Sans MS" w:hAnsi="Comic Sans MS"/>
          <w:color w:val="auto"/>
        </w:rPr>
      </w:pPr>
    </w:p>
    <w:p w14:paraId="011DC378" w14:textId="77777777" w:rsidR="00DE485A" w:rsidRPr="00DE485A" w:rsidRDefault="00DE485A" w:rsidP="00DE485A">
      <w:pPr>
        <w:pStyle w:val="Default"/>
        <w:jc w:val="both"/>
        <w:rPr>
          <w:rFonts w:ascii="Comic Sans MS" w:hAnsi="Comic Sans MS"/>
          <w:b/>
          <w:color w:val="auto"/>
        </w:rPr>
      </w:pPr>
      <w:r w:rsidRPr="00DE485A">
        <w:rPr>
          <w:rFonts w:ascii="Comic Sans MS" w:hAnsi="Comic Sans MS"/>
          <w:b/>
          <w:color w:val="auto"/>
        </w:rPr>
        <w:t>Treatment of a Hypo</w:t>
      </w:r>
    </w:p>
    <w:p w14:paraId="5DB8B760" w14:textId="77777777" w:rsidR="00DE485A" w:rsidRPr="00DE485A" w:rsidRDefault="00DE485A" w:rsidP="00DE485A">
      <w:pPr>
        <w:pStyle w:val="Default"/>
        <w:jc w:val="both"/>
        <w:rPr>
          <w:rFonts w:ascii="Comic Sans MS" w:hAnsi="Comic Sans MS"/>
          <w:color w:val="auto"/>
        </w:rPr>
      </w:pPr>
    </w:p>
    <w:p w14:paraId="05B3728D"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 xml:space="preserve">Hypo’s must be treated quickly, a child should not be left alone during a hypo or made to go and get the treatment themselves, recovery treatment must be brought to the child. </w:t>
      </w:r>
    </w:p>
    <w:p w14:paraId="79739E70" w14:textId="77777777" w:rsidR="00DE485A" w:rsidRPr="00DE485A" w:rsidRDefault="00DE485A" w:rsidP="00DE485A">
      <w:pPr>
        <w:pStyle w:val="Default"/>
        <w:jc w:val="both"/>
        <w:rPr>
          <w:rFonts w:ascii="Comic Sans MS" w:hAnsi="Comic Sans MS"/>
          <w:color w:val="auto"/>
        </w:rPr>
      </w:pPr>
    </w:p>
    <w:p w14:paraId="4695DE01" w14:textId="77777777" w:rsidR="00DE485A" w:rsidRPr="00DE485A" w:rsidRDefault="00DE485A" w:rsidP="00DE485A">
      <w:pPr>
        <w:pStyle w:val="Default"/>
        <w:numPr>
          <w:ilvl w:val="0"/>
          <w:numId w:val="38"/>
        </w:numPr>
        <w:jc w:val="both"/>
        <w:rPr>
          <w:rFonts w:ascii="Comic Sans MS" w:hAnsi="Comic Sans MS"/>
          <w:color w:val="auto"/>
        </w:rPr>
      </w:pPr>
      <w:r w:rsidRPr="00DE485A">
        <w:rPr>
          <w:rFonts w:ascii="Comic Sans MS" w:hAnsi="Comic Sans MS"/>
          <w:color w:val="auto"/>
        </w:rPr>
        <w:t>Check blood sugar if possible</w:t>
      </w:r>
    </w:p>
    <w:p w14:paraId="117E754E" w14:textId="77777777" w:rsidR="00DE485A" w:rsidRPr="00DE485A" w:rsidRDefault="00DE485A" w:rsidP="00DE485A">
      <w:pPr>
        <w:pStyle w:val="Default"/>
        <w:numPr>
          <w:ilvl w:val="0"/>
          <w:numId w:val="38"/>
        </w:numPr>
        <w:jc w:val="both"/>
        <w:rPr>
          <w:rFonts w:ascii="Comic Sans MS" w:hAnsi="Comic Sans MS"/>
          <w:b/>
          <w:color w:val="auto"/>
          <w:u w:val="single"/>
        </w:rPr>
      </w:pPr>
      <w:r w:rsidRPr="00DE485A">
        <w:rPr>
          <w:rFonts w:ascii="Comic Sans MS" w:hAnsi="Comic Sans MS"/>
          <w:color w:val="auto"/>
        </w:rPr>
        <w:t>Give child sugary drink or glucose tablets in line with individual healthcare plan.</w:t>
      </w:r>
    </w:p>
    <w:p w14:paraId="4BDDB841" w14:textId="77777777" w:rsidR="00DE485A" w:rsidRPr="00DE485A" w:rsidRDefault="00DE485A" w:rsidP="00DE485A">
      <w:pPr>
        <w:pStyle w:val="Default"/>
        <w:numPr>
          <w:ilvl w:val="0"/>
          <w:numId w:val="38"/>
        </w:numPr>
        <w:jc w:val="both"/>
        <w:rPr>
          <w:rFonts w:ascii="Comic Sans MS" w:hAnsi="Comic Sans MS"/>
          <w:b/>
          <w:color w:val="auto"/>
          <w:u w:val="single"/>
        </w:rPr>
      </w:pPr>
      <w:r w:rsidRPr="00DE485A">
        <w:rPr>
          <w:rFonts w:ascii="Comic Sans MS" w:hAnsi="Comic Sans MS"/>
          <w:color w:val="auto"/>
        </w:rPr>
        <w:t xml:space="preserve">Stay with child then after 15 minutes, re check blood glucose to check it has risen. </w:t>
      </w:r>
    </w:p>
    <w:p w14:paraId="14637E81" w14:textId="77777777" w:rsidR="00DE485A" w:rsidRPr="00DE485A" w:rsidRDefault="00DE485A" w:rsidP="00DE485A">
      <w:pPr>
        <w:pStyle w:val="Default"/>
        <w:numPr>
          <w:ilvl w:val="0"/>
          <w:numId w:val="38"/>
        </w:numPr>
        <w:jc w:val="both"/>
        <w:rPr>
          <w:rFonts w:ascii="Comic Sans MS" w:hAnsi="Comic Sans MS"/>
          <w:b/>
          <w:color w:val="auto"/>
          <w:u w:val="single"/>
        </w:rPr>
      </w:pPr>
      <w:r w:rsidRPr="00DE485A">
        <w:rPr>
          <w:rFonts w:ascii="Comic Sans MS" w:hAnsi="Comic Sans MS"/>
          <w:color w:val="auto"/>
        </w:rPr>
        <w:t xml:space="preserve">Some children particularly those on injections may require a snack once the blood glucose level is above 4 such as a piece of fruit or a biscuit. </w:t>
      </w:r>
    </w:p>
    <w:p w14:paraId="1F933EF9" w14:textId="77777777" w:rsidR="00DE485A" w:rsidRPr="00DE485A" w:rsidRDefault="00DE485A" w:rsidP="00DE485A">
      <w:pPr>
        <w:pStyle w:val="Default"/>
        <w:numPr>
          <w:ilvl w:val="0"/>
          <w:numId w:val="38"/>
        </w:numPr>
        <w:jc w:val="both"/>
        <w:rPr>
          <w:rFonts w:ascii="Comic Sans MS" w:hAnsi="Comic Sans MS"/>
          <w:b/>
          <w:color w:val="auto"/>
          <w:u w:val="single"/>
        </w:rPr>
      </w:pPr>
      <w:r w:rsidRPr="00DE485A">
        <w:rPr>
          <w:rFonts w:ascii="Comic Sans MS" w:hAnsi="Comic Sans MS"/>
          <w:color w:val="auto"/>
        </w:rPr>
        <w:t>If there is any doubt about a child’s recovery call parent for advice or in cases of seizures (as a result of a severe hypo) or loss of consciousness call an ambulance.</w:t>
      </w:r>
    </w:p>
    <w:p w14:paraId="66B7A83A" w14:textId="77777777" w:rsidR="00DE485A" w:rsidRPr="00DE485A" w:rsidRDefault="00DE485A" w:rsidP="00DE485A">
      <w:pPr>
        <w:pStyle w:val="Default"/>
        <w:jc w:val="both"/>
        <w:rPr>
          <w:rFonts w:ascii="Comic Sans MS" w:hAnsi="Comic Sans MS"/>
          <w:b/>
          <w:color w:val="auto"/>
        </w:rPr>
      </w:pPr>
    </w:p>
    <w:p w14:paraId="1542D67F" w14:textId="77777777" w:rsidR="00DE485A" w:rsidRPr="00DE485A" w:rsidRDefault="00DE485A" w:rsidP="00DE485A">
      <w:pPr>
        <w:pStyle w:val="Default"/>
        <w:jc w:val="both"/>
        <w:rPr>
          <w:rFonts w:ascii="Comic Sans MS" w:hAnsi="Comic Sans MS"/>
          <w:b/>
          <w:color w:val="auto"/>
        </w:rPr>
      </w:pPr>
      <w:r w:rsidRPr="00DE485A">
        <w:rPr>
          <w:rFonts w:ascii="Comic Sans MS" w:hAnsi="Comic Sans MS"/>
          <w:b/>
          <w:color w:val="auto"/>
        </w:rPr>
        <w:t>Hyperglycaemia</w:t>
      </w:r>
    </w:p>
    <w:p w14:paraId="7233886B" w14:textId="77777777" w:rsidR="00DE485A" w:rsidRPr="00DE485A" w:rsidRDefault="00DE485A" w:rsidP="00DE485A">
      <w:pPr>
        <w:pStyle w:val="Default"/>
        <w:jc w:val="both"/>
        <w:rPr>
          <w:rFonts w:ascii="Comic Sans MS" w:hAnsi="Comic Sans MS"/>
          <w:color w:val="auto"/>
        </w:rPr>
      </w:pPr>
    </w:p>
    <w:p w14:paraId="40331D1B"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lastRenderedPageBreak/>
        <w:t>Hyperglycaemia happens when blood glucose levels rise too high. All children with type 1 diabetes are likely to have high blood glucose at some point. This may happen because insulin has been missed or not enough taken, child has had a lot of sugar or starchy food, the child is stressed or unwell, over treatment of a hypo or a problem with the insulin pump.</w:t>
      </w:r>
    </w:p>
    <w:p w14:paraId="05804EA0"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 xml:space="preserve">Symptoms of high blood glucose </w:t>
      </w:r>
      <w:proofErr w:type="gramStart"/>
      <w:r w:rsidRPr="00DE485A">
        <w:rPr>
          <w:rFonts w:ascii="Comic Sans MS" w:hAnsi="Comic Sans MS"/>
          <w:color w:val="auto"/>
        </w:rPr>
        <w:t>include:-</w:t>
      </w:r>
      <w:proofErr w:type="gramEnd"/>
    </w:p>
    <w:p w14:paraId="6B24E97F" w14:textId="77777777" w:rsidR="00DE485A" w:rsidRPr="00DE485A" w:rsidRDefault="00DE485A" w:rsidP="00DE485A">
      <w:pPr>
        <w:pStyle w:val="Default"/>
        <w:numPr>
          <w:ilvl w:val="0"/>
          <w:numId w:val="40"/>
        </w:numPr>
        <w:jc w:val="both"/>
        <w:rPr>
          <w:rFonts w:ascii="Comic Sans MS" w:hAnsi="Comic Sans MS"/>
          <w:color w:val="auto"/>
        </w:rPr>
      </w:pPr>
      <w:r w:rsidRPr="00DE485A">
        <w:rPr>
          <w:rFonts w:ascii="Comic Sans MS" w:hAnsi="Comic Sans MS"/>
          <w:color w:val="auto"/>
        </w:rPr>
        <w:t>Feeling tired</w:t>
      </w:r>
    </w:p>
    <w:p w14:paraId="3AA29B97" w14:textId="77777777" w:rsidR="00DE485A" w:rsidRPr="00DE485A" w:rsidRDefault="00DE485A" w:rsidP="00DE485A">
      <w:pPr>
        <w:pStyle w:val="Default"/>
        <w:numPr>
          <w:ilvl w:val="0"/>
          <w:numId w:val="40"/>
        </w:numPr>
        <w:jc w:val="both"/>
        <w:rPr>
          <w:rFonts w:ascii="Comic Sans MS" w:hAnsi="Comic Sans MS"/>
          <w:color w:val="auto"/>
        </w:rPr>
      </w:pPr>
      <w:r w:rsidRPr="00DE485A">
        <w:rPr>
          <w:rFonts w:ascii="Comic Sans MS" w:hAnsi="Comic Sans MS"/>
          <w:color w:val="auto"/>
        </w:rPr>
        <w:t>Feeling thirsty</w:t>
      </w:r>
    </w:p>
    <w:p w14:paraId="32AC1707" w14:textId="77777777" w:rsidR="00DE485A" w:rsidRPr="00DE485A" w:rsidRDefault="00DE485A" w:rsidP="00DE485A">
      <w:pPr>
        <w:pStyle w:val="Default"/>
        <w:numPr>
          <w:ilvl w:val="0"/>
          <w:numId w:val="40"/>
        </w:numPr>
        <w:jc w:val="both"/>
        <w:rPr>
          <w:rFonts w:ascii="Comic Sans MS" w:hAnsi="Comic Sans MS"/>
          <w:color w:val="auto"/>
        </w:rPr>
      </w:pPr>
      <w:r w:rsidRPr="00DE485A">
        <w:rPr>
          <w:rFonts w:ascii="Comic Sans MS" w:hAnsi="Comic Sans MS"/>
          <w:color w:val="auto"/>
        </w:rPr>
        <w:t>Frequent urination</w:t>
      </w:r>
    </w:p>
    <w:p w14:paraId="191852F8" w14:textId="77777777" w:rsidR="00DE485A" w:rsidRPr="00DE485A" w:rsidRDefault="00DE485A" w:rsidP="00DE485A">
      <w:pPr>
        <w:pStyle w:val="Default"/>
        <w:jc w:val="both"/>
        <w:rPr>
          <w:rFonts w:ascii="Comic Sans MS" w:hAnsi="Comic Sans MS"/>
          <w:color w:val="auto"/>
        </w:rPr>
      </w:pPr>
    </w:p>
    <w:p w14:paraId="1496481C" w14:textId="77777777" w:rsidR="00DE485A" w:rsidRPr="00DE485A" w:rsidRDefault="00DE485A" w:rsidP="00DE485A">
      <w:pPr>
        <w:pStyle w:val="Default"/>
        <w:jc w:val="both"/>
        <w:rPr>
          <w:rFonts w:ascii="Comic Sans MS" w:hAnsi="Comic Sans MS"/>
          <w:b/>
          <w:color w:val="auto"/>
        </w:rPr>
      </w:pPr>
      <w:r w:rsidRPr="00DE485A">
        <w:rPr>
          <w:rFonts w:ascii="Comic Sans MS" w:hAnsi="Comic Sans MS"/>
          <w:b/>
          <w:color w:val="auto"/>
        </w:rPr>
        <w:t>Treating Hyperglycaemia</w:t>
      </w:r>
    </w:p>
    <w:p w14:paraId="13D271C3" w14:textId="77777777" w:rsidR="00DE485A" w:rsidRPr="00DE485A" w:rsidRDefault="00DE485A" w:rsidP="00DE485A">
      <w:pPr>
        <w:pStyle w:val="Default"/>
        <w:jc w:val="both"/>
        <w:rPr>
          <w:rFonts w:ascii="Comic Sans MS" w:hAnsi="Comic Sans MS"/>
          <w:b/>
          <w:color w:val="auto"/>
        </w:rPr>
      </w:pPr>
    </w:p>
    <w:p w14:paraId="24DB82D4"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 xml:space="preserve">If blood glucose has been high for some time treatment may be </w:t>
      </w:r>
      <w:proofErr w:type="gramStart"/>
      <w:r w:rsidRPr="00DE485A">
        <w:rPr>
          <w:rFonts w:ascii="Comic Sans MS" w:hAnsi="Comic Sans MS"/>
          <w:color w:val="auto"/>
        </w:rPr>
        <w:t>needed .</w:t>
      </w:r>
      <w:proofErr w:type="gramEnd"/>
      <w:r w:rsidRPr="00DE485A">
        <w:rPr>
          <w:rFonts w:ascii="Comic Sans MS" w:hAnsi="Comic Sans MS"/>
          <w:color w:val="auto"/>
        </w:rPr>
        <w:t xml:space="preserve"> Treatment involves:</w:t>
      </w:r>
    </w:p>
    <w:p w14:paraId="6C0DA9BA" w14:textId="77777777" w:rsidR="00DE485A" w:rsidRPr="00DE485A" w:rsidRDefault="00DE485A" w:rsidP="00DE485A">
      <w:pPr>
        <w:pStyle w:val="Default"/>
        <w:jc w:val="both"/>
        <w:rPr>
          <w:rFonts w:ascii="Comic Sans MS" w:hAnsi="Comic Sans MS"/>
          <w:color w:val="auto"/>
        </w:rPr>
      </w:pPr>
    </w:p>
    <w:p w14:paraId="6C75BE7F" w14:textId="77777777" w:rsidR="00DE485A" w:rsidRPr="00DE485A" w:rsidRDefault="00DE485A" w:rsidP="00DE485A">
      <w:pPr>
        <w:pStyle w:val="Default"/>
        <w:numPr>
          <w:ilvl w:val="0"/>
          <w:numId w:val="39"/>
        </w:numPr>
        <w:jc w:val="both"/>
        <w:rPr>
          <w:rFonts w:ascii="Comic Sans MS" w:hAnsi="Comic Sans MS"/>
          <w:color w:val="auto"/>
        </w:rPr>
      </w:pPr>
      <w:r w:rsidRPr="00DE485A">
        <w:rPr>
          <w:rFonts w:ascii="Comic Sans MS" w:hAnsi="Comic Sans MS"/>
          <w:color w:val="auto"/>
        </w:rPr>
        <w:t>taking extra insulin</w:t>
      </w:r>
    </w:p>
    <w:p w14:paraId="4E23EB1A" w14:textId="77777777" w:rsidR="00DE485A" w:rsidRPr="00DE485A" w:rsidRDefault="00DE485A" w:rsidP="00DE485A">
      <w:pPr>
        <w:pStyle w:val="Default"/>
        <w:numPr>
          <w:ilvl w:val="0"/>
          <w:numId w:val="39"/>
        </w:numPr>
        <w:jc w:val="both"/>
        <w:rPr>
          <w:rFonts w:ascii="Comic Sans MS" w:hAnsi="Comic Sans MS"/>
          <w:color w:val="auto"/>
        </w:rPr>
      </w:pPr>
      <w:r w:rsidRPr="00DE485A">
        <w:rPr>
          <w:rFonts w:ascii="Comic Sans MS" w:hAnsi="Comic Sans MS"/>
          <w:color w:val="auto"/>
        </w:rPr>
        <w:t>Drinking plenty of sugar free fluid</w:t>
      </w:r>
    </w:p>
    <w:p w14:paraId="716C5946" w14:textId="77777777" w:rsidR="00DE485A" w:rsidRPr="00DE485A" w:rsidRDefault="00DE485A" w:rsidP="00DE485A">
      <w:pPr>
        <w:pStyle w:val="Default"/>
        <w:numPr>
          <w:ilvl w:val="0"/>
          <w:numId w:val="39"/>
        </w:numPr>
        <w:jc w:val="both"/>
        <w:rPr>
          <w:rFonts w:ascii="Comic Sans MS" w:hAnsi="Comic Sans MS"/>
          <w:color w:val="auto"/>
        </w:rPr>
      </w:pPr>
      <w:r w:rsidRPr="00DE485A">
        <w:rPr>
          <w:rFonts w:ascii="Comic Sans MS" w:hAnsi="Comic Sans MS"/>
          <w:color w:val="auto"/>
        </w:rPr>
        <w:t>Testing the blood or urine for ketones</w:t>
      </w:r>
    </w:p>
    <w:p w14:paraId="4F287B89" w14:textId="77777777" w:rsidR="00DE485A" w:rsidRPr="00DE485A" w:rsidRDefault="00DE485A" w:rsidP="00DE485A">
      <w:pPr>
        <w:pStyle w:val="Default"/>
        <w:jc w:val="both"/>
        <w:rPr>
          <w:rFonts w:ascii="Comic Sans MS" w:hAnsi="Comic Sans MS"/>
          <w:color w:val="auto"/>
        </w:rPr>
      </w:pPr>
    </w:p>
    <w:p w14:paraId="0C31A1C8" w14:textId="77777777" w:rsidR="00DE485A" w:rsidRPr="00DE485A" w:rsidRDefault="00DE485A" w:rsidP="00DE485A">
      <w:pPr>
        <w:pStyle w:val="Default"/>
        <w:jc w:val="both"/>
        <w:rPr>
          <w:rFonts w:ascii="Comic Sans MS" w:hAnsi="Comic Sans MS"/>
          <w:color w:val="auto"/>
        </w:rPr>
      </w:pPr>
      <w:r w:rsidRPr="00DE485A">
        <w:rPr>
          <w:rFonts w:ascii="Comic Sans MS" w:hAnsi="Comic Sans MS"/>
          <w:color w:val="auto"/>
        </w:rPr>
        <w:t xml:space="preserve">Children on insulin pumps need to treat high blood glucose levels more quickly and there should be no delay in contacting the child’s parents if a pump problem is suspected. </w:t>
      </w:r>
    </w:p>
    <w:p w14:paraId="6E1C584A" w14:textId="77777777" w:rsidR="00094284" w:rsidRPr="00DE485A" w:rsidRDefault="00094284" w:rsidP="00094284">
      <w:pPr>
        <w:pStyle w:val="Default"/>
        <w:jc w:val="both"/>
        <w:rPr>
          <w:rFonts w:ascii="Comic Sans MS" w:hAnsi="Comic Sans MS"/>
          <w:color w:val="auto"/>
        </w:rPr>
      </w:pPr>
    </w:p>
    <w:p w14:paraId="2D163F8E" w14:textId="77777777" w:rsidR="00094284" w:rsidRPr="00DE485A" w:rsidRDefault="00094284" w:rsidP="00094284">
      <w:pPr>
        <w:pStyle w:val="Default"/>
        <w:jc w:val="both"/>
        <w:rPr>
          <w:rFonts w:ascii="Comic Sans MS" w:hAnsi="Comic Sans MS"/>
          <w:color w:val="auto"/>
        </w:rPr>
      </w:pPr>
    </w:p>
    <w:p w14:paraId="36907650"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Epilepsy</w:t>
      </w:r>
    </w:p>
    <w:p w14:paraId="573AE814" w14:textId="77777777" w:rsidR="00094284" w:rsidRPr="00094284" w:rsidRDefault="00094284" w:rsidP="00094284">
      <w:pPr>
        <w:pStyle w:val="Default"/>
        <w:jc w:val="both"/>
        <w:rPr>
          <w:rFonts w:ascii="Comic Sans MS" w:hAnsi="Comic Sans MS"/>
          <w:color w:val="auto"/>
        </w:rPr>
      </w:pPr>
    </w:p>
    <w:p w14:paraId="0532981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What is epilepsy?</w:t>
      </w:r>
    </w:p>
    <w:p w14:paraId="7EC72A95" w14:textId="77777777" w:rsidR="00094284" w:rsidRPr="00094284" w:rsidRDefault="00094284" w:rsidP="00094284">
      <w:pPr>
        <w:pStyle w:val="Default"/>
        <w:jc w:val="both"/>
        <w:rPr>
          <w:rFonts w:ascii="Comic Sans MS" w:hAnsi="Comic Sans MS"/>
          <w:color w:val="auto"/>
        </w:rPr>
      </w:pPr>
    </w:p>
    <w:p w14:paraId="13197D5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Epilepsy is a common neurological condition. It is more usually found in children or people over the age of 65 but can occur anytime. It can be triggered by a brain trauma. People with epilepsy have recurrent seizures, the great majority of which can be controlled by medication. Around one in 130 children in the UK has epilepsy and about 80% of them attend mainstream schools. Parents may be reluctant to disclose their child’s epilepsy to the school. A positive approach will encourage them to do so and will ensure that both the pupils and the school staff are given adequate support.</w:t>
      </w:r>
    </w:p>
    <w:p w14:paraId="27A8754D" w14:textId="77777777" w:rsidR="00094284" w:rsidRPr="00094284" w:rsidRDefault="00094284" w:rsidP="00094284">
      <w:pPr>
        <w:pStyle w:val="Default"/>
        <w:jc w:val="both"/>
        <w:rPr>
          <w:rFonts w:ascii="Comic Sans MS" w:hAnsi="Comic Sans MS"/>
          <w:color w:val="auto"/>
        </w:rPr>
      </w:pPr>
    </w:p>
    <w:p w14:paraId="0BD1F4CB"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Not all pupils with epilepsy experience major seizures (commonly called fits). For those who do, the nature, frequency and severity of the seizures will vary greatly between individuals. Some may exhibit unusual behaviour (e.g. plucking at clothes </w:t>
      </w:r>
      <w:r w:rsidRPr="00094284">
        <w:rPr>
          <w:rFonts w:ascii="Comic Sans MS" w:hAnsi="Comic Sans MS"/>
          <w:color w:val="auto"/>
        </w:rPr>
        <w:lastRenderedPageBreak/>
        <w:t>or repetitive movements), experience strange sensations, or become confused instead of, or as well as, experiencing convulsions and/or loss of consciousness.</w:t>
      </w:r>
    </w:p>
    <w:p w14:paraId="2B2C3BEE" w14:textId="77777777" w:rsidR="00094284" w:rsidRPr="00094284" w:rsidRDefault="00094284" w:rsidP="00094284">
      <w:pPr>
        <w:pStyle w:val="Default"/>
        <w:jc w:val="both"/>
        <w:rPr>
          <w:rFonts w:ascii="Comic Sans MS" w:hAnsi="Comic Sans MS"/>
          <w:color w:val="auto"/>
        </w:rPr>
      </w:pPr>
    </w:p>
    <w:p w14:paraId="4A40B4AF"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What are the signs and symptoms?</w:t>
      </w:r>
    </w:p>
    <w:p w14:paraId="1D75F981" w14:textId="77777777" w:rsidR="00094284" w:rsidRPr="00094284" w:rsidRDefault="00094284" w:rsidP="00094284">
      <w:pPr>
        <w:pStyle w:val="Default"/>
        <w:jc w:val="both"/>
        <w:rPr>
          <w:rFonts w:ascii="Comic Sans MS" w:hAnsi="Comic Sans MS"/>
          <w:color w:val="auto"/>
        </w:rPr>
      </w:pPr>
    </w:p>
    <w:p w14:paraId="3EE9402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Seizures may be partial (where consciousness is not necessarily lost but may be affected) or generalised (where consciousness is lost). Some generalised seizures are:</w:t>
      </w:r>
    </w:p>
    <w:p w14:paraId="492E0C3C" w14:textId="77777777" w:rsidR="00094284" w:rsidRPr="00094284" w:rsidRDefault="00094284" w:rsidP="00094284">
      <w:pPr>
        <w:pStyle w:val="Default"/>
        <w:jc w:val="both"/>
        <w:rPr>
          <w:rFonts w:ascii="Comic Sans MS" w:hAnsi="Comic Sans MS"/>
          <w:color w:val="auto"/>
        </w:rPr>
      </w:pPr>
    </w:p>
    <w:p w14:paraId="1EF66FD8"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 </w:t>
      </w:r>
      <w:r w:rsidRPr="00094284">
        <w:rPr>
          <w:rFonts w:ascii="Comic Sans MS" w:hAnsi="Comic Sans MS"/>
          <w:color w:val="auto"/>
          <w:u w:val="single"/>
        </w:rPr>
        <w:t xml:space="preserve">Tonic </w:t>
      </w:r>
      <w:proofErr w:type="spellStart"/>
      <w:r w:rsidRPr="00094284">
        <w:rPr>
          <w:rFonts w:ascii="Comic Sans MS" w:hAnsi="Comic Sans MS"/>
          <w:color w:val="auto"/>
          <w:u w:val="single"/>
        </w:rPr>
        <w:t>Clonic</w:t>
      </w:r>
      <w:proofErr w:type="spellEnd"/>
      <w:r w:rsidRPr="00094284">
        <w:rPr>
          <w:rFonts w:ascii="Comic Sans MS" w:hAnsi="Comic Sans MS"/>
          <w:color w:val="auto"/>
          <w:u w:val="single"/>
        </w:rPr>
        <w:t xml:space="preserve"> seizures</w:t>
      </w:r>
    </w:p>
    <w:p w14:paraId="2FC02243"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During the tonic phase of a tonic </w:t>
      </w:r>
      <w:proofErr w:type="spellStart"/>
      <w:r w:rsidRPr="00094284">
        <w:rPr>
          <w:rFonts w:ascii="Comic Sans MS" w:hAnsi="Comic Sans MS"/>
          <w:color w:val="auto"/>
        </w:rPr>
        <w:t>clonic</w:t>
      </w:r>
      <w:proofErr w:type="spellEnd"/>
      <w:r w:rsidRPr="00094284">
        <w:rPr>
          <w:rFonts w:ascii="Comic Sans MS" w:hAnsi="Comic Sans MS"/>
          <w:color w:val="auto"/>
        </w:rPr>
        <w:t xml:space="preserve"> seizure the muscles become rigid and the person usually falls to the ground. Incontinence may occur. The pupil’s pallor may change to a dusky blue colour. Breathing may be laboured during the seizure. </w:t>
      </w:r>
    </w:p>
    <w:p w14:paraId="025559CF" w14:textId="77777777" w:rsidR="00094284" w:rsidRPr="00094284" w:rsidRDefault="00094284" w:rsidP="00094284">
      <w:pPr>
        <w:pStyle w:val="Default"/>
        <w:jc w:val="both"/>
        <w:rPr>
          <w:rFonts w:ascii="Comic Sans MS" w:hAnsi="Comic Sans MS"/>
          <w:color w:val="auto"/>
        </w:rPr>
      </w:pPr>
    </w:p>
    <w:p w14:paraId="32735CF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During the </w:t>
      </w:r>
      <w:proofErr w:type="spellStart"/>
      <w:r w:rsidRPr="00094284">
        <w:rPr>
          <w:rFonts w:ascii="Comic Sans MS" w:hAnsi="Comic Sans MS"/>
          <w:color w:val="auto"/>
        </w:rPr>
        <w:t>clonic</w:t>
      </w:r>
      <w:proofErr w:type="spellEnd"/>
      <w:r w:rsidRPr="00094284">
        <w:rPr>
          <w:rFonts w:ascii="Comic Sans MS" w:hAnsi="Comic Sans MS"/>
          <w:color w:val="auto"/>
        </w:rPr>
        <w:t xml:space="preserve"> phase there will be rhythmic movements of the body which will gradually cease. Some pupils only experience the tonic phase and others only the </w:t>
      </w:r>
      <w:proofErr w:type="spellStart"/>
      <w:r w:rsidRPr="00094284">
        <w:rPr>
          <w:rFonts w:ascii="Comic Sans MS" w:hAnsi="Comic Sans MS"/>
          <w:color w:val="auto"/>
        </w:rPr>
        <w:t>clonic</w:t>
      </w:r>
      <w:proofErr w:type="spellEnd"/>
      <w:r w:rsidRPr="00094284">
        <w:rPr>
          <w:rFonts w:ascii="Comic Sans MS" w:hAnsi="Comic Sans MS"/>
          <w:color w:val="auto"/>
        </w:rPr>
        <w:t xml:space="preserve"> stage. The pupil may feel confused for several </w:t>
      </w:r>
    </w:p>
    <w:p w14:paraId="37B9ABF4"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minutes after a seizure. Recovery time can vary – some require a few seconds, where others need to sleep for several hours.</w:t>
      </w:r>
    </w:p>
    <w:p w14:paraId="09013C57" w14:textId="77777777" w:rsidR="00094284" w:rsidRPr="00094284" w:rsidRDefault="00094284" w:rsidP="00094284">
      <w:pPr>
        <w:pStyle w:val="Default"/>
        <w:jc w:val="both"/>
        <w:rPr>
          <w:rFonts w:ascii="Comic Sans MS" w:hAnsi="Comic Sans MS"/>
          <w:color w:val="auto"/>
        </w:rPr>
      </w:pPr>
    </w:p>
    <w:p w14:paraId="0C00874C"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 </w:t>
      </w:r>
      <w:r w:rsidRPr="00094284">
        <w:rPr>
          <w:rFonts w:ascii="Comic Sans MS" w:hAnsi="Comic Sans MS"/>
          <w:color w:val="auto"/>
          <w:u w:val="single"/>
        </w:rPr>
        <w:t>Absence seizures</w:t>
      </w:r>
    </w:p>
    <w:p w14:paraId="4594F3B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These are short periods of staring or blanking out and are non-convulsive generalised seizures. They last only a few seconds are most often seen in children. A pupil having this kind of seizure is momentarily completely unaware of anyone/thing around him/her, but quickly returns to full consciousness without falling or loss of muscle control. These seizures are so brief that the person may not notice that anything has happened. Parents and teachers may think that the pupil is being inattentive or is day dreaming.</w:t>
      </w:r>
    </w:p>
    <w:p w14:paraId="30921DD6" w14:textId="77777777" w:rsidR="00094284" w:rsidRPr="00094284" w:rsidRDefault="00094284" w:rsidP="00094284">
      <w:pPr>
        <w:pStyle w:val="Default"/>
        <w:jc w:val="both"/>
        <w:rPr>
          <w:rFonts w:ascii="Comic Sans MS" w:hAnsi="Comic Sans MS"/>
          <w:color w:val="auto"/>
        </w:rPr>
      </w:pPr>
    </w:p>
    <w:p w14:paraId="4EBC6B3A"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 </w:t>
      </w:r>
      <w:r w:rsidRPr="00094284">
        <w:rPr>
          <w:rFonts w:ascii="Comic Sans MS" w:hAnsi="Comic Sans MS"/>
          <w:color w:val="auto"/>
          <w:u w:val="single"/>
        </w:rPr>
        <w:t>Partial seizures</w:t>
      </w:r>
    </w:p>
    <w:p w14:paraId="73C75A8D"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Partial seizures are those in which the epileptic activity is limited to a particular area of the brain.</w:t>
      </w:r>
    </w:p>
    <w:p w14:paraId="532D7643" w14:textId="77777777" w:rsidR="00094284" w:rsidRPr="00094284" w:rsidRDefault="00094284" w:rsidP="00094284">
      <w:pPr>
        <w:pStyle w:val="Default"/>
        <w:jc w:val="both"/>
        <w:rPr>
          <w:rFonts w:ascii="Comic Sans MS" w:hAnsi="Comic Sans MS"/>
          <w:color w:val="auto"/>
        </w:rPr>
      </w:pPr>
    </w:p>
    <w:p w14:paraId="56796259"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 </w:t>
      </w:r>
      <w:r w:rsidRPr="00094284">
        <w:rPr>
          <w:rFonts w:ascii="Comic Sans MS" w:hAnsi="Comic Sans MS"/>
          <w:color w:val="auto"/>
          <w:u w:val="single"/>
        </w:rPr>
        <w:t>Complex partial seizures</w:t>
      </w:r>
    </w:p>
    <w:p w14:paraId="65A45842"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This is the most common type of partial seizure. During this, a person will experience some alteration in consciousness. They may be dazed, confused and detached from their surroundings. They may exhibit what appears to be strange behaviour, such as plucking at their clothes, smacking their lips or searching for an object.</w:t>
      </w:r>
    </w:p>
    <w:p w14:paraId="65166A0A" w14:textId="77777777" w:rsidR="00094284" w:rsidRPr="00094284" w:rsidRDefault="00094284" w:rsidP="00094284">
      <w:pPr>
        <w:pStyle w:val="Default"/>
        <w:jc w:val="both"/>
        <w:rPr>
          <w:rFonts w:ascii="Comic Sans MS" w:hAnsi="Comic Sans MS"/>
          <w:color w:val="auto"/>
        </w:rPr>
      </w:pPr>
    </w:p>
    <w:p w14:paraId="7929A67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Management strategies including medication and control</w:t>
      </w:r>
    </w:p>
    <w:p w14:paraId="62C2D79E" w14:textId="77777777" w:rsidR="00094284" w:rsidRPr="00094284" w:rsidRDefault="00094284" w:rsidP="00094284">
      <w:pPr>
        <w:pStyle w:val="Default"/>
        <w:jc w:val="both"/>
        <w:rPr>
          <w:rFonts w:ascii="Comic Sans MS" w:hAnsi="Comic Sans MS"/>
          <w:color w:val="auto"/>
        </w:rPr>
      </w:pPr>
    </w:p>
    <w:p w14:paraId="020F08F2"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The symptoms of most children with epilepsy are well controlled by modern medication and seizures are unlikely to happen during the school day. </w:t>
      </w:r>
      <w:proofErr w:type="gramStart"/>
      <w:r w:rsidRPr="00094284">
        <w:rPr>
          <w:rFonts w:ascii="Comic Sans MS" w:hAnsi="Comic Sans MS"/>
          <w:color w:val="auto"/>
        </w:rPr>
        <w:t>The majority of</w:t>
      </w:r>
      <w:proofErr w:type="gramEnd"/>
      <w:r w:rsidRPr="00094284">
        <w:rPr>
          <w:rFonts w:ascii="Comic Sans MS" w:hAnsi="Comic Sans MS"/>
          <w:color w:val="auto"/>
        </w:rPr>
        <w:t xml:space="preserve"> children with epilepsy suffer fits for no known cause, although tiredness and/or stress can sometimes affect a pupil’s susceptibility. Flashing or flickering lights, video games and computer graphics, and certain geometric shapes or patterns can be a trigger for seizures in some pupils. Screens and/or different methods of lighting can be used to enable photosensitive pupils to work safely on computers and watch TV. Likely triggers should be thoroughly discussed at point of admission so that reasonable adjustments can be made to minimise exposure.</w:t>
      </w:r>
    </w:p>
    <w:p w14:paraId="6338D6A5" w14:textId="77777777" w:rsidR="00094284" w:rsidRPr="00094284" w:rsidRDefault="00094284" w:rsidP="00094284">
      <w:pPr>
        <w:pStyle w:val="Default"/>
        <w:jc w:val="both"/>
        <w:rPr>
          <w:rFonts w:ascii="Comic Sans MS" w:hAnsi="Comic Sans MS"/>
          <w:color w:val="auto"/>
        </w:rPr>
      </w:pPr>
    </w:p>
    <w:p w14:paraId="097E7F6D"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Pupils with epilepsy must not necessarily be excluded from any school activity. Extra care and supervision may be needed to ensure their safety in some activities such as swimming or working in science laboratories. Off-site activities may need additional planning, particularly overnight stays. </w:t>
      </w:r>
    </w:p>
    <w:p w14:paraId="0CFCD97B" w14:textId="77777777" w:rsidR="00094284" w:rsidRPr="00094284" w:rsidRDefault="00094284" w:rsidP="00094284">
      <w:pPr>
        <w:pStyle w:val="Default"/>
        <w:jc w:val="both"/>
        <w:rPr>
          <w:rFonts w:ascii="Comic Sans MS" w:hAnsi="Comic Sans MS"/>
          <w:color w:val="auto"/>
        </w:rPr>
      </w:pPr>
    </w:p>
    <w:p w14:paraId="61BD4C68"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Thorough Risk Assessments should be </w:t>
      </w:r>
      <w:proofErr w:type="gramStart"/>
      <w:r w:rsidRPr="00094284">
        <w:rPr>
          <w:rFonts w:ascii="Comic Sans MS" w:hAnsi="Comic Sans MS"/>
          <w:color w:val="auto"/>
        </w:rPr>
        <w:t>made</w:t>
      </w:r>
      <w:proofErr w:type="gramEnd"/>
      <w:r w:rsidRPr="00094284">
        <w:rPr>
          <w:rFonts w:ascii="Comic Sans MS" w:hAnsi="Comic Sans MS"/>
          <w:color w:val="auto"/>
        </w:rPr>
        <w:t xml:space="preserve"> and ALL involved staff be made aware of emergency procedures. Concern about any potential risks should be discussed with pupils and their parents, and if necessary, by seeking additional advice from the GP, paediatrician or other health professional.</w:t>
      </w:r>
    </w:p>
    <w:p w14:paraId="7001A5AA" w14:textId="77777777" w:rsidR="00094284" w:rsidRPr="00094284" w:rsidRDefault="00094284" w:rsidP="00094284">
      <w:pPr>
        <w:pStyle w:val="Default"/>
        <w:jc w:val="both"/>
        <w:rPr>
          <w:rFonts w:ascii="Comic Sans MS" w:hAnsi="Comic Sans MS"/>
          <w:color w:val="auto"/>
        </w:rPr>
      </w:pPr>
    </w:p>
    <w:p w14:paraId="379F3C8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Some children with tonic </w:t>
      </w:r>
      <w:proofErr w:type="spellStart"/>
      <w:r w:rsidRPr="00094284">
        <w:rPr>
          <w:rFonts w:ascii="Comic Sans MS" w:hAnsi="Comic Sans MS"/>
          <w:color w:val="auto"/>
        </w:rPr>
        <w:t>clonic</w:t>
      </w:r>
      <w:proofErr w:type="spellEnd"/>
      <w:r w:rsidRPr="00094284">
        <w:rPr>
          <w:rFonts w:ascii="Comic Sans MS" w:hAnsi="Comic Sans MS"/>
          <w:color w:val="auto"/>
        </w:rPr>
        <w:t xml:space="preserve"> seizures can be vulnerable to consecutive fits which, if left uncontrolled, can result in permanent damage. These children are usually prescribed Diazepam for rectal administration. Diazepam causes drowsiness so the pupil may need some time to recover.</w:t>
      </w:r>
    </w:p>
    <w:p w14:paraId="52832FE1" w14:textId="77777777" w:rsidR="00094284" w:rsidRPr="00094284" w:rsidRDefault="00094284" w:rsidP="00094284">
      <w:pPr>
        <w:pStyle w:val="Default"/>
        <w:jc w:val="both"/>
        <w:rPr>
          <w:rFonts w:ascii="Comic Sans MS" w:hAnsi="Comic Sans MS"/>
          <w:color w:val="auto"/>
        </w:rPr>
      </w:pPr>
    </w:p>
    <w:p w14:paraId="3CA1352F"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Nothing must be done to stop or alter the course of a seizure once it has begun, except when medication is being given by appropriately trained staff. The pupil should not be moved unless he or she is in a dangerous place, although something soft can be placed under his or her head. The pupil’s airway must be </w:t>
      </w:r>
      <w:proofErr w:type="gramStart"/>
      <w:r w:rsidRPr="00094284">
        <w:rPr>
          <w:rFonts w:ascii="Comic Sans MS" w:hAnsi="Comic Sans MS"/>
          <w:color w:val="auto"/>
        </w:rPr>
        <w:t>maintained at all times</w:t>
      </w:r>
      <w:proofErr w:type="gramEnd"/>
      <w:r w:rsidRPr="00094284">
        <w:rPr>
          <w:rFonts w:ascii="Comic Sans MS" w:hAnsi="Comic Sans MS"/>
          <w:color w:val="auto"/>
        </w:rPr>
        <w:t xml:space="preserve">. The pupils should not be restrained and there should be no attempt to put anything into the mouth. Once the convulsion has stopped, the pupils should be </w:t>
      </w:r>
    </w:p>
    <w:p w14:paraId="2D171B7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turned on his or her side and put into the recovery position. Someone should stay with the pupil until he or she recovers and re-orientates.</w:t>
      </w:r>
    </w:p>
    <w:p w14:paraId="7586E6C1" w14:textId="77777777" w:rsidR="00094284" w:rsidRPr="00094284" w:rsidRDefault="00094284" w:rsidP="00094284">
      <w:pPr>
        <w:pStyle w:val="Default"/>
        <w:jc w:val="both"/>
        <w:rPr>
          <w:rFonts w:ascii="Comic Sans MS" w:hAnsi="Comic Sans MS"/>
          <w:color w:val="auto"/>
        </w:rPr>
      </w:pPr>
    </w:p>
    <w:p w14:paraId="155B2E6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Call an ambulance if the seizure lasts longer than usual or if one seizure follows another without the person regaining consciousness or where there is any doubt.</w:t>
      </w:r>
    </w:p>
    <w:p w14:paraId="34D9DEF3" w14:textId="77777777" w:rsidR="00094284" w:rsidRPr="00094284" w:rsidRDefault="00094284" w:rsidP="00094284">
      <w:pPr>
        <w:pStyle w:val="Default"/>
        <w:jc w:val="both"/>
        <w:rPr>
          <w:rFonts w:ascii="Comic Sans MS" w:hAnsi="Comic Sans MS"/>
          <w:color w:val="auto"/>
        </w:rPr>
      </w:pPr>
    </w:p>
    <w:p w14:paraId="42DC095F" w14:textId="77777777" w:rsidR="00094284" w:rsidRPr="00094284" w:rsidRDefault="00094284" w:rsidP="00094284">
      <w:pPr>
        <w:pStyle w:val="Default"/>
        <w:jc w:val="both"/>
        <w:rPr>
          <w:rFonts w:ascii="Comic Sans MS" w:hAnsi="Comic Sans MS"/>
          <w:color w:val="auto"/>
        </w:rPr>
      </w:pPr>
    </w:p>
    <w:p w14:paraId="0D6FC255" w14:textId="77777777" w:rsidR="00094284" w:rsidRPr="00094284" w:rsidRDefault="00094284" w:rsidP="00094284">
      <w:pPr>
        <w:pStyle w:val="Default"/>
        <w:jc w:val="both"/>
        <w:rPr>
          <w:rFonts w:ascii="Comic Sans MS" w:hAnsi="Comic Sans MS"/>
          <w:color w:val="auto"/>
        </w:rPr>
      </w:pPr>
    </w:p>
    <w:p w14:paraId="4823D41C" w14:textId="77777777" w:rsidR="00094284" w:rsidRPr="00094284" w:rsidRDefault="00094284" w:rsidP="00094284">
      <w:pPr>
        <w:pStyle w:val="Default"/>
        <w:jc w:val="both"/>
        <w:rPr>
          <w:rFonts w:ascii="Comic Sans MS" w:hAnsi="Comic Sans MS"/>
          <w:color w:val="auto"/>
        </w:rPr>
      </w:pPr>
    </w:p>
    <w:p w14:paraId="37ADFE50" w14:textId="77777777" w:rsidR="00094284" w:rsidRPr="00094284" w:rsidRDefault="00094284" w:rsidP="00094284">
      <w:pPr>
        <w:pStyle w:val="Default"/>
        <w:jc w:val="both"/>
        <w:rPr>
          <w:rFonts w:ascii="Comic Sans MS" w:hAnsi="Comic Sans MS"/>
          <w:b/>
          <w:bCs/>
          <w:u w:val="single"/>
        </w:rPr>
      </w:pPr>
      <w:r w:rsidRPr="00094284">
        <w:rPr>
          <w:rFonts w:ascii="Comic Sans MS" w:hAnsi="Comic Sans MS"/>
          <w:b/>
          <w:bCs/>
          <w:u w:val="single"/>
        </w:rPr>
        <w:t xml:space="preserve">Other safeguarding legislation </w:t>
      </w:r>
    </w:p>
    <w:p w14:paraId="256E56B6" w14:textId="77777777" w:rsidR="00094284" w:rsidRPr="00094284" w:rsidRDefault="00094284" w:rsidP="00094284">
      <w:pPr>
        <w:pStyle w:val="Default"/>
        <w:jc w:val="both"/>
        <w:rPr>
          <w:rFonts w:ascii="Comic Sans MS" w:hAnsi="Comic Sans MS"/>
          <w:u w:val="single"/>
        </w:rPr>
      </w:pPr>
    </w:p>
    <w:p w14:paraId="0EC066D0" w14:textId="77777777" w:rsidR="00094284" w:rsidRPr="00094284" w:rsidRDefault="00094284" w:rsidP="00094284">
      <w:pPr>
        <w:pStyle w:val="Default"/>
        <w:jc w:val="both"/>
        <w:rPr>
          <w:rFonts w:ascii="Comic Sans MS" w:hAnsi="Comic Sans MS"/>
        </w:rPr>
      </w:pPr>
      <w:r w:rsidRPr="00094284">
        <w:rPr>
          <w:rFonts w:ascii="Comic Sans MS" w:hAnsi="Comic Sans MS"/>
          <w:b/>
          <w:bCs/>
        </w:rPr>
        <w:t xml:space="preserve">Section 21 of the Education Act 2002 </w:t>
      </w:r>
      <w:r w:rsidRPr="00094284">
        <w:rPr>
          <w:rFonts w:ascii="Comic Sans MS" w:hAnsi="Comic Sans MS"/>
        </w:rPr>
        <w:t xml:space="preserve">provides that governing bodies of maintained schools must in discharging their functions in relation to the conduct of the school promote the well-being of pupils at the school. </w:t>
      </w:r>
    </w:p>
    <w:p w14:paraId="6BC5AA1A" w14:textId="77777777" w:rsidR="00094284" w:rsidRPr="00094284" w:rsidRDefault="00094284" w:rsidP="00094284">
      <w:pPr>
        <w:pStyle w:val="Default"/>
        <w:jc w:val="both"/>
        <w:rPr>
          <w:rFonts w:ascii="Comic Sans MS" w:hAnsi="Comic Sans MS"/>
        </w:rPr>
      </w:pPr>
      <w:r w:rsidRPr="00094284">
        <w:rPr>
          <w:rFonts w:ascii="Comic Sans MS" w:hAnsi="Comic Sans MS"/>
          <w:b/>
          <w:bCs/>
        </w:rPr>
        <w:t xml:space="preserve">Section 175 of the Education Act 2002 </w:t>
      </w:r>
      <w:r w:rsidRPr="00094284">
        <w:rPr>
          <w:rFonts w:ascii="Comic Sans MS" w:hAnsi="Comic Sans MS"/>
        </w:rPr>
        <w:t xml:space="preserve">provides that governing bodies of maintained schools must </w:t>
      </w:r>
      <w:proofErr w:type="gramStart"/>
      <w:r w:rsidRPr="00094284">
        <w:rPr>
          <w:rFonts w:ascii="Comic Sans MS" w:hAnsi="Comic Sans MS"/>
        </w:rPr>
        <w:t>make arrangements</w:t>
      </w:r>
      <w:proofErr w:type="gramEnd"/>
      <w:r w:rsidRPr="00094284">
        <w:rPr>
          <w:rFonts w:ascii="Comic Sans MS" w:hAnsi="Comic Sans MS"/>
        </w:rPr>
        <w:t xml:space="preserve"> for ensuring that their functions relating to the conduct of the school are exercised with a view to safeguarding and promoting the welfare of children who are pupils at the school. Paragraph 7 of Schedule 1 to the Independent School Standards (England) Regulations 2010 set this out in relation to academy schools and alternative provision academies. </w:t>
      </w:r>
    </w:p>
    <w:p w14:paraId="29C6E171" w14:textId="77777777" w:rsidR="00094284" w:rsidRPr="00094284" w:rsidRDefault="00094284" w:rsidP="00094284">
      <w:pPr>
        <w:pStyle w:val="Default"/>
        <w:jc w:val="both"/>
        <w:rPr>
          <w:rFonts w:ascii="Comic Sans MS" w:hAnsi="Comic Sans MS"/>
        </w:rPr>
      </w:pPr>
      <w:r w:rsidRPr="00094284">
        <w:rPr>
          <w:rFonts w:ascii="Comic Sans MS" w:hAnsi="Comic Sans MS"/>
          <w:b/>
          <w:bCs/>
        </w:rPr>
        <w:t xml:space="preserve">Section 3 of the Children Act 1989 </w:t>
      </w:r>
      <w:r w:rsidRPr="00094284">
        <w:rPr>
          <w:rFonts w:ascii="Comic Sans MS" w:hAnsi="Comic Sans MS"/>
        </w:rPr>
        <w:t xml:space="preserve">provides a duty on a person with the care of a child (who does not have parental responsibility for the child) to do all that is reasonable in all the circumstances for the purposes of safeguarding or promoting the welfare of the child. </w:t>
      </w:r>
    </w:p>
    <w:p w14:paraId="2A57894B" w14:textId="77777777" w:rsidR="00094284" w:rsidRPr="00094284" w:rsidRDefault="00094284" w:rsidP="00094284">
      <w:pPr>
        <w:pStyle w:val="Default"/>
        <w:jc w:val="both"/>
        <w:rPr>
          <w:rFonts w:ascii="Comic Sans MS" w:hAnsi="Comic Sans MS"/>
        </w:rPr>
      </w:pPr>
      <w:r w:rsidRPr="00094284">
        <w:rPr>
          <w:rFonts w:ascii="Comic Sans MS" w:hAnsi="Comic Sans MS"/>
          <w:b/>
          <w:bCs/>
        </w:rPr>
        <w:t xml:space="preserve">Section 17 of the Children Act 1989 </w:t>
      </w:r>
      <w:r w:rsidRPr="00094284">
        <w:rPr>
          <w:rFonts w:ascii="Comic Sans MS" w:hAnsi="Comic Sans MS"/>
        </w:rPr>
        <w:t xml:space="preserve">gives local authorities a general duty to safeguard and promote the welfare of children in need in their area. </w:t>
      </w:r>
    </w:p>
    <w:p w14:paraId="4FBF7743" w14:textId="77777777" w:rsidR="00094284" w:rsidRPr="00094284" w:rsidRDefault="00094284" w:rsidP="00094284">
      <w:pPr>
        <w:pStyle w:val="Default"/>
        <w:jc w:val="both"/>
        <w:rPr>
          <w:rFonts w:ascii="Comic Sans MS" w:hAnsi="Comic Sans MS"/>
        </w:rPr>
      </w:pPr>
      <w:r w:rsidRPr="00094284">
        <w:rPr>
          <w:rFonts w:ascii="Comic Sans MS" w:hAnsi="Comic Sans MS"/>
          <w:b/>
          <w:bCs/>
        </w:rPr>
        <w:t xml:space="preserve">Section 10 of the Children Act 2004 </w:t>
      </w:r>
      <w:r w:rsidRPr="00094284">
        <w:rPr>
          <w:rFonts w:ascii="Comic Sans MS" w:hAnsi="Comic Sans MS"/>
        </w:rPr>
        <w:t xml:space="preserve">provides that the local authority must make arrangements to promote co-operation between the authority and relevant partners (including the governing body of a maintained school, the proprietor of an academy, clinical commissioning groups and the NHS Commissioning Board) with a view to improving the well-being of children, including their physical and mental health, protection from harm and neglect, and education. Relevant partners are under a duty to cooperate in the making of these arrangements. </w:t>
      </w:r>
    </w:p>
    <w:p w14:paraId="47EA6DB4" w14:textId="77777777" w:rsidR="00094284" w:rsidRPr="00094284" w:rsidRDefault="00094284" w:rsidP="00094284">
      <w:pPr>
        <w:pStyle w:val="Default"/>
        <w:jc w:val="both"/>
        <w:rPr>
          <w:rFonts w:ascii="Comic Sans MS" w:hAnsi="Comic Sans MS"/>
        </w:rPr>
      </w:pPr>
      <w:r w:rsidRPr="00094284">
        <w:rPr>
          <w:rFonts w:ascii="Comic Sans MS" w:hAnsi="Comic Sans MS"/>
          <w:b/>
          <w:bCs/>
        </w:rPr>
        <w:t xml:space="preserve">The NHS Act 2006: Section 3 </w:t>
      </w:r>
      <w:r w:rsidRPr="00094284">
        <w:rPr>
          <w:rFonts w:ascii="Comic Sans MS" w:hAnsi="Comic Sans MS"/>
        </w:rPr>
        <w:t xml:space="preserve">gives Clinical Commissioning Groups a duty to arrange for the provision of health services to the extent the CCG considers it necessary to meet the reasonable needs of the persons for whom it's responsible. </w:t>
      </w:r>
      <w:r w:rsidRPr="00094284">
        <w:rPr>
          <w:rFonts w:ascii="Comic Sans MS" w:hAnsi="Comic Sans MS"/>
          <w:b/>
          <w:bCs/>
        </w:rPr>
        <w:t xml:space="preserve">Section 3A </w:t>
      </w:r>
      <w:r w:rsidRPr="00094284">
        <w:rPr>
          <w:rFonts w:ascii="Comic Sans MS" w:hAnsi="Comic Sans MS"/>
        </w:rPr>
        <w:t xml:space="preserve">provides for a CCG to arrange such services as it considers appropriate to secure improvements in physical and mental health of, and in the prevention, diagnosis and treatment of illness, in the persons for whom it's responsible. </w:t>
      </w:r>
      <w:r w:rsidRPr="00094284">
        <w:rPr>
          <w:rFonts w:ascii="Comic Sans MS" w:hAnsi="Comic Sans MS"/>
          <w:b/>
          <w:bCs/>
        </w:rPr>
        <w:t xml:space="preserve">Section 2A </w:t>
      </w:r>
      <w:r w:rsidRPr="00094284">
        <w:rPr>
          <w:rFonts w:ascii="Comic Sans MS" w:hAnsi="Comic Sans MS"/>
        </w:rPr>
        <w:t xml:space="preserve">provides for local authorities to secure improvements to public health, and in doing so, to commission school nurses. </w:t>
      </w:r>
    </w:p>
    <w:p w14:paraId="7A401DD1" w14:textId="77777777" w:rsidR="00094284" w:rsidRPr="00094284" w:rsidRDefault="00094284" w:rsidP="00094284">
      <w:pPr>
        <w:pStyle w:val="Default"/>
        <w:jc w:val="both"/>
        <w:rPr>
          <w:rFonts w:ascii="Comic Sans MS" w:hAnsi="Comic Sans MS"/>
        </w:rPr>
      </w:pPr>
      <w:r w:rsidRPr="00094284">
        <w:rPr>
          <w:rFonts w:ascii="Comic Sans MS" w:hAnsi="Comic Sans MS"/>
        </w:rPr>
        <w:t xml:space="preserve">Governing Bodies’ duties towards disabled children and adults are included in the </w:t>
      </w:r>
      <w:r w:rsidRPr="00094284">
        <w:rPr>
          <w:rFonts w:ascii="Comic Sans MS" w:hAnsi="Comic Sans MS"/>
          <w:b/>
          <w:bCs/>
        </w:rPr>
        <w:t>Equality Act 2010</w:t>
      </w:r>
      <w:r w:rsidRPr="00094284">
        <w:rPr>
          <w:rFonts w:ascii="Comic Sans MS" w:hAnsi="Comic Sans MS"/>
        </w:rPr>
        <w:t xml:space="preserve">, and the key elements are as follows: </w:t>
      </w:r>
    </w:p>
    <w:p w14:paraId="6474F320" w14:textId="77777777" w:rsidR="00094284" w:rsidRPr="00094284" w:rsidRDefault="00094284" w:rsidP="00094284">
      <w:pPr>
        <w:pStyle w:val="Default"/>
        <w:jc w:val="both"/>
        <w:rPr>
          <w:rFonts w:ascii="Comic Sans MS" w:hAnsi="Comic Sans MS"/>
        </w:rPr>
      </w:pPr>
      <w:r w:rsidRPr="00094284">
        <w:rPr>
          <w:rFonts w:ascii="Comic Sans MS" w:hAnsi="Comic Sans MS"/>
        </w:rPr>
        <w:t xml:space="preserve"> They </w:t>
      </w:r>
      <w:r w:rsidRPr="00094284">
        <w:rPr>
          <w:rFonts w:ascii="Comic Sans MS" w:hAnsi="Comic Sans MS"/>
          <w:b/>
          <w:bCs/>
        </w:rPr>
        <w:t xml:space="preserve">must not </w:t>
      </w:r>
      <w:r w:rsidRPr="00094284">
        <w:rPr>
          <w:rFonts w:ascii="Comic Sans MS" w:hAnsi="Comic Sans MS"/>
        </w:rPr>
        <w:t xml:space="preserve">discriminate against, harass or victimise disabled children and young people </w:t>
      </w:r>
    </w:p>
    <w:p w14:paraId="48D7F8AA" w14:textId="77777777" w:rsidR="00094284" w:rsidRPr="00094284" w:rsidRDefault="00094284" w:rsidP="00094284">
      <w:pPr>
        <w:pStyle w:val="Default"/>
        <w:jc w:val="both"/>
        <w:rPr>
          <w:rFonts w:ascii="Comic Sans MS" w:hAnsi="Comic Sans MS"/>
        </w:rPr>
      </w:pPr>
      <w:r w:rsidRPr="00094284">
        <w:rPr>
          <w:rFonts w:ascii="Comic Sans MS" w:hAnsi="Comic Sans MS"/>
        </w:rPr>
        <w:t></w:t>
      </w:r>
      <w:r w:rsidRPr="00094284">
        <w:rPr>
          <w:rFonts w:ascii="Comic Sans MS" w:hAnsi="Comic Sans MS"/>
          <w:color w:val="auto"/>
        </w:rPr>
        <w:t xml:space="preserve">They </w:t>
      </w:r>
      <w:r w:rsidRPr="00094284">
        <w:rPr>
          <w:rFonts w:ascii="Comic Sans MS" w:hAnsi="Comic Sans MS"/>
          <w:b/>
          <w:bCs/>
          <w:color w:val="auto"/>
        </w:rPr>
        <w:t xml:space="preserve">must </w:t>
      </w:r>
      <w:r w:rsidRPr="00094284">
        <w:rPr>
          <w:rFonts w:ascii="Comic Sans MS" w:hAnsi="Comic Sans MS"/>
          <w:color w:val="auto"/>
        </w:rPr>
        <w:t xml:space="preserve">make reasonable adjustments to ensure that disabled children and young people are not at a substantial disadvantage compared with their peers. This duty is anticipatory: adjustments must be planned and put in place in advance, to prevent that disadvantage </w:t>
      </w:r>
    </w:p>
    <w:p w14:paraId="3E05DC03" w14:textId="77777777" w:rsidR="00094284" w:rsidRPr="00094284" w:rsidRDefault="00094284" w:rsidP="00094284">
      <w:pPr>
        <w:pStyle w:val="Default"/>
        <w:jc w:val="both"/>
        <w:rPr>
          <w:rFonts w:ascii="Comic Sans MS" w:hAnsi="Comic Sans MS"/>
          <w:color w:val="auto"/>
        </w:rPr>
      </w:pPr>
    </w:p>
    <w:p w14:paraId="6FE686F3" w14:textId="77777777" w:rsidR="00094284" w:rsidRPr="00094284" w:rsidRDefault="00094284" w:rsidP="00094284">
      <w:pPr>
        <w:pStyle w:val="Default"/>
        <w:jc w:val="both"/>
        <w:rPr>
          <w:rFonts w:ascii="Comic Sans MS" w:hAnsi="Comic Sans MS"/>
          <w:b/>
          <w:bCs/>
          <w:color w:val="auto"/>
          <w:u w:val="single"/>
        </w:rPr>
      </w:pPr>
      <w:r w:rsidRPr="00094284">
        <w:rPr>
          <w:rFonts w:ascii="Comic Sans MS" w:hAnsi="Comic Sans MS"/>
          <w:b/>
          <w:bCs/>
          <w:color w:val="auto"/>
          <w:u w:val="single"/>
        </w:rPr>
        <w:t xml:space="preserve">Other relevant legislation </w:t>
      </w:r>
    </w:p>
    <w:p w14:paraId="7C72859A" w14:textId="77777777" w:rsidR="00094284" w:rsidRPr="00094284" w:rsidRDefault="00094284" w:rsidP="00094284">
      <w:pPr>
        <w:pStyle w:val="Default"/>
        <w:jc w:val="both"/>
        <w:rPr>
          <w:rFonts w:ascii="Comic Sans MS" w:hAnsi="Comic Sans MS"/>
          <w:color w:val="auto"/>
          <w:u w:val="single"/>
        </w:rPr>
      </w:pPr>
    </w:p>
    <w:p w14:paraId="6C5077C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Section 2 of the </w:t>
      </w:r>
      <w:r w:rsidRPr="00094284">
        <w:rPr>
          <w:rFonts w:ascii="Comic Sans MS" w:hAnsi="Comic Sans MS"/>
          <w:b/>
          <w:bCs/>
          <w:color w:val="auto"/>
        </w:rPr>
        <w:t>Health and Safety at Work Act 1974</w:t>
      </w:r>
      <w:r w:rsidRPr="00094284">
        <w:rPr>
          <w:rFonts w:ascii="Comic Sans MS" w:hAnsi="Comic Sans MS"/>
          <w:color w:val="auto"/>
        </w:rPr>
        <w:t xml:space="preserve">, and the associated regulations, provides that it is the duty of the employer (the local authority, governing body or academy trust) to take reasonable steps to ensure that staff and pupils are not exposed to risks to their health and safety. </w:t>
      </w:r>
    </w:p>
    <w:p w14:paraId="3538362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Under the </w:t>
      </w:r>
      <w:r w:rsidRPr="00094284">
        <w:rPr>
          <w:rFonts w:ascii="Comic Sans MS" w:hAnsi="Comic Sans MS"/>
          <w:b/>
          <w:bCs/>
          <w:color w:val="auto"/>
        </w:rPr>
        <w:t xml:space="preserve">Misuse of Drugs Act 1971 </w:t>
      </w:r>
      <w:r w:rsidRPr="00094284">
        <w:rPr>
          <w:rFonts w:ascii="Comic Sans MS" w:hAnsi="Comic Sans MS"/>
          <w:color w:val="auto"/>
        </w:rPr>
        <w:t xml:space="preserve">and associated Regulations the supply, administration, possession and storage of certain drugs are controlled. Schools may have a child that has been prescribed a controlled drug. </w:t>
      </w:r>
    </w:p>
    <w:p w14:paraId="737FC23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The </w:t>
      </w:r>
      <w:r w:rsidRPr="00094284">
        <w:rPr>
          <w:rFonts w:ascii="Comic Sans MS" w:hAnsi="Comic Sans MS"/>
          <w:b/>
          <w:bCs/>
          <w:color w:val="auto"/>
        </w:rPr>
        <w:t xml:space="preserve">Medicines Act 1968 </w:t>
      </w:r>
      <w:r w:rsidRPr="00094284">
        <w:rPr>
          <w:rFonts w:ascii="Comic Sans MS" w:hAnsi="Comic Sans MS"/>
          <w:color w:val="auto"/>
        </w:rPr>
        <w:t xml:space="preserve">specifies the way that medicines are prescribed, supplied and administered within the UK and places restrictions on dealings with medicinal products, including their administration. </w:t>
      </w:r>
    </w:p>
    <w:p w14:paraId="17F19C5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b/>
          <w:bCs/>
          <w:color w:val="auto"/>
        </w:rPr>
        <w:t xml:space="preserve">Regulation 5 of the School Premises (England) Regulations 2012 (as amended) </w:t>
      </w:r>
      <w:r w:rsidRPr="00094284">
        <w:rPr>
          <w:rFonts w:ascii="Comic Sans MS" w:hAnsi="Comic Sans MS"/>
          <w:color w:val="auto"/>
        </w:rPr>
        <w:t xml:space="preserve">provide that maintained schools must have accommodation appropriate and readily available for use for medical examination and treatment and for the caring of sick or injured pupils. It </w:t>
      </w:r>
      <w:r w:rsidRPr="00094284">
        <w:rPr>
          <w:rFonts w:ascii="Comic Sans MS" w:hAnsi="Comic Sans MS"/>
          <w:b/>
          <w:bCs/>
          <w:color w:val="auto"/>
        </w:rPr>
        <w:t xml:space="preserve">must </w:t>
      </w:r>
      <w:r w:rsidRPr="00094284">
        <w:rPr>
          <w:rFonts w:ascii="Comic Sans MS" w:hAnsi="Comic Sans MS"/>
          <w:color w:val="auto"/>
        </w:rPr>
        <w:t xml:space="preserve">contain a washing facility and be reasonably near to a toilet. It </w:t>
      </w:r>
      <w:r w:rsidRPr="00094284">
        <w:rPr>
          <w:rFonts w:ascii="Comic Sans MS" w:hAnsi="Comic Sans MS"/>
          <w:b/>
          <w:bCs/>
          <w:color w:val="auto"/>
        </w:rPr>
        <w:t xml:space="preserve">must </w:t>
      </w:r>
      <w:r w:rsidRPr="00094284">
        <w:rPr>
          <w:rFonts w:ascii="Comic Sans MS" w:hAnsi="Comic Sans MS"/>
          <w:color w:val="auto"/>
        </w:rPr>
        <w:t xml:space="preserve">not be teaching accommodation. Paragraph 23B of Schedule 1 to the Independent School Standards (England) Regulations 2010 replicates this provision for independent schools (including academy schools and alternative provision academies). </w:t>
      </w:r>
    </w:p>
    <w:p w14:paraId="3B716DD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b/>
          <w:bCs/>
          <w:color w:val="auto"/>
        </w:rPr>
        <w:t xml:space="preserve">The Special Educational Needs Code of Practice </w:t>
      </w:r>
    </w:p>
    <w:p w14:paraId="392F3D6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b/>
          <w:bCs/>
          <w:color w:val="auto"/>
        </w:rPr>
        <w:t xml:space="preserve">Section 19 of the Education Act 1996 </w:t>
      </w:r>
      <w:r w:rsidRPr="00094284">
        <w:rPr>
          <w:rFonts w:ascii="Comic Sans MS" w:hAnsi="Comic Sans MS"/>
          <w:color w:val="auto"/>
        </w:rPr>
        <w:t xml:space="preserve">(as amended by Section 3 of the Children Schools and Families Act 2010) provides a duty on local authorities of maintained schools to arrange suitable education for those who would not receive such education unless such arrangements are made for them. This education must be full time, or such part time education as is in a child’s best interests because of their health needs. </w:t>
      </w:r>
    </w:p>
    <w:p w14:paraId="113A55E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b/>
          <w:bCs/>
          <w:color w:val="auto"/>
        </w:rPr>
        <w:t xml:space="preserve">Associated resources </w:t>
      </w:r>
    </w:p>
    <w:p w14:paraId="49E450BC"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Links to other information and associated advice, guidance and resources </w:t>
      </w:r>
      <w:proofErr w:type="spellStart"/>
      <w:r w:rsidRPr="00094284">
        <w:rPr>
          <w:rFonts w:ascii="Comic Sans MS" w:hAnsi="Comic Sans MS"/>
          <w:color w:val="auto"/>
        </w:rPr>
        <w:t>eg</w:t>
      </w:r>
      <w:proofErr w:type="spellEnd"/>
      <w:r w:rsidRPr="00094284">
        <w:rPr>
          <w:rFonts w:ascii="Comic Sans MS" w:hAnsi="Comic Sans MS"/>
          <w:color w:val="auto"/>
        </w:rPr>
        <w:t xml:space="preserve"> templates and to organisations providing advice and support on specific medical conditions will be provided on the relevant web-pages at GOV.UK.</w:t>
      </w:r>
    </w:p>
    <w:p w14:paraId="48D8542A" w14:textId="77777777" w:rsidR="00094284" w:rsidRPr="00094284" w:rsidRDefault="00094284" w:rsidP="00094284">
      <w:pPr>
        <w:pStyle w:val="Default"/>
        <w:jc w:val="both"/>
        <w:rPr>
          <w:rFonts w:ascii="Comic Sans MS" w:hAnsi="Comic Sans MS"/>
          <w:color w:val="auto"/>
        </w:rPr>
      </w:pPr>
    </w:p>
    <w:p w14:paraId="6C835F51" w14:textId="77777777" w:rsidR="00094284" w:rsidRPr="00094284" w:rsidRDefault="00094284" w:rsidP="00094284">
      <w:pPr>
        <w:pStyle w:val="Default"/>
        <w:jc w:val="both"/>
        <w:rPr>
          <w:rFonts w:ascii="Comic Sans MS" w:hAnsi="Comic Sans MS"/>
          <w:color w:val="auto"/>
        </w:rPr>
      </w:pPr>
    </w:p>
    <w:p w14:paraId="01654B64" w14:textId="77777777" w:rsidR="00094284" w:rsidRPr="00094284" w:rsidRDefault="00094284" w:rsidP="00094284">
      <w:pPr>
        <w:pStyle w:val="Default"/>
        <w:jc w:val="both"/>
        <w:rPr>
          <w:rFonts w:ascii="Comic Sans MS" w:hAnsi="Comic Sans MS"/>
          <w:color w:val="auto"/>
        </w:rPr>
      </w:pPr>
    </w:p>
    <w:p w14:paraId="3F784C44" w14:textId="77777777" w:rsidR="00094284" w:rsidRPr="00094284" w:rsidRDefault="00094284" w:rsidP="00094284">
      <w:pPr>
        <w:pStyle w:val="Default"/>
        <w:jc w:val="both"/>
        <w:rPr>
          <w:rFonts w:ascii="Comic Sans MS" w:hAnsi="Comic Sans MS"/>
          <w:color w:val="auto"/>
        </w:rPr>
      </w:pPr>
    </w:p>
    <w:p w14:paraId="129523DA" w14:textId="77777777" w:rsidR="00094284" w:rsidRPr="00094284" w:rsidRDefault="00094284" w:rsidP="00094284">
      <w:pPr>
        <w:pStyle w:val="Default"/>
        <w:jc w:val="both"/>
        <w:rPr>
          <w:rFonts w:ascii="Comic Sans MS" w:hAnsi="Comic Sans MS"/>
          <w:b/>
          <w:color w:val="auto"/>
          <w:u w:val="single"/>
        </w:rPr>
      </w:pPr>
      <w:r w:rsidRPr="00094284">
        <w:rPr>
          <w:rFonts w:ascii="Comic Sans MS" w:hAnsi="Comic Sans MS"/>
          <w:b/>
          <w:color w:val="auto"/>
          <w:u w:val="single"/>
        </w:rPr>
        <w:t xml:space="preserve">USEFUL CONTACTS </w:t>
      </w:r>
    </w:p>
    <w:p w14:paraId="6AE3613C" w14:textId="77777777" w:rsidR="00094284" w:rsidRPr="00094284" w:rsidRDefault="00094284" w:rsidP="00094284">
      <w:pPr>
        <w:pStyle w:val="Default"/>
        <w:jc w:val="both"/>
        <w:rPr>
          <w:rFonts w:ascii="Comic Sans MS" w:hAnsi="Comic Sans MS"/>
          <w:b/>
          <w:color w:val="auto"/>
          <w:u w:val="single"/>
        </w:rPr>
      </w:pPr>
    </w:p>
    <w:p w14:paraId="2E0F673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Allergy UK</w:t>
      </w:r>
    </w:p>
    <w:p w14:paraId="540BAAC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Allergy Help Line: (01322) 619864</w:t>
      </w:r>
    </w:p>
    <w:p w14:paraId="742C1FBB"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www.allergyfoundation.com</w:t>
      </w:r>
    </w:p>
    <w:p w14:paraId="6C7766DD" w14:textId="77777777" w:rsidR="00094284" w:rsidRPr="00094284" w:rsidRDefault="00094284" w:rsidP="00094284">
      <w:pPr>
        <w:pStyle w:val="Default"/>
        <w:jc w:val="both"/>
        <w:rPr>
          <w:rFonts w:ascii="Comic Sans MS" w:hAnsi="Comic Sans MS"/>
          <w:color w:val="auto"/>
        </w:rPr>
      </w:pPr>
    </w:p>
    <w:p w14:paraId="197EE5EC"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The Anaphylaxis Campaign</w:t>
      </w:r>
    </w:p>
    <w:p w14:paraId="2D6057C4"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Helpline: (01252) 542029</w:t>
      </w:r>
    </w:p>
    <w:p w14:paraId="275CA21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Website: www.anaphylaxis.org.uk and </w:t>
      </w:r>
    </w:p>
    <w:p w14:paraId="3C460EFA"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www.allergyinschools.co.uk</w:t>
      </w:r>
    </w:p>
    <w:p w14:paraId="0C4D61FE" w14:textId="77777777" w:rsidR="00094284" w:rsidRPr="00094284" w:rsidRDefault="00094284" w:rsidP="00094284">
      <w:pPr>
        <w:pStyle w:val="Default"/>
        <w:jc w:val="both"/>
        <w:rPr>
          <w:rFonts w:ascii="Comic Sans MS" w:hAnsi="Comic Sans MS"/>
          <w:color w:val="auto"/>
        </w:rPr>
      </w:pPr>
    </w:p>
    <w:p w14:paraId="708B088F"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Association for Spina Bifida and Hydrocephalus</w:t>
      </w:r>
    </w:p>
    <w:p w14:paraId="168B91BD"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Tel: (01733) 555988 (9am to 5pm)</w:t>
      </w:r>
    </w:p>
    <w:p w14:paraId="75209CD9"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www.asbah.org</w:t>
      </w:r>
    </w:p>
    <w:p w14:paraId="5438CDC7" w14:textId="77777777" w:rsidR="00094284" w:rsidRPr="00094284" w:rsidRDefault="00094284" w:rsidP="00094284">
      <w:pPr>
        <w:pStyle w:val="Default"/>
        <w:jc w:val="both"/>
        <w:rPr>
          <w:rFonts w:ascii="Comic Sans MS" w:hAnsi="Comic Sans MS"/>
          <w:color w:val="auto"/>
        </w:rPr>
      </w:pPr>
    </w:p>
    <w:p w14:paraId="1F82349C"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Asthma UK (formerly the National Asthma Campaign)</w:t>
      </w:r>
    </w:p>
    <w:p w14:paraId="48C223D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Advice line: 08457 01 02 03 (Mon-Fri 9am to 5pm)</w:t>
      </w:r>
    </w:p>
    <w:p w14:paraId="6036E30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www.asthma.org.uk</w:t>
      </w:r>
    </w:p>
    <w:p w14:paraId="5A32EA57" w14:textId="77777777" w:rsidR="00094284" w:rsidRPr="00094284" w:rsidRDefault="00094284" w:rsidP="00094284">
      <w:pPr>
        <w:pStyle w:val="Default"/>
        <w:jc w:val="both"/>
        <w:rPr>
          <w:rFonts w:ascii="Comic Sans MS" w:hAnsi="Comic Sans MS"/>
          <w:color w:val="auto"/>
        </w:rPr>
      </w:pPr>
    </w:p>
    <w:p w14:paraId="14D7AF59"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Council for Disabled Children (National Children’s Bureau)</w:t>
      </w:r>
    </w:p>
    <w:p w14:paraId="49F457B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Tel: (020) 7843 1900</w:t>
      </w:r>
    </w:p>
    <w:p w14:paraId="47C5867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http://www.ncb.org.uk/cdc/</w:t>
      </w:r>
    </w:p>
    <w:p w14:paraId="28024822" w14:textId="77777777" w:rsidR="00094284" w:rsidRPr="00094284" w:rsidRDefault="00094284" w:rsidP="00094284">
      <w:pPr>
        <w:pStyle w:val="Default"/>
        <w:jc w:val="both"/>
        <w:rPr>
          <w:rFonts w:ascii="Comic Sans MS" w:hAnsi="Comic Sans MS"/>
          <w:color w:val="auto"/>
        </w:rPr>
      </w:pPr>
    </w:p>
    <w:p w14:paraId="07338DB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Contact a Family (Information about caring for disabled and special needs children) Helpline: 0808 </w:t>
      </w:r>
    </w:p>
    <w:p w14:paraId="1A25A17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808 3555. </w:t>
      </w:r>
    </w:p>
    <w:p w14:paraId="5C012DC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www.cafamily.org.uk</w:t>
      </w:r>
    </w:p>
    <w:p w14:paraId="68A2E098" w14:textId="77777777" w:rsidR="00094284" w:rsidRPr="00094284" w:rsidRDefault="00094284" w:rsidP="00094284">
      <w:pPr>
        <w:pStyle w:val="Default"/>
        <w:jc w:val="both"/>
        <w:rPr>
          <w:rFonts w:ascii="Comic Sans MS" w:hAnsi="Comic Sans MS"/>
          <w:color w:val="auto"/>
        </w:rPr>
      </w:pPr>
    </w:p>
    <w:p w14:paraId="09324E6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Cystic Fibrosis Trust</w:t>
      </w:r>
    </w:p>
    <w:p w14:paraId="4B1E8EC4"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Tel: (020) 8464 7211 (Out of hours: 020 8464 0623)</w:t>
      </w:r>
    </w:p>
    <w:p w14:paraId="21B390A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www.cftrust.org.uk</w:t>
      </w:r>
    </w:p>
    <w:p w14:paraId="568BD35C" w14:textId="77777777" w:rsidR="00094284" w:rsidRPr="00094284" w:rsidRDefault="00094284" w:rsidP="00094284">
      <w:pPr>
        <w:pStyle w:val="Default"/>
        <w:jc w:val="both"/>
        <w:rPr>
          <w:rFonts w:ascii="Comic Sans MS" w:hAnsi="Comic Sans MS"/>
          <w:color w:val="auto"/>
        </w:rPr>
      </w:pPr>
    </w:p>
    <w:p w14:paraId="2F444968"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Diabetes UK</w:t>
      </w:r>
    </w:p>
    <w:p w14:paraId="6A2153A8"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Careline: 0845 1202960 (Weekdays 9am to 5pm)</w:t>
      </w:r>
    </w:p>
    <w:p w14:paraId="59C00273"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www.diabetes.org.uk</w:t>
      </w:r>
    </w:p>
    <w:p w14:paraId="3B952D13" w14:textId="77777777" w:rsidR="00094284" w:rsidRPr="00094284" w:rsidRDefault="00094284" w:rsidP="00094284">
      <w:pPr>
        <w:pStyle w:val="Default"/>
        <w:jc w:val="both"/>
        <w:rPr>
          <w:rFonts w:ascii="Comic Sans MS" w:hAnsi="Comic Sans MS"/>
          <w:color w:val="auto"/>
        </w:rPr>
      </w:pPr>
    </w:p>
    <w:p w14:paraId="15F4312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Disability Rights Commission (DRC)</w:t>
      </w:r>
    </w:p>
    <w:p w14:paraId="5424504B"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DRC helpline: 08457 622633. </w:t>
      </w:r>
    </w:p>
    <w:p w14:paraId="031C1F8D"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Text phone: 08457 622 644</w:t>
      </w:r>
    </w:p>
    <w:p w14:paraId="53F29E02"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Fax: 08457 778878</w:t>
      </w:r>
    </w:p>
    <w:p w14:paraId="63BB2A3D" w14:textId="77777777" w:rsidR="00094284" w:rsidRPr="00094284" w:rsidRDefault="00094284" w:rsidP="00094284">
      <w:pPr>
        <w:pStyle w:val="Default"/>
        <w:jc w:val="both"/>
        <w:rPr>
          <w:rFonts w:ascii="Comic Sans MS" w:hAnsi="Comic Sans MS"/>
          <w:color w:val="auto"/>
        </w:rPr>
      </w:pPr>
      <w:proofErr w:type="gramStart"/>
      <w:r w:rsidRPr="00094284">
        <w:rPr>
          <w:rFonts w:ascii="Comic Sans MS" w:hAnsi="Comic Sans MS"/>
          <w:color w:val="auto"/>
        </w:rPr>
        <w:t>Website:www.drc-gb.org</w:t>
      </w:r>
      <w:proofErr w:type="gramEnd"/>
    </w:p>
    <w:p w14:paraId="34E17C33" w14:textId="77777777" w:rsidR="00094284" w:rsidRPr="00094284" w:rsidRDefault="00094284" w:rsidP="00094284">
      <w:pPr>
        <w:pStyle w:val="Default"/>
        <w:jc w:val="both"/>
        <w:rPr>
          <w:rFonts w:ascii="Comic Sans MS" w:hAnsi="Comic Sans MS"/>
          <w:color w:val="auto"/>
        </w:rPr>
      </w:pPr>
    </w:p>
    <w:p w14:paraId="3FB40EF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Epilepsy Action</w:t>
      </w:r>
    </w:p>
    <w:p w14:paraId="390E3CF4"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Free phone Helpline: 0808 800 5050</w:t>
      </w:r>
    </w:p>
    <w:p w14:paraId="2AEB532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(Monday – Thursday 9am to 4.30pm, Friday 9am to 4pm)</w:t>
      </w:r>
    </w:p>
    <w:p w14:paraId="3D8A56D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www.epilepsy.org.uk</w:t>
      </w:r>
    </w:p>
    <w:p w14:paraId="30FDBAE7" w14:textId="77777777" w:rsidR="00094284" w:rsidRPr="00094284" w:rsidRDefault="00094284" w:rsidP="00094284">
      <w:pPr>
        <w:pStyle w:val="Default"/>
        <w:jc w:val="both"/>
        <w:rPr>
          <w:rFonts w:ascii="Comic Sans MS" w:hAnsi="Comic Sans MS"/>
          <w:color w:val="auto"/>
        </w:rPr>
      </w:pPr>
    </w:p>
    <w:p w14:paraId="63B83DAF"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Health and Safety Executive (HSE)</w:t>
      </w:r>
    </w:p>
    <w:p w14:paraId="690EBBD4"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HSE Info line: 08701 545500 (Mon-Fri 8am-6pm)</w:t>
      </w:r>
    </w:p>
    <w:p w14:paraId="78F8C1D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www.hse.gov.uk</w:t>
      </w:r>
    </w:p>
    <w:p w14:paraId="19229553" w14:textId="77777777" w:rsidR="00094284" w:rsidRPr="00094284" w:rsidRDefault="00094284" w:rsidP="00094284">
      <w:pPr>
        <w:pStyle w:val="Default"/>
        <w:jc w:val="both"/>
        <w:rPr>
          <w:rFonts w:ascii="Comic Sans MS" w:hAnsi="Comic Sans MS"/>
          <w:color w:val="auto"/>
        </w:rPr>
      </w:pPr>
    </w:p>
    <w:p w14:paraId="14AEAD29"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Health Education Trust</w:t>
      </w:r>
    </w:p>
    <w:p w14:paraId="781B45F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Tel: (01789) 773915</w:t>
      </w:r>
    </w:p>
    <w:p w14:paraId="0F6DCB1B"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http://www.healthedtrust.com</w:t>
      </w:r>
    </w:p>
    <w:p w14:paraId="6C4B5D58" w14:textId="77777777" w:rsidR="00094284" w:rsidRPr="00094284" w:rsidRDefault="00094284" w:rsidP="00094284">
      <w:pPr>
        <w:pStyle w:val="Default"/>
        <w:jc w:val="both"/>
        <w:rPr>
          <w:rFonts w:ascii="Comic Sans MS" w:hAnsi="Comic Sans MS"/>
          <w:color w:val="auto"/>
        </w:rPr>
      </w:pPr>
    </w:p>
    <w:p w14:paraId="32582ED1"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Hyperactive Children’s Support Group</w:t>
      </w:r>
    </w:p>
    <w:p w14:paraId="3E9F98B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Tel: (01243) 551313</w:t>
      </w:r>
    </w:p>
    <w:p w14:paraId="69D4406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www.hacsg.org.uk</w:t>
      </w:r>
    </w:p>
    <w:p w14:paraId="4EB47F20" w14:textId="77777777" w:rsidR="00094284" w:rsidRPr="00094284" w:rsidRDefault="00094284" w:rsidP="00094284">
      <w:pPr>
        <w:pStyle w:val="Default"/>
        <w:jc w:val="both"/>
        <w:rPr>
          <w:rFonts w:ascii="Comic Sans MS" w:hAnsi="Comic Sans MS"/>
          <w:color w:val="auto"/>
        </w:rPr>
      </w:pPr>
    </w:p>
    <w:p w14:paraId="09B8758D"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MENCAP</w:t>
      </w:r>
    </w:p>
    <w:p w14:paraId="731F3BA4"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Telephone: (020) 7454 0454 </w:t>
      </w:r>
    </w:p>
    <w:p w14:paraId="23AE2B69"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www.mencap.org.uk</w:t>
      </w:r>
    </w:p>
    <w:p w14:paraId="62C602B9" w14:textId="77777777" w:rsidR="00094284" w:rsidRPr="00094284" w:rsidRDefault="00094284" w:rsidP="00094284">
      <w:pPr>
        <w:pStyle w:val="Default"/>
        <w:jc w:val="both"/>
        <w:rPr>
          <w:rFonts w:ascii="Comic Sans MS" w:hAnsi="Comic Sans MS"/>
          <w:color w:val="auto"/>
        </w:rPr>
      </w:pPr>
    </w:p>
    <w:p w14:paraId="62EFBF68"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National Eczema Society</w:t>
      </w:r>
    </w:p>
    <w:p w14:paraId="3C1C147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Helpline: 0870 241 3604 (Mon-Fri 8am to 8pm)</w:t>
      </w:r>
    </w:p>
    <w:p w14:paraId="455877E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www.eczema.org</w:t>
      </w:r>
    </w:p>
    <w:p w14:paraId="6B8E78C4" w14:textId="77777777" w:rsidR="00094284" w:rsidRPr="00094284" w:rsidRDefault="00094284" w:rsidP="00094284">
      <w:pPr>
        <w:pStyle w:val="Default"/>
        <w:jc w:val="both"/>
        <w:rPr>
          <w:rFonts w:ascii="Comic Sans MS" w:hAnsi="Comic Sans MS"/>
          <w:color w:val="auto"/>
        </w:rPr>
      </w:pPr>
    </w:p>
    <w:p w14:paraId="52899F40"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 xml:space="preserve">National Society for Epilepsy </w:t>
      </w:r>
    </w:p>
    <w:p w14:paraId="234405B5"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Helpline: (01494) 601400 (Mon-Fri 10am to 4pm)</w:t>
      </w:r>
    </w:p>
    <w:p w14:paraId="66BF1E6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www.epilepsynse.org.uk</w:t>
      </w:r>
    </w:p>
    <w:p w14:paraId="7536E722" w14:textId="77777777" w:rsidR="00094284" w:rsidRPr="00094284" w:rsidRDefault="00094284" w:rsidP="00094284">
      <w:pPr>
        <w:pStyle w:val="Default"/>
        <w:jc w:val="both"/>
        <w:rPr>
          <w:rFonts w:ascii="Comic Sans MS" w:hAnsi="Comic Sans MS"/>
          <w:color w:val="auto"/>
        </w:rPr>
      </w:pPr>
    </w:p>
    <w:p w14:paraId="55EA7CEE"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Psoriasis Association</w:t>
      </w:r>
    </w:p>
    <w:p w14:paraId="0C57CCB6"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Tel: 0845 676 0076</w:t>
      </w:r>
    </w:p>
    <w:p w14:paraId="51B85947"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(Mon-Thurs 9.15am to 4.45pm. Fri 9.15am to 16.15pm)</w:t>
      </w:r>
    </w:p>
    <w:p w14:paraId="39DAC67C"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Website: http://www.psoriasis-association.org.uk/</w:t>
      </w:r>
    </w:p>
    <w:p w14:paraId="70DB45E9" w14:textId="77777777" w:rsidR="00094284" w:rsidRPr="00094284" w:rsidRDefault="00094284" w:rsidP="00094284">
      <w:pPr>
        <w:pStyle w:val="Default"/>
        <w:jc w:val="both"/>
        <w:rPr>
          <w:rFonts w:ascii="Comic Sans MS" w:hAnsi="Comic Sans MS"/>
          <w:color w:val="auto"/>
        </w:rPr>
      </w:pPr>
    </w:p>
    <w:p w14:paraId="7589FAE2"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Young Minds</w:t>
      </w:r>
    </w:p>
    <w:p w14:paraId="377FBB44"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Tel: 020 7336 8445</w:t>
      </w:r>
    </w:p>
    <w:p w14:paraId="3019BD5A"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Parents Helpline: 08088025544</w:t>
      </w:r>
    </w:p>
    <w:p w14:paraId="2508E492" w14:textId="77777777" w:rsidR="00094284" w:rsidRPr="00094284" w:rsidRDefault="00094284" w:rsidP="00094284">
      <w:pPr>
        <w:pStyle w:val="Default"/>
        <w:jc w:val="both"/>
        <w:rPr>
          <w:rFonts w:ascii="Comic Sans MS" w:hAnsi="Comic Sans MS"/>
          <w:color w:val="auto"/>
        </w:rPr>
      </w:pPr>
      <w:r w:rsidRPr="00094284">
        <w:rPr>
          <w:rFonts w:ascii="Comic Sans MS" w:hAnsi="Comic Sans MS"/>
          <w:color w:val="auto"/>
        </w:rPr>
        <w:t>http://www.youngminds.org.uk/</w:t>
      </w:r>
    </w:p>
    <w:p w14:paraId="23CFDA3F" w14:textId="77777777" w:rsidR="00105669" w:rsidRPr="00094284" w:rsidRDefault="00105669" w:rsidP="00105669">
      <w:pPr>
        <w:widowControl w:val="0"/>
        <w:autoSpaceDE w:val="0"/>
        <w:autoSpaceDN w:val="0"/>
        <w:adjustRightInd w:val="0"/>
        <w:rPr>
          <w:rFonts w:ascii="Comic Sans MS" w:eastAsia="Times New Roman" w:hAnsi="Comic Sans MS"/>
          <w:szCs w:val="24"/>
          <w:lang w:val="en-US"/>
        </w:rPr>
      </w:pPr>
    </w:p>
    <w:p w14:paraId="6F2A8598" w14:textId="64F269EA" w:rsidR="00E352CD" w:rsidRPr="00094284" w:rsidRDefault="4751716F" w:rsidP="4751716F">
      <w:pPr>
        <w:rPr>
          <w:rFonts w:ascii="Comic Sans MS" w:hAnsi="Comic Sans MS"/>
        </w:rPr>
      </w:pPr>
      <w:r w:rsidRPr="4751716F">
        <w:rPr>
          <w:rFonts w:ascii="Comic Sans MS" w:hAnsi="Comic Sans MS"/>
        </w:rPr>
        <w:t>Review Feb 2020</w:t>
      </w:r>
    </w:p>
    <w:sectPr w:rsidR="00E352CD" w:rsidRPr="00094284" w:rsidSect="003715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E341" w14:textId="77777777" w:rsidR="008D729E" w:rsidRDefault="008D729E" w:rsidP="003E5DDB">
      <w:r>
        <w:separator/>
      </w:r>
    </w:p>
  </w:endnote>
  <w:endnote w:type="continuationSeparator" w:id="0">
    <w:p w14:paraId="442AB339" w14:textId="77777777" w:rsidR="008D729E" w:rsidRDefault="008D729E" w:rsidP="003E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D729E" w:rsidRDefault="008D72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48676D" w14:textId="77777777" w:rsidR="008D729E" w:rsidRDefault="008D7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BA21" w14:textId="77777777" w:rsidR="008D729E" w:rsidRDefault="008D72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368F1CCA" w14:textId="77777777" w:rsidR="008D729E" w:rsidRDefault="008D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E792" w14:textId="77777777" w:rsidR="008D729E" w:rsidRDefault="008D729E" w:rsidP="003E5DDB">
      <w:r>
        <w:separator/>
      </w:r>
    </w:p>
  </w:footnote>
  <w:footnote w:type="continuationSeparator" w:id="0">
    <w:p w14:paraId="28B8B4A9" w14:textId="77777777" w:rsidR="008D729E" w:rsidRDefault="008D729E" w:rsidP="003E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514"/>
    <w:multiLevelType w:val="hybridMultilevel"/>
    <w:tmpl w:val="7534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940AF"/>
    <w:multiLevelType w:val="hybridMultilevel"/>
    <w:tmpl w:val="92B254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7AE5936"/>
    <w:multiLevelType w:val="hybridMultilevel"/>
    <w:tmpl w:val="8542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54168"/>
    <w:multiLevelType w:val="hybridMultilevel"/>
    <w:tmpl w:val="1846A6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F5B08"/>
    <w:multiLevelType w:val="hybridMultilevel"/>
    <w:tmpl w:val="0D70E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1734C"/>
    <w:multiLevelType w:val="hybridMultilevel"/>
    <w:tmpl w:val="8B909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26046"/>
    <w:multiLevelType w:val="hybridMultilevel"/>
    <w:tmpl w:val="1080646A"/>
    <w:lvl w:ilvl="0" w:tplc="65CEFE78">
      <w:start w:val="1"/>
      <w:numFmt w:val="lowerLetter"/>
      <w:lvlText w:val="%1."/>
      <w:lvlJc w:val="left"/>
      <w:pPr>
        <w:ind w:left="720" w:hanging="360"/>
      </w:pPr>
      <w:rPr>
        <w:rFonts w:hint="default"/>
        <w:color w:val="009D9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3545E2"/>
    <w:multiLevelType w:val="hybridMultilevel"/>
    <w:tmpl w:val="5CFCA7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B780B"/>
    <w:multiLevelType w:val="hybridMultilevel"/>
    <w:tmpl w:val="3F6EA9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56586F"/>
    <w:multiLevelType w:val="hybridMultilevel"/>
    <w:tmpl w:val="E5C8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95957"/>
    <w:multiLevelType w:val="hybridMultilevel"/>
    <w:tmpl w:val="412A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D4935"/>
    <w:multiLevelType w:val="hybridMultilevel"/>
    <w:tmpl w:val="639605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F36926"/>
    <w:multiLevelType w:val="hybridMultilevel"/>
    <w:tmpl w:val="C1B6D9EA"/>
    <w:lvl w:ilvl="0" w:tplc="70D656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1C25EA"/>
    <w:multiLevelType w:val="hybridMultilevel"/>
    <w:tmpl w:val="9B48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30C5A"/>
    <w:multiLevelType w:val="hybridMultilevel"/>
    <w:tmpl w:val="1B30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81A5E"/>
    <w:multiLevelType w:val="hybridMultilevel"/>
    <w:tmpl w:val="1F4E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B3155"/>
    <w:multiLevelType w:val="hybridMultilevel"/>
    <w:tmpl w:val="9510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F2789"/>
    <w:multiLevelType w:val="hybridMultilevel"/>
    <w:tmpl w:val="AAE8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63B38"/>
    <w:multiLevelType w:val="hybridMultilevel"/>
    <w:tmpl w:val="2240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C0D39"/>
    <w:multiLevelType w:val="hybridMultilevel"/>
    <w:tmpl w:val="0FEC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904C6"/>
    <w:multiLevelType w:val="hybridMultilevel"/>
    <w:tmpl w:val="A150F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AF30AE"/>
    <w:multiLevelType w:val="hybridMultilevel"/>
    <w:tmpl w:val="74B27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B4FAF"/>
    <w:multiLevelType w:val="hybridMultilevel"/>
    <w:tmpl w:val="9B42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048F2"/>
    <w:multiLevelType w:val="hybridMultilevel"/>
    <w:tmpl w:val="33E6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57FCE"/>
    <w:multiLevelType w:val="hybridMultilevel"/>
    <w:tmpl w:val="D55C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F3F9B"/>
    <w:multiLevelType w:val="hybridMultilevel"/>
    <w:tmpl w:val="F3B6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B4D30"/>
    <w:multiLevelType w:val="hybridMultilevel"/>
    <w:tmpl w:val="76FE8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51618B"/>
    <w:multiLevelType w:val="hybridMultilevel"/>
    <w:tmpl w:val="B108F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C20F7"/>
    <w:multiLevelType w:val="hybridMultilevel"/>
    <w:tmpl w:val="410E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77CFB"/>
    <w:multiLevelType w:val="hybridMultilevel"/>
    <w:tmpl w:val="EE5E1934"/>
    <w:lvl w:ilvl="0" w:tplc="26668042">
      <w:start w:val="1"/>
      <w:numFmt w:val="decimal"/>
      <w:lvlText w:val="%1."/>
      <w:lvlJc w:val="left"/>
      <w:pPr>
        <w:tabs>
          <w:tab w:val="num" w:pos="720"/>
        </w:tabs>
        <w:ind w:left="720" w:hanging="720"/>
      </w:pPr>
      <w:rPr>
        <w:rFonts w:hint="default"/>
        <w:sz w:val="28"/>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63F162A6"/>
    <w:multiLevelType w:val="hybridMultilevel"/>
    <w:tmpl w:val="9A18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0D6B2C"/>
    <w:multiLevelType w:val="hybridMultilevel"/>
    <w:tmpl w:val="68EC8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F506F0"/>
    <w:multiLevelType w:val="hybridMultilevel"/>
    <w:tmpl w:val="A5DA42A8"/>
    <w:lvl w:ilvl="0" w:tplc="9A66BB90">
      <w:start w:val="1"/>
      <w:numFmt w:val="bullet"/>
      <w:lvlText w:val=""/>
      <w:lvlJc w:val="left"/>
      <w:pPr>
        <w:ind w:left="720" w:hanging="360"/>
      </w:pPr>
      <w:rPr>
        <w:rFonts w:ascii="Symbol" w:hAnsi="Symbol" w:hint="default"/>
      </w:rPr>
    </w:lvl>
    <w:lvl w:ilvl="1" w:tplc="1DD02246">
      <w:start w:val="1"/>
      <w:numFmt w:val="bullet"/>
      <w:lvlText w:val="o"/>
      <w:lvlJc w:val="left"/>
      <w:pPr>
        <w:ind w:left="1440" w:hanging="360"/>
      </w:pPr>
      <w:rPr>
        <w:rFonts w:ascii="Courier New" w:hAnsi="Courier New" w:hint="default"/>
      </w:rPr>
    </w:lvl>
    <w:lvl w:ilvl="2" w:tplc="580651D6">
      <w:start w:val="1"/>
      <w:numFmt w:val="bullet"/>
      <w:lvlText w:val=""/>
      <w:lvlJc w:val="left"/>
      <w:pPr>
        <w:ind w:left="2160" w:hanging="360"/>
      </w:pPr>
      <w:rPr>
        <w:rFonts w:ascii="Wingdings" w:hAnsi="Wingdings" w:hint="default"/>
      </w:rPr>
    </w:lvl>
    <w:lvl w:ilvl="3" w:tplc="00A03360">
      <w:start w:val="1"/>
      <w:numFmt w:val="bullet"/>
      <w:lvlText w:val=""/>
      <w:lvlJc w:val="left"/>
      <w:pPr>
        <w:ind w:left="2880" w:hanging="360"/>
      </w:pPr>
      <w:rPr>
        <w:rFonts w:ascii="Symbol" w:hAnsi="Symbol" w:hint="default"/>
      </w:rPr>
    </w:lvl>
    <w:lvl w:ilvl="4" w:tplc="341C790E">
      <w:start w:val="1"/>
      <w:numFmt w:val="bullet"/>
      <w:lvlText w:val="o"/>
      <w:lvlJc w:val="left"/>
      <w:pPr>
        <w:ind w:left="3600" w:hanging="360"/>
      </w:pPr>
      <w:rPr>
        <w:rFonts w:ascii="Courier New" w:hAnsi="Courier New" w:hint="default"/>
      </w:rPr>
    </w:lvl>
    <w:lvl w:ilvl="5" w:tplc="AF549F30">
      <w:start w:val="1"/>
      <w:numFmt w:val="bullet"/>
      <w:lvlText w:val=""/>
      <w:lvlJc w:val="left"/>
      <w:pPr>
        <w:ind w:left="4320" w:hanging="360"/>
      </w:pPr>
      <w:rPr>
        <w:rFonts w:ascii="Wingdings" w:hAnsi="Wingdings" w:hint="default"/>
      </w:rPr>
    </w:lvl>
    <w:lvl w:ilvl="6" w:tplc="9708B6F2">
      <w:start w:val="1"/>
      <w:numFmt w:val="bullet"/>
      <w:lvlText w:val=""/>
      <w:lvlJc w:val="left"/>
      <w:pPr>
        <w:ind w:left="5040" w:hanging="360"/>
      </w:pPr>
      <w:rPr>
        <w:rFonts w:ascii="Symbol" w:hAnsi="Symbol" w:hint="default"/>
      </w:rPr>
    </w:lvl>
    <w:lvl w:ilvl="7" w:tplc="0B7E4A6E">
      <w:start w:val="1"/>
      <w:numFmt w:val="bullet"/>
      <w:lvlText w:val="o"/>
      <w:lvlJc w:val="left"/>
      <w:pPr>
        <w:ind w:left="5760" w:hanging="360"/>
      </w:pPr>
      <w:rPr>
        <w:rFonts w:ascii="Courier New" w:hAnsi="Courier New" w:hint="default"/>
      </w:rPr>
    </w:lvl>
    <w:lvl w:ilvl="8" w:tplc="C542F11E">
      <w:start w:val="1"/>
      <w:numFmt w:val="bullet"/>
      <w:lvlText w:val=""/>
      <w:lvlJc w:val="left"/>
      <w:pPr>
        <w:ind w:left="6480" w:hanging="360"/>
      </w:pPr>
      <w:rPr>
        <w:rFonts w:ascii="Wingdings" w:hAnsi="Wingdings" w:hint="default"/>
      </w:rPr>
    </w:lvl>
  </w:abstractNum>
  <w:abstractNum w:abstractNumId="33" w15:restartNumberingAfterBreak="0">
    <w:nsid w:val="6AB45916"/>
    <w:multiLevelType w:val="hybridMultilevel"/>
    <w:tmpl w:val="CB70FB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00375D1"/>
    <w:multiLevelType w:val="hybridMultilevel"/>
    <w:tmpl w:val="4BF0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923B8"/>
    <w:multiLevelType w:val="hybridMultilevel"/>
    <w:tmpl w:val="14B49144"/>
    <w:lvl w:ilvl="0" w:tplc="98A689E8">
      <w:start w:val="1"/>
      <w:numFmt w:val="lowerLetter"/>
      <w:lvlText w:val="%1."/>
      <w:lvlJc w:val="left"/>
      <w:pPr>
        <w:ind w:left="720" w:hanging="360"/>
      </w:pPr>
      <w:rPr>
        <w:rFonts w:hint="default"/>
        <w:color w:val="009D9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271D2F"/>
    <w:multiLevelType w:val="hybridMultilevel"/>
    <w:tmpl w:val="2A76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A2E00"/>
    <w:multiLevelType w:val="hybridMultilevel"/>
    <w:tmpl w:val="D0AC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65933"/>
    <w:multiLevelType w:val="hybridMultilevel"/>
    <w:tmpl w:val="9A7A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7B6CCC"/>
    <w:multiLevelType w:val="hybridMultilevel"/>
    <w:tmpl w:val="1DCC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759938">
    <w:abstractNumId w:val="32"/>
  </w:num>
  <w:num w:numId="2" w16cid:durableId="1031371222">
    <w:abstractNumId w:val="6"/>
  </w:num>
  <w:num w:numId="3" w16cid:durableId="1406688853">
    <w:abstractNumId w:val="35"/>
  </w:num>
  <w:num w:numId="4" w16cid:durableId="1794402212">
    <w:abstractNumId w:val="18"/>
  </w:num>
  <w:num w:numId="5" w16cid:durableId="210305870">
    <w:abstractNumId w:val="4"/>
  </w:num>
  <w:num w:numId="6" w16cid:durableId="220094645">
    <w:abstractNumId w:val="0"/>
  </w:num>
  <w:num w:numId="7" w16cid:durableId="377168630">
    <w:abstractNumId w:val="23"/>
  </w:num>
  <w:num w:numId="8" w16cid:durableId="1348210176">
    <w:abstractNumId w:val="30"/>
  </w:num>
  <w:num w:numId="9" w16cid:durableId="424884559">
    <w:abstractNumId w:val="14"/>
  </w:num>
  <w:num w:numId="10" w16cid:durableId="1089154571">
    <w:abstractNumId w:val="39"/>
  </w:num>
  <w:num w:numId="11" w16cid:durableId="1644702345">
    <w:abstractNumId w:val="19"/>
  </w:num>
  <w:num w:numId="12" w16cid:durableId="1800494578">
    <w:abstractNumId w:val="1"/>
  </w:num>
  <w:num w:numId="13" w16cid:durableId="483395432">
    <w:abstractNumId w:val="9"/>
  </w:num>
  <w:num w:numId="14" w16cid:durableId="12270534">
    <w:abstractNumId w:val="2"/>
  </w:num>
  <w:num w:numId="15" w16cid:durableId="215549486">
    <w:abstractNumId w:val="15"/>
  </w:num>
  <w:num w:numId="16" w16cid:durableId="1160119813">
    <w:abstractNumId w:val="22"/>
  </w:num>
  <w:num w:numId="17" w16cid:durableId="1335841663">
    <w:abstractNumId w:val="25"/>
  </w:num>
  <w:num w:numId="18" w16cid:durableId="960109485">
    <w:abstractNumId w:val="38"/>
  </w:num>
  <w:num w:numId="19" w16cid:durableId="1230506177">
    <w:abstractNumId w:val="37"/>
  </w:num>
  <w:num w:numId="20" w16cid:durableId="1369649180">
    <w:abstractNumId w:val="33"/>
  </w:num>
  <w:num w:numId="21" w16cid:durableId="1766533499">
    <w:abstractNumId w:val="28"/>
  </w:num>
  <w:num w:numId="22" w16cid:durableId="1854033913">
    <w:abstractNumId w:val="17"/>
  </w:num>
  <w:num w:numId="23" w16cid:durableId="1221480398">
    <w:abstractNumId w:val="24"/>
  </w:num>
  <w:num w:numId="24" w16cid:durableId="1443375120">
    <w:abstractNumId w:val="36"/>
  </w:num>
  <w:num w:numId="25" w16cid:durableId="1115171564">
    <w:abstractNumId w:val="31"/>
  </w:num>
  <w:num w:numId="26" w16cid:durableId="189994978">
    <w:abstractNumId w:val="13"/>
  </w:num>
  <w:num w:numId="27" w16cid:durableId="1337418798">
    <w:abstractNumId w:val="10"/>
  </w:num>
  <w:num w:numId="28" w16cid:durableId="609507866">
    <w:abstractNumId w:val="34"/>
  </w:num>
  <w:num w:numId="29" w16cid:durableId="1123889250">
    <w:abstractNumId w:val="11"/>
  </w:num>
  <w:num w:numId="30" w16cid:durableId="1756054586">
    <w:abstractNumId w:val="7"/>
  </w:num>
  <w:num w:numId="31" w16cid:durableId="1169906990">
    <w:abstractNumId w:val="12"/>
  </w:num>
  <w:num w:numId="32" w16cid:durableId="228661322">
    <w:abstractNumId w:val="5"/>
  </w:num>
  <w:num w:numId="33" w16cid:durableId="1034845404">
    <w:abstractNumId w:val="8"/>
  </w:num>
  <w:num w:numId="34" w16cid:durableId="620108754">
    <w:abstractNumId w:val="20"/>
  </w:num>
  <w:num w:numId="35" w16cid:durableId="1746684535">
    <w:abstractNumId w:val="29"/>
  </w:num>
  <w:num w:numId="36" w16cid:durableId="177424431">
    <w:abstractNumId w:val="3"/>
  </w:num>
  <w:num w:numId="37" w16cid:durableId="537011312">
    <w:abstractNumId w:val="27"/>
  </w:num>
  <w:num w:numId="38" w16cid:durableId="7566785">
    <w:abstractNumId w:val="26"/>
  </w:num>
  <w:num w:numId="39" w16cid:durableId="1487236810">
    <w:abstractNumId w:val="21"/>
  </w:num>
  <w:num w:numId="40" w16cid:durableId="17510752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69"/>
    <w:rsid w:val="000309BF"/>
    <w:rsid w:val="00046C15"/>
    <w:rsid w:val="000767CF"/>
    <w:rsid w:val="00094284"/>
    <w:rsid w:val="000B0D33"/>
    <w:rsid w:val="00105669"/>
    <w:rsid w:val="00145795"/>
    <w:rsid w:val="001D070F"/>
    <w:rsid w:val="002F3F2E"/>
    <w:rsid w:val="00337AE2"/>
    <w:rsid w:val="00371569"/>
    <w:rsid w:val="003B4934"/>
    <w:rsid w:val="003E5DDB"/>
    <w:rsid w:val="00456057"/>
    <w:rsid w:val="004857F6"/>
    <w:rsid w:val="004861C1"/>
    <w:rsid w:val="004D590B"/>
    <w:rsid w:val="00553CE4"/>
    <w:rsid w:val="00553D19"/>
    <w:rsid w:val="00561786"/>
    <w:rsid w:val="005C76B3"/>
    <w:rsid w:val="005D2DEF"/>
    <w:rsid w:val="005F2127"/>
    <w:rsid w:val="00605001"/>
    <w:rsid w:val="00607793"/>
    <w:rsid w:val="00674F43"/>
    <w:rsid w:val="006D0BBB"/>
    <w:rsid w:val="00707B66"/>
    <w:rsid w:val="00735712"/>
    <w:rsid w:val="007635A2"/>
    <w:rsid w:val="007D730F"/>
    <w:rsid w:val="008137F7"/>
    <w:rsid w:val="00814F2D"/>
    <w:rsid w:val="008D729E"/>
    <w:rsid w:val="008E52EA"/>
    <w:rsid w:val="009245AC"/>
    <w:rsid w:val="00931462"/>
    <w:rsid w:val="00932AE4"/>
    <w:rsid w:val="009D24D3"/>
    <w:rsid w:val="00A634E2"/>
    <w:rsid w:val="00A93925"/>
    <w:rsid w:val="00B15FE5"/>
    <w:rsid w:val="00B21A45"/>
    <w:rsid w:val="00BD24B4"/>
    <w:rsid w:val="00BE5F64"/>
    <w:rsid w:val="00BF2640"/>
    <w:rsid w:val="00C35181"/>
    <w:rsid w:val="00C9382C"/>
    <w:rsid w:val="00CA725F"/>
    <w:rsid w:val="00CB49BD"/>
    <w:rsid w:val="00D125F9"/>
    <w:rsid w:val="00D228F3"/>
    <w:rsid w:val="00D315AC"/>
    <w:rsid w:val="00D60711"/>
    <w:rsid w:val="00DA4463"/>
    <w:rsid w:val="00DB6180"/>
    <w:rsid w:val="00DE485A"/>
    <w:rsid w:val="00E352CD"/>
    <w:rsid w:val="00E5533C"/>
    <w:rsid w:val="00E97724"/>
    <w:rsid w:val="00F11A78"/>
    <w:rsid w:val="00F7129F"/>
    <w:rsid w:val="00FA0469"/>
    <w:rsid w:val="00FB04A7"/>
    <w:rsid w:val="00FB0E56"/>
    <w:rsid w:val="1F7A502A"/>
    <w:rsid w:val="4751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CB0B"/>
  <w15:docId w15:val="{D416EB8F-07DE-441F-9371-EC8FF350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69"/>
    <w:pPr>
      <w:spacing w:after="0" w:line="240" w:lineRule="auto"/>
    </w:pPr>
    <w:rPr>
      <w:rFonts w:ascii="Trebuchet MS" w:eastAsia="Times" w:hAnsi="Trebuchet M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669"/>
    <w:rPr>
      <w:rFonts w:ascii="Tahoma" w:hAnsi="Tahoma" w:cs="Tahoma"/>
      <w:sz w:val="16"/>
      <w:szCs w:val="16"/>
    </w:rPr>
  </w:style>
  <w:style w:type="character" w:customStyle="1" w:styleId="BalloonTextChar">
    <w:name w:val="Balloon Text Char"/>
    <w:basedOn w:val="DefaultParagraphFont"/>
    <w:link w:val="BalloonText"/>
    <w:uiPriority w:val="99"/>
    <w:semiHidden/>
    <w:rsid w:val="00105669"/>
    <w:rPr>
      <w:rFonts w:ascii="Tahoma" w:eastAsia="Times" w:hAnsi="Tahoma" w:cs="Tahoma"/>
      <w:sz w:val="16"/>
      <w:szCs w:val="16"/>
      <w:lang w:eastAsia="en-GB"/>
    </w:rPr>
  </w:style>
  <w:style w:type="paragraph" w:styleId="ListParagraph">
    <w:name w:val="List Paragraph"/>
    <w:basedOn w:val="Normal"/>
    <w:uiPriority w:val="34"/>
    <w:qFormat/>
    <w:rsid w:val="00105669"/>
    <w:pPr>
      <w:ind w:left="720"/>
      <w:contextualSpacing/>
    </w:pPr>
  </w:style>
  <w:style w:type="paragraph" w:customStyle="1" w:styleId="Default">
    <w:name w:val="Default"/>
    <w:rsid w:val="00DA4463"/>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NoSpacing">
    <w:name w:val="No Spacing"/>
    <w:uiPriority w:val="1"/>
    <w:qFormat/>
    <w:rsid w:val="00DA4463"/>
    <w:pPr>
      <w:spacing w:after="0" w:line="240" w:lineRule="auto"/>
    </w:pPr>
    <w:rPr>
      <w:rFonts w:ascii="Trebuchet MS" w:eastAsia="Times" w:hAnsi="Trebuchet MS" w:cs="Times New Roman"/>
      <w:sz w:val="24"/>
      <w:szCs w:val="20"/>
      <w:lang w:eastAsia="en-GB"/>
    </w:rPr>
  </w:style>
  <w:style w:type="paragraph" w:styleId="Footer">
    <w:name w:val="footer"/>
    <w:basedOn w:val="Normal"/>
    <w:link w:val="FooterChar"/>
    <w:uiPriority w:val="99"/>
    <w:unhideWhenUsed/>
    <w:rsid w:val="003E5DDB"/>
    <w:pPr>
      <w:tabs>
        <w:tab w:val="center" w:pos="4513"/>
        <w:tab w:val="right" w:pos="9026"/>
      </w:tabs>
    </w:pPr>
  </w:style>
  <w:style w:type="character" w:customStyle="1" w:styleId="FooterChar">
    <w:name w:val="Footer Char"/>
    <w:basedOn w:val="DefaultParagraphFont"/>
    <w:link w:val="Footer"/>
    <w:uiPriority w:val="99"/>
    <w:rsid w:val="003E5DDB"/>
    <w:rPr>
      <w:rFonts w:ascii="Trebuchet MS" w:eastAsia="Times" w:hAnsi="Trebuchet MS" w:cs="Times New Roman"/>
      <w:sz w:val="24"/>
      <w:szCs w:val="20"/>
      <w:lang w:eastAsia="en-GB"/>
    </w:rPr>
  </w:style>
  <w:style w:type="character" w:styleId="PageNumber">
    <w:name w:val="page number"/>
    <w:basedOn w:val="DefaultParagraphFont"/>
    <w:rsid w:val="003E5DDB"/>
  </w:style>
  <w:style w:type="paragraph" w:styleId="Header">
    <w:name w:val="header"/>
    <w:basedOn w:val="Normal"/>
    <w:link w:val="HeaderChar"/>
    <w:uiPriority w:val="99"/>
    <w:unhideWhenUsed/>
    <w:rsid w:val="003E5DDB"/>
    <w:pPr>
      <w:tabs>
        <w:tab w:val="center" w:pos="4513"/>
        <w:tab w:val="right" w:pos="9026"/>
      </w:tabs>
    </w:pPr>
  </w:style>
  <w:style w:type="character" w:customStyle="1" w:styleId="HeaderChar">
    <w:name w:val="Header Char"/>
    <w:basedOn w:val="DefaultParagraphFont"/>
    <w:link w:val="Header"/>
    <w:uiPriority w:val="99"/>
    <w:rsid w:val="003E5DDB"/>
    <w:rPr>
      <w:rFonts w:ascii="Trebuchet MS" w:eastAsia="Times" w:hAnsi="Trebuchet M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1959-7553-46F3-9507-D817A413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11690</Words>
  <Characters>66638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Forrest</dc:creator>
  <cp:lastModifiedBy>Lucie Forrest (Head Teacher)</cp:lastModifiedBy>
  <cp:revision>2</cp:revision>
  <cp:lastPrinted>2014-10-01T09:30:00Z</cp:lastPrinted>
  <dcterms:created xsi:type="dcterms:W3CDTF">2025-10-06T12:07:00Z</dcterms:created>
  <dcterms:modified xsi:type="dcterms:W3CDTF">2025-10-06T12:07:00Z</dcterms:modified>
</cp:coreProperties>
</file>