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5902" w:type="dxa"/>
        <w:tblInd w:w="-289" w:type="dxa"/>
        <w:tblLook w:val="04A0" w:firstRow="1" w:lastRow="0" w:firstColumn="1" w:lastColumn="0" w:noHBand="0" w:noVBand="1"/>
      </w:tblPr>
      <w:tblGrid>
        <w:gridCol w:w="5246"/>
        <w:gridCol w:w="5451"/>
        <w:gridCol w:w="5205"/>
      </w:tblGrid>
      <w:tr w:rsidR="00BC6369" w:rsidRPr="00DC025D" w14:paraId="29E7506C" w14:textId="77777777" w:rsidTr="00FA14A0">
        <w:trPr>
          <w:trHeight w:val="5377"/>
        </w:trPr>
        <w:tc>
          <w:tcPr>
            <w:tcW w:w="5246" w:type="dxa"/>
          </w:tcPr>
          <w:p w14:paraId="6E3C174B" w14:textId="77777777" w:rsidR="00FA14A0" w:rsidRPr="00DC025D" w:rsidRDefault="00BC6369" w:rsidP="00FA14A0">
            <w:pPr>
              <w:pStyle w:val="Heading2"/>
              <w:jc w:val="center"/>
              <w:outlineLvl w:val="1"/>
              <w:rPr>
                <w:rFonts w:ascii="Calibri" w:hAnsi="Calibri" w:cs="Calibri"/>
                <w:b/>
                <w:bCs/>
              </w:rPr>
            </w:pPr>
            <w:bookmarkStart w:id="0" w:name="_GoBack"/>
            <w:bookmarkEnd w:id="0"/>
            <w:r w:rsidRPr="00DC025D">
              <w:rPr>
                <w:rFonts w:ascii="Calibri" w:hAnsi="Calibri" w:cs="Calibri"/>
                <w:b/>
                <w:bCs/>
              </w:rPr>
              <w:t>Maths</w:t>
            </w:r>
          </w:p>
          <w:p w14:paraId="1A13C483" w14:textId="1A3BB4AF" w:rsidR="00870CAF" w:rsidRPr="00870CAF" w:rsidRDefault="00972895" w:rsidP="00870CAF">
            <w:pPr>
              <w:spacing w:line="300" w:lineRule="atLeast"/>
              <w:rPr>
                <w:rFonts w:ascii="Segoe UI" w:eastAsia="Times New Roman" w:hAnsi="Segoe UI" w:cs="Segoe UI"/>
                <w:kern w:val="0"/>
                <w:sz w:val="21"/>
                <w:szCs w:val="21"/>
                <w:lang w:eastAsia="en-GB"/>
                <w14:ligatures w14:val="none"/>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870CAF">
              <w:rPr>
                <w:rStyle w:val="normaltextrun"/>
                <w:rFonts w:ascii="Calibri" w:hAnsi="Calibri" w:cs="Calibri"/>
                <w:sz w:val="21"/>
                <w:szCs w:val="21"/>
                <w:lang w:val="en-US"/>
              </w:rPr>
              <w:t xml:space="preserve"> </w:t>
            </w:r>
            <w:r w:rsidR="00030A6C" w:rsidRPr="00030A6C">
              <w:rPr>
                <w:rFonts w:ascii="Calibri" w:eastAsia="Times New Roman" w:hAnsi="Calibri" w:cs="Calibri"/>
                <w:kern w:val="0"/>
                <w:sz w:val="21"/>
                <w:szCs w:val="21"/>
                <w:lang w:eastAsia="en-GB"/>
                <w14:ligatures w14:val="none"/>
              </w:rPr>
              <w:t>children build confidence with fractions, decimals and percentages, practise calculations, learn to measure shapes and understand time and direction, and use data to solve problems as they get ready for Year 6.</w:t>
            </w:r>
          </w:p>
          <w:p w14:paraId="73B59A4D" w14:textId="77777777" w:rsidR="00870CAF" w:rsidRDefault="00290896" w:rsidP="00030A6C">
            <w:pPr>
              <w:pStyle w:val="NoSpacing"/>
            </w:pPr>
            <w:r w:rsidRPr="00DC025D">
              <w:t>Children will:</w:t>
            </w:r>
          </w:p>
          <w:p w14:paraId="358A3067" w14:textId="77777777" w:rsidR="00030A6C" w:rsidRPr="00030A6C" w:rsidRDefault="00030A6C" w:rsidP="00030A6C">
            <w:pPr>
              <w:pStyle w:val="NoSpacing"/>
              <w:numPr>
                <w:ilvl w:val="0"/>
                <w:numId w:val="24"/>
              </w:numPr>
              <w:rPr>
                <w:rFonts w:eastAsia="Times New Roman"/>
                <w:color w:val="000000"/>
                <w:lang w:eastAsia="en-GB"/>
              </w:rPr>
            </w:pPr>
            <w:r w:rsidRPr="00030A6C">
              <w:rPr>
                <w:rFonts w:eastAsia="Times New Roman"/>
                <w:color w:val="000000"/>
                <w:lang w:eastAsia="en-GB"/>
              </w:rPr>
              <w:t>Learn fractions, decimals, and percentages (how they link and how to calculate them).</w:t>
            </w:r>
          </w:p>
          <w:p w14:paraId="116FB1D8" w14:textId="77777777" w:rsidR="00030A6C" w:rsidRPr="00030A6C" w:rsidRDefault="00030A6C" w:rsidP="00030A6C">
            <w:pPr>
              <w:pStyle w:val="NoSpacing"/>
              <w:numPr>
                <w:ilvl w:val="0"/>
                <w:numId w:val="24"/>
              </w:numPr>
              <w:rPr>
                <w:rFonts w:eastAsia="Times New Roman"/>
                <w:color w:val="000000"/>
                <w:lang w:eastAsia="en-GB"/>
              </w:rPr>
            </w:pPr>
            <w:r w:rsidRPr="00030A6C">
              <w:rPr>
                <w:rFonts w:eastAsia="Times New Roman"/>
                <w:color w:val="000000"/>
                <w:lang w:eastAsia="en-GB"/>
              </w:rPr>
              <w:t>Practise multiplying fractions, finding amounts, and working with decimals (ordering and rounding).</w:t>
            </w:r>
          </w:p>
          <w:p w14:paraId="05065775" w14:textId="77777777" w:rsidR="00030A6C" w:rsidRPr="00030A6C" w:rsidRDefault="00030A6C" w:rsidP="00030A6C">
            <w:pPr>
              <w:pStyle w:val="NoSpacing"/>
              <w:numPr>
                <w:ilvl w:val="0"/>
                <w:numId w:val="24"/>
              </w:numPr>
              <w:rPr>
                <w:rFonts w:eastAsia="Times New Roman"/>
                <w:color w:val="000000"/>
                <w:lang w:eastAsia="en-GB"/>
              </w:rPr>
            </w:pPr>
            <w:r w:rsidRPr="00030A6C">
              <w:rPr>
                <w:rFonts w:eastAsia="Times New Roman"/>
                <w:color w:val="000000"/>
                <w:lang w:eastAsia="en-GB"/>
              </w:rPr>
              <w:t>Measure shapes (perimeter and area) and learn position, direction, and time.</w:t>
            </w:r>
          </w:p>
          <w:p w14:paraId="76560CA9" w14:textId="23A318F3" w:rsidR="00FA14A0" w:rsidRPr="00030A6C" w:rsidRDefault="00030A6C" w:rsidP="00030A6C">
            <w:pPr>
              <w:pStyle w:val="NoSpacing"/>
              <w:numPr>
                <w:ilvl w:val="0"/>
                <w:numId w:val="24"/>
              </w:numPr>
              <w:rPr>
                <w:rFonts w:ascii="Segoe UI" w:eastAsia="Times New Roman" w:hAnsi="Segoe UI" w:cs="Segoe UI"/>
                <w:color w:val="000000"/>
                <w:lang w:eastAsia="en-GB"/>
              </w:rPr>
            </w:pPr>
            <w:r w:rsidRPr="00030A6C">
              <w:rPr>
                <w:rFonts w:eastAsia="Times New Roman"/>
                <w:color w:val="000000"/>
                <w:lang w:eastAsia="en-GB"/>
              </w:rPr>
              <w:t>Use data (tables and graphs) and solve problems to get ready for Year 6.</w:t>
            </w:r>
          </w:p>
        </w:tc>
        <w:tc>
          <w:tcPr>
            <w:tcW w:w="5451" w:type="dxa"/>
          </w:tcPr>
          <w:p w14:paraId="44F27DB8" w14:textId="77777777" w:rsidR="00FA14A0" w:rsidRPr="00DC025D" w:rsidRDefault="00FA14A0" w:rsidP="00BC6369">
            <w:pPr>
              <w:pStyle w:val="Heading2"/>
              <w:jc w:val="center"/>
              <w:outlineLvl w:val="1"/>
              <w:rPr>
                <w:rFonts w:ascii="Calibri" w:hAnsi="Calibri" w:cs="Calibri"/>
                <w:b/>
                <w:bCs/>
                <w:sz w:val="12"/>
                <w:szCs w:val="12"/>
              </w:rPr>
            </w:pPr>
          </w:p>
          <w:p w14:paraId="63F3A417" w14:textId="5B7F7D30" w:rsidR="00FA14A0" w:rsidRPr="00DC025D" w:rsidRDefault="00FA14A0" w:rsidP="00BC6369">
            <w:pPr>
              <w:pStyle w:val="Heading2"/>
              <w:jc w:val="center"/>
              <w:outlineLvl w:val="1"/>
              <w:rPr>
                <w:rFonts w:ascii="Calibri" w:hAnsi="Calibri" w:cs="Calibri"/>
                <w:b/>
                <w:bCs/>
                <w:sz w:val="36"/>
                <w:szCs w:val="36"/>
              </w:rPr>
            </w:pPr>
            <w:r w:rsidRPr="00DC025D">
              <w:rPr>
                <w:rFonts w:ascii="Calibri" w:hAnsi="Calibri" w:cs="Calibri"/>
                <w:b/>
                <w:bCs/>
                <w:sz w:val="36"/>
                <w:szCs w:val="36"/>
              </w:rPr>
              <w:t>Curriculum Overview</w:t>
            </w:r>
          </w:p>
          <w:p w14:paraId="2C8A4BA8" w14:textId="1960CD98" w:rsidR="00FA14A0" w:rsidRPr="00DC025D" w:rsidRDefault="00706899" w:rsidP="00FA14A0">
            <w:pPr>
              <w:pStyle w:val="Heading2"/>
              <w:jc w:val="center"/>
              <w:outlineLvl w:val="1"/>
              <w:rPr>
                <w:rFonts w:ascii="Calibri" w:hAnsi="Calibri" w:cs="Calibri"/>
                <w:b/>
                <w:bCs/>
                <w:sz w:val="36"/>
                <w:szCs w:val="36"/>
              </w:rPr>
            </w:pPr>
            <w:r>
              <w:rPr>
                <w:rFonts w:ascii="Calibri" w:hAnsi="Calibri" w:cs="Calibri"/>
                <w:b/>
                <w:bCs/>
                <w:sz w:val="36"/>
                <w:szCs w:val="36"/>
              </w:rPr>
              <w:t>Summer</w:t>
            </w:r>
            <w:r w:rsidR="00FA14A0" w:rsidRPr="00DC025D">
              <w:rPr>
                <w:rFonts w:ascii="Calibri" w:hAnsi="Calibri" w:cs="Calibri"/>
                <w:b/>
                <w:bCs/>
                <w:sz w:val="36"/>
                <w:szCs w:val="36"/>
              </w:rPr>
              <w:t xml:space="preserve"> Term </w:t>
            </w:r>
            <w:r>
              <w:rPr>
                <w:rFonts w:ascii="Calibri" w:hAnsi="Calibri" w:cs="Calibri"/>
                <w:b/>
                <w:bCs/>
                <w:sz w:val="36"/>
                <w:szCs w:val="36"/>
              </w:rPr>
              <w:t>2</w:t>
            </w:r>
          </w:p>
          <w:p w14:paraId="5263B111" w14:textId="4112AFDB" w:rsidR="00BC6369" w:rsidRPr="00DC025D" w:rsidRDefault="00BC6369" w:rsidP="00BC6369">
            <w:pPr>
              <w:pStyle w:val="Heading2"/>
              <w:jc w:val="center"/>
              <w:outlineLvl w:val="1"/>
              <w:rPr>
                <w:rFonts w:ascii="Calibri" w:hAnsi="Calibri" w:cs="Calibri"/>
              </w:rPr>
            </w:pPr>
            <w:r w:rsidRPr="00DC025D">
              <w:rPr>
                <w:rFonts w:ascii="Calibri" w:hAnsi="Calibri" w:cs="Calibri"/>
                <w:noProof/>
              </w:rPr>
              <w:drawing>
                <wp:inline distT="0" distB="0" distL="0" distR="0" wp14:anchorId="4285E231" wp14:editId="18D12F25">
                  <wp:extent cx="1207668" cy="998220"/>
                  <wp:effectExtent l="0" t="0" r="0" b="0"/>
                  <wp:docPr id="19090702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218577" cy="1007237"/>
                          </a:xfrm>
                          <a:prstGeom prst="rect">
                            <a:avLst/>
                          </a:prstGeom>
                          <a:noFill/>
                        </pic:spPr>
                      </pic:pic>
                    </a:graphicData>
                  </a:graphic>
                </wp:inline>
              </w:drawing>
            </w:r>
          </w:p>
          <w:p w14:paraId="54A377D3" w14:textId="77777777" w:rsidR="00FA14A0" w:rsidRPr="00DC025D" w:rsidRDefault="00FA14A0" w:rsidP="00FA14A0">
            <w:pPr>
              <w:rPr>
                <w:rFonts w:ascii="Calibri" w:hAnsi="Calibri" w:cs="Calibri"/>
              </w:rPr>
            </w:pPr>
          </w:p>
          <w:p w14:paraId="2EC89328" w14:textId="369AB24E" w:rsidR="00FA14A0" w:rsidRPr="00DC025D" w:rsidRDefault="00FA14A0" w:rsidP="00FA14A0">
            <w:pPr>
              <w:pStyle w:val="Heading2"/>
              <w:jc w:val="center"/>
              <w:outlineLvl w:val="1"/>
              <w:rPr>
                <w:rFonts w:ascii="Calibri" w:hAnsi="Calibri" w:cs="Calibri"/>
                <w:b/>
                <w:bCs/>
                <w:sz w:val="36"/>
                <w:szCs w:val="36"/>
              </w:rPr>
            </w:pPr>
            <w:r w:rsidRPr="00DC025D">
              <w:rPr>
                <w:rFonts w:ascii="Calibri" w:hAnsi="Calibri" w:cs="Calibri"/>
                <w:b/>
                <w:bCs/>
                <w:sz w:val="36"/>
                <w:szCs w:val="36"/>
              </w:rPr>
              <w:t xml:space="preserve">Class: </w:t>
            </w:r>
            <w:r w:rsidR="00030A6C">
              <w:rPr>
                <w:rFonts w:ascii="Calibri" w:hAnsi="Calibri" w:cs="Calibri"/>
                <w:b/>
                <w:bCs/>
                <w:sz w:val="36"/>
                <w:szCs w:val="36"/>
              </w:rPr>
              <w:t>Elms</w:t>
            </w:r>
          </w:p>
          <w:p w14:paraId="5E30B969" w14:textId="6396E402" w:rsidR="00BC6369" w:rsidRPr="007D4D8C" w:rsidRDefault="00BC6369" w:rsidP="007D4D8C">
            <w:pPr>
              <w:pStyle w:val="Heading2"/>
              <w:jc w:val="center"/>
              <w:outlineLvl w:val="1"/>
              <w:rPr>
                <w:rFonts w:ascii="Calibri" w:hAnsi="Calibri" w:cs="Calibri"/>
                <w:b/>
                <w:bCs/>
                <w:sz w:val="36"/>
                <w:szCs w:val="36"/>
              </w:rPr>
            </w:pPr>
            <w:r w:rsidRPr="00DC025D">
              <w:rPr>
                <w:rFonts w:ascii="Calibri" w:hAnsi="Calibri" w:cs="Calibri"/>
                <w:b/>
                <w:bCs/>
                <w:sz w:val="36"/>
                <w:szCs w:val="36"/>
              </w:rPr>
              <w:t xml:space="preserve">Class </w:t>
            </w:r>
            <w:r w:rsidR="00FA14A0" w:rsidRPr="00DC025D">
              <w:rPr>
                <w:rFonts w:ascii="Calibri" w:hAnsi="Calibri" w:cs="Calibri"/>
                <w:b/>
                <w:bCs/>
                <w:sz w:val="36"/>
                <w:szCs w:val="36"/>
              </w:rPr>
              <w:t>T</w:t>
            </w:r>
            <w:r w:rsidRPr="00DC025D">
              <w:rPr>
                <w:rFonts w:ascii="Calibri" w:hAnsi="Calibri" w:cs="Calibri"/>
                <w:b/>
                <w:bCs/>
                <w:sz w:val="36"/>
                <w:szCs w:val="36"/>
              </w:rPr>
              <w:t>eacher: Mr</w:t>
            </w:r>
            <w:r w:rsidR="00706899">
              <w:rPr>
                <w:rFonts w:ascii="Calibri" w:hAnsi="Calibri" w:cs="Calibri"/>
                <w:b/>
                <w:bCs/>
                <w:sz w:val="36"/>
                <w:szCs w:val="36"/>
              </w:rPr>
              <w:t xml:space="preserve">s. </w:t>
            </w:r>
            <w:r w:rsidR="00030A6C">
              <w:rPr>
                <w:rFonts w:ascii="Calibri" w:hAnsi="Calibri" w:cs="Calibri"/>
                <w:b/>
                <w:bCs/>
                <w:sz w:val="36"/>
                <w:szCs w:val="36"/>
              </w:rPr>
              <w:t>Hope</w:t>
            </w:r>
          </w:p>
        </w:tc>
        <w:tc>
          <w:tcPr>
            <w:tcW w:w="5205" w:type="dxa"/>
          </w:tcPr>
          <w:p w14:paraId="09FD741B"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English</w:t>
            </w:r>
          </w:p>
          <w:p w14:paraId="5DD71115" w14:textId="2B009F4D" w:rsidR="00030A6C" w:rsidRPr="00030A6C" w:rsidRDefault="00972895" w:rsidP="00870CAF">
            <w:pPr>
              <w:spacing w:line="300" w:lineRule="atLeast"/>
              <w:rPr>
                <w:rFonts w:ascii="Segoe UI" w:eastAsia="Times New Roman" w:hAnsi="Segoe UI" w:cs="Segoe UI"/>
                <w:kern w:val="0"/>
                <w:sz w:val="21"/>
                <w:szCs w:val="21"/>
                <w:lang w:eastAsia="en-GB"/>
                <w14:ligatures w14:val="none"/>
              </w:rPr>
            </w:pPr>
            <w:r w:rsidRPr="00DC3219">
              <w:rPr>
                <w:rStyle w:val="normaltextrun"/>
                <w:rFonts w:ascii="Calibri" w:hAnsi="Calibri" w:cs="Calibri"/>
                <w:b/>
                <w:bCs/>
                <w:sz w:val="21"/>
                <w:szCs w:val="21"/>
                <w:lang w:val="en-US"/>
              </w:rPr>
              <w:t>National Curriculum focus:</w:t>
            </w:r>
            <w:r w:rsidRPr="00DC3219">
              <w:rPr>
                <w:rStyle w:val="normaltextrun"/>
                <w:rFonts w:ascii="Calibri" w:hAnsi="Calibri" w:cs="Calibri"/>
                <w:sz w:val="21"/>
                <w:szCs w:val="21"/>
                <w:lang w:val="en-US"/>
              </w:rPr>
              <w:t xml:space="preserve"> </w:t>
            </w:r>
            <w:r w:rsidR="00030A6C" w:rsidRPr="00030A6C">
              <w:rPr>
                <w:rFonts w:ascii="Calibri" w:eastAsia="Times New Roman" w:hAnsi="Calibri" w:cs="Calibri"/>
                <w:kern w:val="0"/>
                <w:sz w:val="21"/>
                <w:szCs w:val="21"/>
                <w:lang w:eastAsia="en-GB"/>
                <w14:ligatures w14:val="none"/>
              </w:rPr>
              <w:t>children learn to write confidently for different purposes</w:t>
            </w:r>
            <w:r w:rsidR="00030A6C">
              <w:rPr>
                <w:rFonts w:ascii="Calibri" w:eastAsia="Times New Roman" w:hAnsi="Calibri" w:cs="Calibri"/>
                <w:kern w:val="0"/>
                <w:sz w:val="21"/>
                <w:szCs w:val="21"/>
                <w:lang w:eastAsia="en-GB"/>
                <w14:ligatures w14:val="none"/>
              </w:rPr>
              <w:t xml:space="preserve"> </w:t>
            </w:r>
            <w:r w:rsidR="00030A6C" w:rsidRPr="00030A6C">
              <w:rPr>
                <w:rFonts w:ascii="Calibri" w:eastAsia="Times New Roman" w:hAnsi="Calibri" w:cs="Calibri"/>
                <w:kern w:val="0"/>
                <w:sz w:val="21"/>
                <w:szCs w:val="21"/>
                <w:lang w:eastAsia="en-GB"/>
                <w14:ligatures w14:val="none"/>
              </w:rPr>
              <w:t>by using clear structure, appropriate language, and improving their work through planning, editing, and publishing.</w:t>
            </w:r>
          </w:p>
          <w:p w14:paraId="3A938161" w14:textId="77777777" w:rsidR="00BC6369" w:rsidRPr="00DC3219" w:rsidRDefault="00290896" w:rsidP="00604F15">
            <w:pPr>
              <w:pStyle w:val="NoSpacing"/>
              <w:rPr>
                <w:rFonts w:ascii="Calibri" w:hAnsi="Calibri" w:cs="Calibri"/>
                <w:sz w:val="21"/>
                <w:szCs w:val="21"/>
              </w:rPr>
            </w:pPr>
            <w:r w:rsidRPr="00DC3219">
              <w:rPr>
                <w:rFonts w:ascii="Calibri" w:hAnsi="Calibri" w:cs="Calibri"/>
                <w:sz w:val="21"/>
                <w:szCs w:val="21"/>
              </w:rPr>
              <w:t>Children will:</w:t>
            </w:r>
          </w:p>
          <w:p w14:paraId="6EB41B50" w14:textId="77777777" w:rsidR="00030A6C" w:rsidRPr="00030A6C" w:rsidRDefault="00030A6C" w:rsidP="00030A6C">
            <w:pPr>
              <w:pStyle w:val="NoSpacing"/>
              <w:numPr>
                <w:ilvl w:val="0"/>
                <w:numId w:val="23"/>
              </w:numPr>
              <w:rPr>
                <w:lang w:eastAsia="en-GB"/>
              </w:rPr>
            </w:pPr>
            <w:r w:rsidRPr="00030A6C">
              <w:rPr>
                <w:lang w:eastAsia="en-GB"/>
              </w:rPr>
              <w:t xml:space="preserve">Writing a </w:t>
            </w:r>
            <w:r w:rsidRPr="00030A6C">
              <w:rPr>
                <w:bCs/>
                <w:lang w:eastAsia="en-GB"/>
              </w:rPr>
              <w:t>formal letter to the Queen</w:t>
            </w:r>
            <w:r w:rsidRPr="00030A6C">
              <w:rPr>
                <w:lang w:eastAsia="en-GB"/>
              </w:rPr>
              <w:t>, learning how to use polite language and set out a letter correctly.</w:t>
            </w:r>
          </w:p>
          <w:p w14:paraId="0E88B75D" w14:textId="77777777" w:rsidR="00030A6C" w:rsidRPr="00030A6C" w:rsidRDefault="00030A6C" w:rsidP="00030A6C">
            <w:pPr>
              <w:pStyle w:val="NoSpacing"/>
              <w:numPr>
                <w:ilvl w:val="0"/>
                <w:numId w:val="23"/>
              </w:numPr>
              <w:rPr>
                <w:lang w:eastAsia="en-GB"/>
              </w:rPr>
            </w:pPr>
            <w:r w:rsidRPr="00030A6C">
              <w:rPr>
                <w:lang w:eastAsia="en-GB"/>
              </w:rPr>
              <w:t xml:space="preserve">Creating a </w:t>
            </w:r>
            <w:r w:rsidRPr="00030A6C">
              <w:rPr>
                <w:bCs/>
                <w:lang w:eastAsia="en-GB"/>
              </w:rPr>
              <w:t>World Cup report</w:t>
            </w:r>
            <w:r w:rsidRPr="00030A6C">
              <w:rPr>
                <w:lang w:eastAsia="en-GB"/>
              </w:rPr>
              <w:t>, using facts, headings, and clear information writing.</w:t>
            </w:r>
          </w:p>
          <w:p w14:paraId="2DEF2275" w14:textId="77777777" w:rsidR="00030A6C" w:rsidRPr="00030A6C" w:rsidRDefault="00030A6C" w:rsidP="00030A6C">
            <w:pPr>
              <w:pStyle w:val="NoSpacing"/>
              <w:numPr>
                <w:ilvl w:val="0"/>
                <w:numId w:val="23"/>
              </w:numPr>
              <w:rPr>
                <w:lang w:eastAsia="en-GB"/>
              </w:rPr>
            </w:pPr>
            <w:r w:rsidRPr="00030A6C">
              <w:rPr>
                <w:lang w:eastAsia="en-GB"/>
              </w:rPr>
              <w:t xml:space="preserve">Exploring </w:t>
            </w:r>
            <w:r w:rsidRPr="00030A6C">
              <w:rPr>
                <w:i/>
                <w:iCs/>
                <w:lang w:eastAsia="en-GB"/>
              </w:rPr>
              <w:t>Romeo and Juliet</w:t>
            </w:r>
            <w:r w:rsidRPr="00030A6C">
              <w:rPr>
                <w:lang w:eastAsia="en-GB"/>
              </w:rPr>
              <w:t>, including:</w:t>
            </w:r>
          </w:p>
          <w:p w14:paraId="4A09BAC5" w14:textId="77777777" w:rsidR="00030A6C" w:rsidRPr="00030A6C" w:rsidRDefault="00030A6C" w:rsidP="00030A6C">
            <w:pPr>
              <w:pStyle w:val="NoSpacing"/>
              <w:rPr>
                <w:lang w:eastAsia="en-GB"/>
              </w:rPr>
            </w:pPr>
            <w:r w:rsidRPr="00030A6C">
              <w:rPr>
                <w:lang w:eastAsia="en-GB"/>
              </w:rPr>
              <w:t xml:space="preserve">Writing a </w:t>
            </w:r>
            <w:r w:rsidRPr="00030A6C">
              <w:rPr>
                <w:bCs/>
                <w:lang w:eastAsia="en-GB"/>
              </w:rPr>
              <w:t>character description</w:t>
            </w:r>
          </w:p>
          <w:p w14:paraId="0E45E177" w14:textId="59149B94" w:rsidR="00604F15" w:rsidRPr="00030A6C" w:rsidRDefault="00030A6C" w:rsidP="00030A6C">
            <w:pPr>
              <w:pStyle w:val="NoSpacing"/>
              <w:rPr>
                <w:lang w:eastAsia="en-GB"/>
              </w:rPr>
            </w:pPr>
            <w:r w:rsidRPr="00030A6C">
              <w:rPr>
                <w:lang w:eastAsia="en-GB"/>
              </w:rPr>
              <w:t xml:space="preserve">Writing a </w:t>
            </w:r>
            <w:r w:rsidRPr="00030A6C">
              <w:rPr>
                <w:bCs/>
                <w:lang w:eastAsia="en-GB"/>
              </w:rPr>
              <w:t>diary entry</w:t>
            </w:r>
            <w:r w:rsidRPr="00030A6C">
              <w:rPr>
                <w:lang w:eastAsia="en-GB"/>
              </w:rPr>
              <w:t xml:space="preserve"> from a character’s point of view</w:t>
            </w:r>
          </w:p>
        </w:tc>
      </w:tr>
      <w:tr w:rsidR="00BC6369" w:rsidRPr="00DC025D" w14:paraId="2028583C" w14:textId="77777777" w:rsidTr="00FA14A0">
        <w:trPr>
          <w:trHeight w:val="4527"/>
        </w:trPr>
        <w:tc>
          <w:tcPr>
            <w:tcW w:w="5246" w:type="dxa"/>
          </w:tcPr>
          <w:p w14:paraId="222E6DB3"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Science</w:t>
            </w:r>
          </w:p>
          <w:p w14:paraId="11E9ACCE" w14:textId="77777777" w:rsidR="00DC3219" w:rsidRPr="00DC3219" w:rsidRDefault="00972895" w:rsidP="00DC3219">
            <w:pPr>
              <w:spacing w:line="300" w:lineRule="atLeast"/>
              <w:rPr>
                <w:rFonts w:ascii="Calibri" w:eastAsia="Times New Roman" w:hAnsi="Calibri" w:cs="Calibri"/>
                <w:kern w:val="0"/>
                <w:sz w:val="21"/>
                <w:szCs w:val="21"/>
                <w:lang w:eastAsia="en-GB"/>
                <w14:ligatures w14:val="none"/>
              </w:rPr>
            </w:pPr>
            <w:r w:rsidRPr="007D4D8C">
              <w:rPr>
                <w:rStyle w:val="normaltextrun"/>
                <w:rFonts w:ascii="Calibri" w:hAnsi="Calibri" w:cs="Calibri"/>
                <w:b/>
                <w:bCs/>
                <w:sz w:val="21"/>
                <w:szCs w:val="21"/>
                <w:lang w:val="en-US"/>
              </w:rPr>
              <w:t>National Curriculum focus:</w:t>
            </w:r>
            <w:r w:rsidRPr="007D4D8C">
              <w:rPr>
                <w:rStyle w:val="normaltextrun"/>
                <w:rFonts w:ascii="Calibri" w:hAnsi="Calibri" w:cs="Calibri"/>
                <w:sz w:val="21"/>
                <w:szCs w:val="21"/>
                <w:lang w:val="en-US"/>
              </w:rPr>
              <w:t xml:space="preserve"> </w:t>
            </w:r>
            <w:r w:rsidR="00DC3219" w:rsidRPr="00DC3219">
              <w:rPr>
                <w:rFonts w:ascii="Calibri" w:eastAsia="Times New Roman" w:hAnsi="Calibri" w:cs="Calibri"/>
                <w:kern w:val="0"/>
                <w:sz w:val="21"/>
                <w:szCs w:val="21"/>
                <w:lang w:eastAsia="en-GB"/>
                <w14:ligatures w14:val="none"/>
              </w:rPr>
              <w:t>Children will learn that light travels in straight lines, helps us see objects, and can reflect off surfaces. They will explore how shadows are made and how they can change size.</w:t>
            </w:r>
          </w:p>
          <w:p w14:paraId="58ACA249" w14:textId="77777777" w:rsidR="006D0B78" w:rsidRPr="00DC3219" w:rsidRDefault="007D4D8C" w:rsidP="006D0B78">
            <w:pPr>
              <w:pStyle w:val="NoSpacing"/>
              <w:rPr>
                <w:rFonts w:ascii="Calibri" w:hAnsi="Calibri" w:cs="Calibri"/>
                <w:sz w:val="21"/>
                <w:szCs w:val="21"/>
              </w:rPr>
            </w:pPr>
            <w:r w:rsidRPr="00DC3219">
              <w:rPr>
                <w:rFonts w:ascii="Calibri" w:hAnsi="Calibri" w:cs="Calibri"/>
                <w:sz w:val="21"/>
                <w:szCs w:val="21"/>
              </w:rPr>
              <w:t>Children will:</w:t>
            </w:r>
          </w:p>
          <w:p w14:paraId="72A29415" w14:textId="2AE2C502" w:rsidR="007D4D8C" w:rsidRPr="00DC3219" w:rsidRDefault="007D4D8C" w:rsidP="00DC3219">
            <w:pPr>
              <w:pStyle w:val="NoSpacing"/>
              <w:numPr>
                <w:ilvl w:val="0"/>
                <w:numId w:val="3"/>
              </w:numPr>
              <w:rPr>
                <w:rFonts w:ascii="Calibri" w:hAnsi="Calibri" w:cs="Calibri"/>
                <w:sz w:val="21"/>
                <w:szCs w:val="21"/>
              </w:rPr>
            </w:pPr>
            <w:r w:rsidRPr="00DC3219">
              <w:rPr>
                <w:rFonts w:ascii="Calibri" w:eastAsia="Times New Roman" w:hAnsi="Calibri" w:cs="Calibri"/>
                <w:sz w:val="21"/>
                <w:szCs w:val="21"/>
                <w:lang w:eastAsia="en-GB"/>
              </w:rPr>
              <w:t xml:space="preserve">Explore how light travels in straight lines, how objects are seen, and how shadows are formed and change. </w:t>
            </w:r>
          </w:p>
          <w:p w14:paraId="6217D11A" w14:textId="4019A17C" w:rsidR="007D4D8C" w:rsidRPr="00DC3219" w:rsidRDefault="007D4D8C" w:rsidP="00DC3219">
            <w:pPr>
              <w:pStyle w:val="ListParagraph"/>
              <w:numPr>
                <w:ilvl w:val="0"/>
                <w:numId w:val="2"/>
              </w:numPr>
              <w:spacing w:line="300" w:lineRule="atLeast"/>
              <w:rPr>
                <w:rFonts w:ascii="Calibri" w:eastAsia="Times New Roman" w:hAnsi="Calibri" w:cs="Calibri"/>
                <w:kern w:val="0"/>
                <w:sz w:val="21"/>
                <w:szCs w:val="21"/>
                <w:lang w:eastAsia="en-GB"/>
                <w14:ligatures w14:val="none"/>
              </w:rPr>
            </w:pPr>
            <w:r w:rsidRPr="00DC3219">
              <w:rPr>
                <w:rFonts w:ascii="Calibri" w:eastAsia="Times New Roman" w:hAnsi="Calibri" w:cs="Calibri"/>
                <w:kern w:val="0"/>
                <w:sz w:val="21"/>
                <w:szCs w:val="21"/>
                <w:lang w:eastAsia="en-GB"/>
                <w14:ligatures w14:val="none"/>
              </w:rPr>
              <w:t xml:space="preserve">Take part in practical investigations to find out about reflection, refraction and how light behaves in different situations. </w:t>
            </w:r>
          </w:p>
          <w:p w14:paraId="2A050FEF" w14:textId="288F0E3C" w:rsidR="00BC6369" w:rsidRPr="007D4D8C" w:rsidRDefault="007D4D8C" w:rsidP="00DC3219">
            <w:pPr>
              <w:pStyle w:val="ListParagraph"/>
              <w:numPr>
                <w:ilvl w:val="0"/>
                <w:numId w:val="2"/>
              </w:numPr>
              <w:spacing w:line="300" w:lineRule="atLeast"/>
              <w:rPr>
                <w:rFonts w:ascii="Calibri" w:eastAsia="Times New Roman" w:hAnsi="Calibri" w:cs="Calibri"/>
                <w:kern w:val="0"/>
                <w:sz w:val="21"/>
                <w:szCs w:val="21"/>
                <w:lang w:eastAsia="en-GB"/>
                <w14:ligatures w14:val="none"/>
              </w:rPr>
            </w:pPr>
            <w:r w:rsidRPr="00DC3219">
              <w:rPr>
                <w:rFonts w:ascii="Calibri" w:eastAsia="Times New Roman" w:hAnsi="Calibri" w:cs="Calibri"/>
                <w:kern w:val="0"/>
                <w:sz w:val="21"/>
                <w:szCs w:val="21"/>
                <w:lang w:eastAsia="en-GB"/>
                <w14:ligatures w14:val="none"/>
              </w:rPr>
              <w:t>Develop important scientific enquiry skills, including predicting, observing and explaining their ideas.</w:t>
            </w:r>
          </w:p>
        </w:tc>
        <w:tc>
          <w:tcPr>
            <w:tcW w:w="5451" w:type="dxa"/>
          </w:tcPr>
          <w:p w14:paraId="65503101" w14:textId="18E61217" w:rsidR="00BC6369" w:rsidRPr="00DC025D" w:rsidRDefault="00706899" w:rsidP="00BC6369">
            <w:pPr>
              <w:pStyle w:val="Heading2"/>
              <w:jc w:val="center"/>
              <w:outlineLvl w:val="1"/>
              <w:rPr>
                <w:rFonts w:ascii="Calibri" w:hAnsi="Calibri" w:cs="Calibri"/>
                <w:b/>
                <w:bCs/>
              </w:rPr>
            </w:pPr>
            <w:r>
              <w:rPr>
                <w:rFonts w:ascii="Calibri" w:hAnsi="Calibri" w:cs="Calibri"/>
                <w:b/>
                <w:bCs/>
              </w:rPr>
              <w:t xml:space="preserve">Design and Technology </w:t>
            </w:r>
          </w:p>
          <w:p w14:paraId="757172E8" w14:textId="424F07B1" w:rsidR="007D4D8C" w:rsidRPr="007D4D8C" w:rsidRDefault="00972895" w:rsidP="007D4D8C">
            <w:pPr>
              <w:spacing w:line="300" w:lineRule="atLeast"/>
              <w:rPr>
                <w:rFonts w:ascii="Segoe UI" w:eastAsia="Times New Roman" w:hAnsi="Segoe UI" w:cs="Segoe UI"/>
                <w:kern w:val="0"/>
                <w:sz w:val="21"/>
                <w:szCs w:val="21"/>
                <w:lang w:eastAsia="en-GB"/>
                <w14:ligatures w14:val="none"/>
              </w:rPr>
            </w:pPr>
            <w:r w:rsidRPr="00DC025D">
              <w:rPr>
                <w:rStyle w:val="normaltextrun"/>
                <w:rFonts w:ascii="Calibri" w:hAnsi="Calibri" w:cs="Calibri"/>
                <w:b/>
                <w:bCs/>
                <w:sz w:val="21"/>
                <w:szCs w:val="21"/>
                <w:lang w:val="en-US"/>
              </w:rPr>
              <w:t>National Curriculum focus:</w:t>
            </w:r>
            <w:r w:rsidRPr="00DC025D">
              <w:rPr>
                <w:rStyle w:val="normaltextrun"/>
                <w:rFonts w:ascii="Calibri" w:hAnsi="Calibri" w:cs="Calibri"/>
                <w:sz w:val="21"/>
                <w:szCs w:val="21"/>
                <w:lang w:val="en-US"/>
              </w:rPr>
              <w:t xml:space="preserve"> </w:t>
            </w:r>
            <w:r w:rsidR="00265EFE" w:rsidRPr="007D4D8C">
              <w:rPr>
                <w:rFonts w:ascii="Calibri" w:eastAsia="Times New Roman" w:hAnsi="Calibri" w:cs="Calibri"/>
                <w:kern w:val="0"/>
                <w:sz w:val="21"/>
                <w:szCs w:val="21"/>
                <w:lang w:eastAsia="en-GB"/>
                <w14:ligatures w14:val="none"/>
              </w:rPr>
              <w:t>children</w:t>
            </w:r>
            <w:r w:rsidR="007D4D8C" w:rsidRPr="007D4D8C">
              <w:rPr>
                <w:rFonts w:ascii="Calibri" w:eastAsia="Times New Roman" w:hAnsi="Calibri" w:cs="Calibri"/>
                <w:kern w:val="0"/>
                <w:sz w:val="21"/>
                <w:szCs w:val="21"/>
                <w:lang w:eastAsia="en-GB"/>
                <w14:ligatures w14:val="none"/>
              </w:rPr>
              <w:t xml:space="preserve"> will </w:t>
            </w:r>
            <w:r w:rsidR="007D4D8C" w:rsidRPr="007D4D8C">
              <w:rPr>
                <w:rFonts w:ascii="Calibri" w:eastAsia="Times New Roman" w:hAnsi="Calibri" w:cs="Calibri"/>
                <w:bCs/>
                <w:kern w:val="0"/>
                <w:sz w:val="21"/>
                <w:szCs w:val="21"/>
                <w:lang w:eastAsia="en-GB"/>
                <w14:ligatures w14:val="none"/>
              </w:rPr>
              <w:t>design, make and evaluate a food product</w:t>
            </w:r>
            <w:r w:rsidR="007D4D8C" w:rsidRPr="007D4D8C">
              <w:rPr>
                <w:rFonts w:ascii="Calibri" w:eastAsia="Times New Roman" w:hAnsi="Calibri" w:cs="Calibri"/>
                <w:kern w:val="0"/>
                <w:sz w:val="21"/>
                <w:szCs w:val="21"/>
                <w:lang w:eastAsia="en-GB"/>
                <w14:ligatures w14:val="none"/>
              </w:rPr>
              <w:t xml:space="preserve">, while learning about </w:t>
            </w:r>
            <w:r w:rsidR="007D4D8C" w:rsidRPr="007D4D8C">
              <w:rPr>
                <w:rFonts w:ascii="Calibri" w:eastAsia="Times New Roman" w:hAnsi="Calibri" w:cs="Calibri"/>
                <w:bCs/>
                <w:kern w:val="0"/>
                <w:sz w:val="21"/>
                <w:szCs w:val="21"/>
                <w:lang w:eastAsia="en-GB"/>
                <w14:ligatures w14:val="none"/>
              </w:rPr>
              <w:t>healthy eating, cooking skills and safe food preparation</w:t>
            </w:r>
            <w:r w:rsidR="007D4D8C" w:rsidRPr="007D4D8C">
              <w:rPr>
                <w:rFonts w:ascii="Calibri" w:eastAsia="Times New Roman" w:hAnsi="Calibri" w:cs="Calibri"/>
                <w:kern w:val="0"/>
                <w:sz w:val="21"/>
                <w:szCs w:val="21"/>
                <w:lang w:eastAsia="en-GB"/>
                <w14:ligatures w14:val="none"/>
              </w:rPr>
              <w:t xml:space="preserve"> </w:t>
            </w:r>
          </w:p>
          <w:p w14:paraId="48D00AC6" w14:textId="77777777" w:rsidR="007D4D8C" w:rsidRDefault="007D4D8C" w:rsidP="00604F15">
            <w:pPr>
              <w:pStyle w:val="NoSpacing"/>
              <w:rPr>
                <w:rFonts w:ascii="Calibri" w:hAnsi="Calibri" w:cs="Calibri"/>
                <w:sz w:val="21"/>
                <w:szCs w:val="21"/>
              </w:rPr>
            </w:pPr>
            <w:r>
              <w:rPr>
                <w:rFonts w:ascii="Calibri" w:hAnsi="Calibri" w:cs="Calibri"/>
                <w:sz w:val="21"/>
                <w:szCs w:val="21"/>
              </w:rPr>
              <w:t>Children will:</w:t>
            </w:r>
          </w:p>
          <w:p w14:paraId="1C43514B" w14:textId="77777777" w:rsidR="00604F15" w:rsidRPr="00604F15" w:rsidRDefault="00604F15" w:rsidP="00DC3219">
            <w:pPr>
              <w:pStyle w:val="ListParagraph"/>
              <w:numPr>
                <w:ilvl w:val="0"/>
                <w:numId w:val="13"/>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 xml:space="preserve">Learn about healthy eating </w:t>
            </w:r>
          </w:p>
          <w:p w14:paraId="721DCF24" w14:textId="77777777" w:rsidR="00604F15" w:rsidRPr="00604F15" w:rsidRDefault="00604F15" w:rsidP="00DC3219">
            <w:pPr>
              <w:pStyle w:val="ListParagraph"/>
              <w:numPr>
                <w:ilvl w:val="0"/>
                <w:numId w:val="13"/>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 xml:space="preserve">Explore different pizzas </w:t>
            </w:r>
          </w:p>
          <w:p w14:paraId="466920CE" w14:textId="77777777" w:rsidR="00604F15" w:rsidRPr="00604F15" w:rsidRDefault="00604F15" w:rsidP="00DC3219">
            <w:pPr>
              <w:pStyle w:val="ListParagraph"/>
              <w:numPr>
                <w:ilvl w:val="0"/>
                <w:numId w:val="13"/>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 xml:space="preserve">Design and make a healthy pizza </w:t>
            </w:r>
          </w:p>
          <w:p w14:paraId="1446CFD6" w14:textId="77777777" w:rsidR="00604F15" w:rsidRPr="00604F15" w:rsidRDefault="00604F15" w:rsidP="00DC3219">
            <w:pPr>
              <w:pStyle w:val="ListParagraph"/>
              <w:numPr>
                <w:ilvl w:val="0"/>
                <w:numId w:val="13"/>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 xml:space="preserve">Work safely and hygienically </w:t>
            </w:r>
          </w:p>
          <w:p w14:paraId="298674CA" w14:textId="25ED1B8E" w:rsidR="00604F15" w:rsidRPr="00604F15" w:rsidRDefault="00604F15" w:rsidP="00DC3219">
            <w:pPr>
              <w:pStyle w:val="ListParagraph"/>
              <w:numPr>
                <w:ilvl w:val="0"/>
                <w:numId w:val="13"/>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Evaluate and improve their work</w:t>
            </w:r>
          </w:p>
          <w:p w14:paraId="1F410F5B" w14:textId="2B787FEA" w:rsidR="00604F15" w:rsidRPr="00265EFE" w:rsidRDefault="00604F15" w:rsidP="00604F15">
            <w:pPr>
              <w:pStyle w:val="NoSpacing"/>
              <w:rPr>
                <w:rFonts w:ascii="Calibri" w:hAnsi="Calibri" w:cs="Calibri"/>
                <w:sz w:val="21"/>
                <w:szCs w:val="21"/>
              </w:rPr>
            </w:pPr>
          </w:p>
        </w:tc>
        <w:tc>
          <w:tcPr>
            <w:tcW w:w="5205" w:type="dxa"/>
          </w:tcPr>
          <w:p w14:paraId="67E710EF" w14:textId="77777777" w:rsidR="00BC6369" w:rsidRPr="00DC025D" w:rsidRDefault="00BC6369" w:rsidP="00BC6369">
            <w:pPr>
              <w:pStyle w:val="Heading2"/>
              <w:jc w:val="center"/>
              <w:outlineLvl w:val="1"/>
              <w:rPr>
                <w:rFonts w:ascii="Calibri" w:hAnsi="Calibri" w:cs="Calibri"/>
                <w:b/>
                <w:bCs/>
              </w:rPr>
            </w:pPr>
            <w:r w:rsidRPr="00DC025D">
              <w:rPr>
                <w:rFonts w:ascii="Calibri" w:hAnsi="Calibri" w:cs="Calibri"/>
                <w:b/>
                <w:bCs/>
              </w:rPr>
              <w:t>Computing</w:t>
            </w:r>
          </w:p>
          <w:p w14:paraId="3E683D47" w14:textId="77777777" w:rsidR="006D0B78" w:rsidRPr="006D0B78" w:rsidRDefault="00972895" w:rsidP="006D0B78">
            <w:pPr>
              <w:spacing w:line="300" w:lineRule="atLeast"/>
              <w:rPr>
                <w:rFonts w:ascii="Segoe UI" w:eastAsia="Times New Roman" w:hAnsi="Segoe UI" w:cs="Segoe UI"/>
                <w:kern w:val="0"/>
                <w:sz w:val="21"/>
                <w:szCs w:val="21"/>
                <w:lang w:eastAsia="en-GB"/>
                <w14:ligatures w14:val="none"/>
              </w:rPr>
            </w:pPr>
            <w:r w:rsidRPr="00DC025D">
              <w:rPr>
                <w:rStyle w:val="normaltextrun"/>
                <w:rFonts w:ascii="Calibri" w:hAnsi="Calibri" w:cs="Calibri"/>
                <w:b/>
                <w:bCs/>
                <w:sz w:val="21"/>
                <w:szCs w:val="21"/>
                <w:lang w:val="en-US"/>
              </w:rPr>
              <w:t>National Curriculum focus:</w:t>
            </w:r>
            <w:r w:rsidRPr="00265EFE">
              <w:rPr>
                <w:rStyle w:val="normaltextrun"/>
                <w:rFonts w:ascii="Calibri" w:hAnsi="Calibri" w:cs="Calibri"/>
                <w:sz w:val="21"/>
                <w:szCs w:val="21"/>
                <w:lang w:val="en-US"/>
              </w:rPr>
              <w:t xml:space="preserve"> </w:t>
            </w:r>
            <w:r w:rsidR="006D0B78" w:rsidRPr="006D0B78">
              <w:rPr>
                <w:rFonts w:ascii="Calibri" w:eastAsia="Times New Roman" w:hAnsi="Calibri" w:cs="Calibri"/>
                <w:kern w:val="0"/>
                <w:sz w:val="21"/>
                <w:szCs w:val="21"/>
                <w:lang w:eastAsia="en-GB"/>
                <w14:ligatures w14:val="none"/>
              </w:rPr>
              <w:t>learn to make simple programs, fix mistakes, explain how instructions work, and understand how computers take in information and produce results.</w:t>
            </w:r>
          </w:p>
          <w:p w14:paraId="06C03F37" w14:textId="77777777" w:rsidR="00FA14A0" w:rsidRDefault="00290896" w:rsidP="00604F15">
            <w:pPr>
              <w:pStyle w:val="NoSpacing"/>
              <w:rPr>
                <w:rFonts w:ascii="Calibri" w:hAnsi="Calibri" w:cs="Calibri"/>
                <w:sz w:val="21"/>
                <w:szCs w:val="21"/>
              </w:rPr>
            </w:pPr>
            <w:r w:rsidRPr="00DC025D">
              <w:rPr>
                <w:rFonts w:ascii="Calibri" w:hAnsi="Calibri" w:cs="Calibri"/>
                <w:sz w:val="21"/>
                <w:szCs w:val="21"/>
              </w:rPr>
              <w:t>Children will:</w:t>
            </w:r>
          </w:p>
          <w:p w14:paraId="360B5AF9" w14:textId="77777777" w:rsidR="00604F15" w:rsidRPr="00604F15" w:rsidRDefault="00604F15" w:rsidP="00DC3219">
            <w:pPr>
              <w:pStyle w:val="ListParagraph"/>
              <w:numPr>
                <w:ilvl w:val="0"/>
                <w:numId w:val="12"/>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 xml:space="preserve">Use simple code to control a micro:bit. </w:t>
            </w:r>
          </w:p>
          <w:p w14:paraId="23108312" w14:textId="77777777" w:rsidR="00604F15" w:rsidRPr="00604F15" w:rsidRDefault="00604F15" w:rsidP="00DC3219">
            <w:pPr>
              <w:pStyle w:val="ListParagraph"/>
              <w:numPr>
                <w:ilvl w:val="0"/>
                <w:numId w:val="12"/>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 xml:space="preserve">Use MakeCode to create and test programs (buttons, movement, compass). </w:t>
            </w:r>
          </w:p>
          <w:p w14:paraId="3A921BBB" w14:textId="4E90C633" w:rsidR="00604F15" w:rsidRPr="00604F15" w:rsidRDefault="00604F15" w:rsidP="00DC3219">
            <w:pPr>
              <w:pStyle w:val="ListParagraph"/>
              <w:numPr>
                <w:ilvl w:val="0"/>
                <w:numId w:val="12"/>
              </w:numPr>
              <w:spacing w:line="300" w:lineRule="atLeast"/>
              <w:rPr>
                <w:rFonts w:ascii="Calibri" w:eastAsia="Times New Roman" w:hAnsi="Calibri" w:cs="Calibri"/>
                <w:kern w:val="0"/>
                <w:sz w:val="21"/>
                <w:szCs w:val="21"/>
                <w:lang w:eastAsia="en-GB"/>
                <w14:ligatures w14:val="none"/>
              </w:rPr>
            </w:pPr>
            <w:r w:rsidRPr="00604F15">
              <w:rPr>
                <w:rFonts w:ascii="Calibri" w:eastAsia="Times New Roman" w:hAnsi="Calibri" w:cs="Calibri"/>
                <w:kern w:val="0"/>
                <w:sz w:val="21"/>
                <w:szCs w:val="21"/>
                <w:lang w:eastAsia="en-GB"/>
                <w14:ligatures w14:val="none"/>
              </w:rPr>
              <w:t>Use these skills to make simple projects, like a step counter</w:t>
            </w:r>
          </w:p>
          <w:p w14:paraId="1DF6CD22" w14:textId="4001239E" w:rsidR="00604F15" w:rsidRPr="00604F15" w:rsidRDefault="00604F15" w:rsidP="00604F15">
            <w:pPr>
              <w:pStyle w:val="NoSpacing"/>
              <w:rPr>
                <w:rFonts w:ascii="Calibri" w:hAnsi="Calibri" w:cs="Calibri"/>
                <w:sz w:val="21"/>
                <w:szCs w:val="21"/>
              </w:rPr>
            </w:pPr>
          </w:p>
        </w:tc>
      </w:tr>
    </w:tbl>
    <w:p w14:paraId="0E10B438" w14:textId="77777777" w:rsidR="00FA14A0" w:rsidRPr="00DC025D" w:rsidRDefault="00FA14A0">
      <w:pPr>
        <w:rPr>
          <w:rFonts w:ascii="Calibri" w:hAnsi="Calibri" w:cs="Calibri"/>
        </w:rPr>
      </w:pPr>
    </w:p>
    <w:tbl>
      <w:tblPr>
        <w:tblStyle w:val="TableGrid"/>
        <w:tblW w:w="15902" w:type="dxa"/>
        <w:tblInd w:w="-289" w:type="dxa"/>
        <w:tblLook w:val="04A0" w:firstRow="1" w:lastRow="0" w:firstColumn="1" w:lastColumn="0" w:noHBand="0" w:noVBand="1"/>
      </w:tblPr>
      <w:tblGrid>
        <w:gridCol w:w="5246"/>
        <w:gridCol w:w="5451"/>
        <w:gridCol w:w="5205"/>
      </w:tblGrid>
      <w:tr w:rsidR="00FA14A0" w:rsidRPr="00DC025D" w14:paraId="4D3D197A" w14:textId="77777777" w:rsidTr="00DC025D">
        <w:trPr>
          <w:trHeight w:val="4385"/>
        </w:trPr>
        <w:tc>
          <w:tcPr>
            <w:tcW w:w="5246" w:type="dxa"/>
          </w:tcPr>
          <w:p w14:paraId="4A4F63B2" w14:textId="77777777" w:rsidR="00FA14A0" w:rsidRPr="00DC025D" w:rsidRDefault="00FA14A0" w:rsidP="000A2400">
            <w:pPr>
              <w:pStyle w:val="Heading2"/>
              <w:jc w:val="center"/>
              <w:outlineLvl w:val="1"/>
              <w:rPr>
                <w:rFonts w:ascii="Calibri" w:hAnsi="Calibri" w:cs="Calibri"/>
                <w:b/>
                <w:bCs/>
                <w:color w:val="074F6A" w:themeColor="accent4" w:themeShade="80"/>
              </w:rPr>
            </w:pPr>
            <w:r w:rsidRPr="00DC025D">
              <w:rPr>
                <w:rFonts w:ascii="Calibri" w:hAnsi="Calibri" w:cs="Calibri"/>
                <w:b/>
                <w:bCs/>
                <w:color w:val="074F6A" w:themeColor="accent4" w:themeShade="80"/>
              </w:rPr>
              <w:lastRenderedPageBreak/>
              <w:t>PE</w:t>
            </w:r>
          </w:p>
          <w:p w14:paraId="06C90189" w14:textId="0B2927A3" w:rsidR="006E6644" w:rsidRPr="006E6644" w:rsidRDefault="00DC025D" w:rsidP="006E6644">
            <w:pPr>
              <w:spacing w:line="300" w:lineRule="atLeast"/>
              <w:rPr>
                <w:rFonts w:ascii="Segoe UI" w:eastAsia="Times New Roman" w:hAnsi="Segoe UI" w:cs="Segoe UI"/>
                <w:kern w:val="0"/>
                <w:sz w:val="21"/>
                <w:szCs w:val="21"/>
                <w:lang w:eastAsia="en-GB"/>
                <w14:ligatures w14:val="none"/>
              </w:rPr>
            </w:pPr>
            <w:r w:rsidRPr="00BC0E3B">
              <w:rPr>
                <w:rStyle w:val="normaltextrun"/>
                <w:rFonts w:ascii="Calibri" w:hAnsi="Calibri" w:cs="Calibri"/>
                <w:b/>
                <w:bCs/>
                <w:sz w:val="21"/>
                <w:szCs w:val="21"/>
                <w:lang w:val="en-US"/>
              </w:rPr>
              <w:t>National Curriculum focus:</w:t>
            </w:r>
            <w:r w:rsidRPr="00BC0E3B">
              <w:rPr>
                <w:rStyle w:val="normaltextrun"/>
                <w:rFonts w:ascii="Calibri" w:hAnsi="Calibri" w:cs="Calibri"/>
                <w:sz w:val="21"/>
                <w:szCs w:val="21"/>
                <w:lang w:val="en-US"/>
              </w:rPr>
              <w:t xml:space="preserve"> </w:t>
            </w:r>
            <w:r w:rsidR="00552C6F" w:rsidRPr="006E6644">
              <w:rPr>
                <w:rFonts w:ascii="Calibri" w:eastAsia="Times New Roman" w:hAnsi="Calibri" w:cs="Calibri"/>
                <w:kern w:val="0"/>
                <w:sz w:val="21"/>
                <w:szCs w:val="21"/>
                <w:lang w:eastAsia="en-GB"/>
                <w14:ligatures w14:val="none"/>
              </w:rPr>
              <w:t>practise</w:t>
            </w:r>
            <w:r w:rsidR="006E6644" w:rsidRPr="006E6644">
              <w:rPr>
                <w:rFonts w:ascii="Calibri" w:eastAsia="Times New Roman" w:hAnsi="Calibri" w:cs="Calibri"/>
                <w:kern w:val="0"/>
                <w:sz w:val="21"/>
                <w:szCs w:val="21"/>
                <w:lang w:eastAsia="en-GB"/>
                <w14:ligatures w14:val="none"/>
              </w:rPr>
              <w:t xml:space="preserve"> running, jumping and throwing through fun athletics activities and races, helping them build confidence and improve their skills</w:t>
            </w:r>
          </w:p>
          <w:p w14:paraId="1940EA59" w14:textId="77777777" w:rsidR="006D0B78" w:rsidRPr="00BC0E3B" w:rsidRDefault="00972895" w:rsidP="006D0B78">
            <w:pPr>
              <w:pStyle w:val="NoSpacing"/>
              <w:rPr>
                <w:rFonts w:ascii="Calibri" w:hAnsi="Calibri" w:cs="Calibri"/>
                <w:sz w:val="21"/>
                <w:szCs w:val="21"/>
              </w:rPr>
            </w:pPr>
            <w:r w:rsidRPr="00BC0E3B">
              <w:rPr>
                <w:rFonts w:ascii="Calibri" w:hAnsi="Calibri" w:cs="Calibri"/>
                <w:sz w:val="21"/>
                <w:szCs w:val="21"/>
              </w:rPr>
              <w:t>Children will:</w:t>
            </w:r>
          </w:p>
          <w:p w14:paraId="518BC506" w14:textId="77777777" w:rsidR="006E6644" w:rsidRPr="006E6644" w:rsidRDefault="006E6644" w:rsidP="00DC3219">
            <w:pPr>
              <w:pStyle w:val="ListParagraph"/>
              <w:numPr>
                <w:ilvl w:val="0"/>
                <w:numId w:val="8"/>
              </w:numPr>
              <w:spacing w:line="300" w:lineRule="atLeast"/>
              <w:rPr>
                <w:rFonts w:ascii="Calibri" w:eastAsia="Times New Roman" w:hAnsi="Calibri" w:cs="Calibri"/>
                <w:kern w:val="0"/>
                <w:sz w:val="21"/>
                <w:szCs w:val="21"/>
                <w:lang w:eastAsia="en-GB"/>
                <w14:ligatures w14:val="none"/>
              </w:rPr>
            </w:pPr>
            <w:r w:rsidRPr="006E6644">
              <w:rPr>
                <w:rFonts w:ascii="Calibri" w:eastAsia="Times New Roman" w:hAnsi="Calibri" w:cs="Calibri"/>
                <w:kern w:val="0"/>
                <w:sz w:val="21"/>
                <w:szCs w:val="21"/>
                <w:lang w:eastAsia="en-GB"/>
                <w14:ligatures w14:val="none"/>
              </w:rPr>
              <w:t xml:space="preserve">Develop running, jumping and throwing skills while improving control, coordination and pacing </w:t>
            </w:r>
          </w:p>
          <w:p w14:paraId="5309EB38" w14:textId="77777777" w:rsidR="006E6644" w:rsidRPr="006E6644" w:rsidRDefault="006E6644" w:rsidP="00DC3219">
            <w:pPr>
              <w:pStyle w:val="ListParagraph"/>
              <w:numPr>
                <w:ilvl w:val="0"/>
                <w:numId w:val="8"/>
              </w:numPr>
              <w:spacing w:line="300" w:lineRule="atLeast"/>
              <w:rPr>
                <w:rFonts w:ascii="Calibri" w:eastAsia="Times New Roman" w:hAnsi="Calibri" w:cs="Calibri"/>
                <w:kern w:val="0"/>
                <w:sz w:val="21"/>
                <w:szCs w:val="21"/>
                <w:lang w:eastAsia="en-GB"/>
                <w14:ligatures w14:val="none"/>
              </w:rPr>
            </w:pPr>
            <w:r w:rsidRPr="006E6644">
              <w:rPr>
                <w:rFonts w:ascii="Calibri" w:eastAsia="Times New Roman" w:hAnsi="Calibri" w:cs="Calibri"/>
                <w:kern w:val="0"/>
                <w:sz w:val="21"/>
                <w:szCs w:val="21"/>
                <w:lang w:eastAsia="en-GB"/>
                <w14:ligatures w14:val="none"/>
              </w:rPr>
              <w:t xml:space="preserve">Practise events such as sprinting, hurdles, triple jump, javelin and longer-distance running </w:t>
            </w:r>
          </w:p>
          <w:p w14:paraId="7ED5D786" w14:textId="45D1931A" w:rsidR="00FA14A0" w:rsidRPr="006E6644" w:rsidRDefault="006E6644" w:rsidP="00DC3219">
            <w:pPr>
              <w:pStyle w:val="ListParagraph"/>
              <w:numPr>
                <w:ilvl w:val="0"/>
                <w:numId w:val="8"/>
              </w:numPr>
              <w:spacing w:line="300" w:lineRule="atLeast"/>
              <w:rPr>
                <w:rFonts w:ascii="Calibri" w:eastAsia="Times New Roman" w:hAnsi="Calibri" w:cs="Calibri"/>
                <w:kern w:val="0"/>
                <w:sz w:val="21"/>
                <w:szCs w:val="21"/>
                <w:lang w:eastAsia="en-GB"/>
                <w14:ligatures w14:val="none"/>
              </w:rPr>
            </w:pPr>
            <w:r w:rsidRPr="006E6644">
              <w:rPr>
                <w:rFonts w:ascii="Calibri" w:eastAsia="Times New Roman" w:hAnsi="Calibri" w:cs="Calibri"/>
                <w:kern w:val="0"/>
                <w:sz w:val="21"/>
                <w:szCs w:val="21"/>
                <w:lang w:eastAsia="en-GB"/>
                <w14:ligatures w14:val="none"/>
              </w:rPr>
              <w:t>Take part in races and challenges, aiming to beat personal bests</w:t>
            </w:r>
            <w:r w:rsidR="00604F15">
              <w:rPr>
                <w:rFonts w:ascii="Calibri" w:eastAsia="Times New Roman" w:hAnsi="Calibri" w:cs="Calibri"/>
                <w:kern w:val="0"/>
                <w:sz w:val="21"/>
                <w:szCs w:val="21"/>
                <w:lang w:eastAsia="en-GB"/>
                <w14:ligatures w14:val="none"/>
              </w:rPr>
              <w:t>.</w:t>
            </w:r>
          </w:p>
        </w:tc>
        <w:tc>
          <w:tcPr>
            <w:tcW w:w="5451" w:type="dxa"/>
          </w:tcPr>
          <w:p w14:paraId="2616A767" w14:textId="4A32E695" w:rsidR="00FA14A0" w:rsidRPr="00DC025D" w:rsidRDefault="00706899" w:rsidP="000A2400">
            <w:pPr>
              <w:pStyle w:val="Heading2"/>
              <w:jc w:val="center"/>
              <w:outlineLvl w:val="1"/>
              <w:rPr>
                <w:rFonts w:ascii="Calibri" w:hAnsi="Calibri" w:cs="Calibri"/>
                <w:b/>
                <w:bCs/>
              </w:rPr>
            </w:pPr>
            <w:r>
              <w:rPr>
                <w:rFonts w:ascii="Calibri" w:hAnsi="Calibri" w:cs="Calibri"/>
                <w:b/>
                <w:bCs/>
              </w:rPr>
              <w:t>History</w:t>
            </w:r>
          </w:p>
          <w:p w14:paraId="24C82009" w14:textId="79B5784F" w:rsidR="00604F15" w:rsidRPr="00604F15" w:rsidRDefault="00DC025D" w:rsidP="00604F15">
            <w:pPr>
              <w:spacing w:line="300" w:lineRule="atLeast"/>
              <w:rPr>
                <w:rFonts w:ascii="Segoe UI" w:eastAsia="Times New Roman" w:hAnsi="Segoe UI" w:cs="Segoe UI"/>
                <w:kern w:val="0"/>
                <w:sz w:val="21"/>
                <w:szCs w:val="21"/>
                <w:lang w:eastAsia="en-GB"/>
                <w14:ligatures w14:val="none"/>
              </w:rPr>
            </w:pPr>
            <w:r w:rsidRPr="00DC025D">
              <w:rPr>
                <w:rStyle w:val="normaltextrun"/>
                <w:rFonts w:ascii="Calibri" w:hAnsi="Calibri" w:cs="Calibri"/>
                <w:b/>
                <w:bCs/>
                <w:sz w:val="21"/>
                <w:szCs w:val="21"/>
                <w:lang w:val="en-US"/>
              </w:rPr>
              <w:t>National Curriculum focus:</w:t>
            </w:r>
            <w:r w:rsidRPr="00604F15">
              <w:rPr>
                <w:rStyle w:val="normaltextrun"/>
                <w:rFonts w:ascii="Calibri" w:hAnsi="Calibri" w:cs="Calibri"/>
                <w:sz w:val="21"/>
                <w:szCs w:val="21"/>
                <w:lang w:val="en-US"/>
              </w:rPr>
              <w:t xml:space="preserve"> </w:t>
            </w:r>
            <w:r w:rsidR="00604F15">
              <w:rPr>
                <w:rStyle w:val="normaltextrun"/>
                <w:rFonts w:ascii="Calibri" w:hAnsi="Calibri" w:cs="Calibri"/>
                <w:sz w:val="21"/>
                <w:szCs w:val="21"/>
                <w:lang w:val="en-US"/>
              </w:rPr>
              <w:t>u</w:t>
            </w:r>
            <w:r w:rsidR="00552C6F" w:rsidRPr="00604F15">
              <w:rPr>
                <w:rFonts w:ascii="Calibri" w:eastAsia="Times New Roman" w:hAnsi="Calibri" w:cs="Calibri"/>
                <w:kern w:val="0"/>
                <w:sz w:val="21"/>
                <w:szCs w:val="21"/>
                <w:lang w:eastAsia="en-GB"/>
                <w14:ligatures w14:val="none"/>
              </w:rPr>
              <w:t>understand</w:t>
            </w:r>
            <w:r w:rsidR="00604F15" w:rsidRPr="00604F15">
              <w:rPr>
                <w:rFonts w:ascii="Calibri" w:eastAsia="Times New Roman" w:hAnsi="Calibri" w:cs="Calibri"/>
                <w:kern w:val="0"/>
                <w:sz w:val="21"/>
                <w:szCs w:val="21"/>
                <w:lang w:eastAsia="en-GB"/>
                <w14:ligatures w14:val="none"/>
              </w:rPr>
              <w:t xml:space="preserve"> that we learn about the past by using different sources, including local history, and by asking questions and making sense of information.</w:t>
            </w:r>
          </w:p>
          <w:p w14:paraId="12F859BC" w14:textId="77777777" w:rsidR="00BC0E3B" w:rsidRDefault="00BC0E3B" w:rsidP="00BC0E3B">
            <w:pPr>
              <w:pStyle w:val="NoSpacing"/>
              <w:rPr>
                <w:lang w:eastAsia="en-GB"/>
              </w:rPr>
            </w:pPr>
            <w:r>
              <w:rPr>
                <w:lang w:eastAsia="en-GB"/>
              </w:rPr>
              <w:t>Children will:</w:t>
            </w:r>
          </w:p>
          <w:p w14:paraId="03C0DA04" w14:textId="77777777" w:rsidR="006E6644" w:rsidRPr="006E6644" w:rsidRDefault="006E6644" w:rsidP="00DC3219">
            <w:pPr>
              <w:pStyle w:val="ListParagraph"/>
              <w:numPr>
                <w:ilvl w:val="0"/>
                <w:numId w:val="7"/>
              </w:numPr>
              <w:spacing w:line="300" w:lineRule="atLeast"/>
              <w:rPr>
                <w:rFonts w:ascii="Calibri" w:eastAsia="Times New Roman" w:hAnsi="Calibri" w:cs="Calibri"/>
                <w:kern w:val="0"/>
                <w:sz w:val="21"/>
                <w:szCs w:val="21"/>
                <w:lang w:eastAsia="en-GB"/>
                <w14:ligatures w14:val="none"/>
              </w:rPr>
            </w:pPr>
            <w:r w:rsidRPr="006E6644">
              <w:rPr>
                <w:rFonts w:ascii="Calibri" w:eastAsia="Times New Roman" w:hAnsi="Calibri" w:cs="Calibri"/>
                <w:kern w:val="0"/>
                <w:sz w:val="21"/>
                <w:szCs w:val="21"/>
                <w:lang w:eastAsia="en-GB"/>
                <w14:ligatures w14:val="none"/>
              </w:rPr>
              <w:t>Learn how World War One affected people in our local area.</w:t>
            </w:r>
          </w:p>
          <w:p w14:paraId="6CF707F0" w14:textId="77777777" w:rsidR="006E6644" w:rsidRPr="006E6644" w:rsidRDefault="006E6644" w:rsidP="00DC3219">
            <w:pPr>
              <w:pStyle w:val="ListParagraph"/>
              <w:numPr>
                <w:ilvl w:val="0"/>
                <w:numId w:val="7"/>
              </w:numPr>
              <w:spacing w:line="300" w:lineRule="atLeast"/>
              <w:rPr>
                <w:rFonts w:ascii="Calibri" w:eastAsia="Times New Roman" w:hAnsi="Calibri" w:cs="Calibri"/>
                <w:kern w:val="0"/>
                <w:sz w:val="21"/>
                <w:szCs w:val="21"/>
                <w:lang w:eastAsia="en-GB"/>
                <w14:ligatures w14:val="none"/>
              </w:rPr>
            </w:pPr>
            <w:r w:rsidRPr="006E6644">
              <w:rPr>
                <w:rFonts w:ascii="Calibri" w:eastAsia="Times New Roman" w:hAnsi="Calibri" w:cs="Calibri"/>
                <w:kern w:val="0"/>
                <w:sz w:val="21"/>
                <w:szCs w:val="21"/>
                <w:lang w:eastAsia="en-GB"/>
                <w14:ligatures w14:val="none"/>
              </w:rPr>
              <w:t xml:space="preserve">Visit St. Alban’s Churchyard to see wartime headstones. </w:t>
            </w:r>
          </w:p>
          <w:p w14:paraId="74E1273D" w14:textId="77777777" w:rsidR="006E6644" w:rsidRPr="006E6644" w:rsidRDefault="006E6644" w:rsidP="00DC3219">
            <w:pPr>
              <w:pStyle w:val="ListParagraph"/>
              <w:numPr>
                <w:ilvl w:val="0"/>
                <w:numId w:val="7"/>
              </w:numPr>
              <w:spacing w:line="300" w:lineRule="atLeast"/>
              <w:rPr>
                <w:rFonts w:ascii="Calibri" w:eastAsia="Times New Roman" w:hAnsi="Calibri" w:cs="Calibri"/>
                <w:kern w:val="0"/>
                <w:sz w:val="21"/>
                <w:szCs w:val="21"/>
                <w:lang w:eastAsia="en-GB"/>
                <w14:ligatures w14:val="none"/>
              </w:rPr>
            </w:pPr>
            <w:r w:rsidRPr="006E6644">
              <w:rPr>
                <w:rFonts w:ascii="Calibri" w:eastAsia="Times New Roman" w:hAnsi="Calibri" w:cs="Calibri"/>
                <w:kern w:val="0"/>
                <w:sz w:val="21"/>
                <w:szCs w:val="21"/>
                <w:lang w:eastAsia="en-GB"/>
                <w14:ligatures w14:val="none"/>
              </w:rPr>
              <w:t xml:space="preserve">Research a local person from the past. </w:t>
            </w:r>
          </w:p>
          <w:p w14:paraId="6CBA2624" w14:textId="75A2A5AC" w:rsidR="00604F15" w:rsidRPr="00604F15" w:rsidRDefault="006E6644" w:rsidP="00DC3219">
            <w:pPr>
              <w:pStyle w:val="ListParagraph"/>
              <w:numPr>
                <w:ilvl w:val="0"/>
                <w:numId w:val="7"/>
              </w:numPr>
              <w:spacing w:line="300" w:lineRule="atLeast"/>
              <w:rPr>
                <w:rFonts w:ascii="Segoe UI" w:eastAsia="Times New Roman" w:hAnsi="Segoe UI" w:cs="Segoe UI"/>
                <w:kern w:val="0"/>
                <w:sz w:val="21"/>
                <w:szCs w:val="21"/>
                <w:lang w:eastAsia="en-GB"/>
                <w14:ligatures w14:val="none"/>
              </w:rPr>
            </w:pPr>
            <w:r w:rsidRPr="006E6644">
              <w:rPr>
                <w:rFonts w:ascii="Calibri" w:eastAsia="Times New Roman" w:hAnsi="Calibri" w:cs="Calibri"/>
                <w:kern w:val="0"/>
                <w:sz w:val="21"/>
                <w:szCs w:val="21"/>
                <w:lang w:eastAsia="en-GB"/>
                <w14:ligatures w14:val="none"/>
              </w:rPr>
              <w:t>Write an obituary to show what they have learned.</w:t>
            </w:r>
          </w:p>
        </w:tc>
        <w:tc>
          <w:tcPr>
            <w:tcW w:w="5205" w:type="dxa"/>
          </w:tcPr>
          <w:p w14:paraId="64CC3926" w14:textId="2740DE86" w:rsidR="00FA14A0" w:rsidRPr="00DC025D" w:rsidRDefault="00DC025D" w:rsidP="000A2400">
            <w:pPr>
              <w:pStyle w:val="Heading2"/>
              <w:jc w:val="center"/>
              <w:outlineLvl w:val="1"/>
              <w:rPr>
                <w:rFonts w:ascii="Calibri" w:hAnsi="Calibri" w:cs="Calibri"/>
                <w:b/>
                <w:bCs/>
              </w:rPr>
            </w:pPr>
            <w:r w:rsidRPr="00DC025D">
              <w:rPr>
                <w:rFonts w:ascii="Calibri" w:hAnsi="Calibri" w:cs="Calibri"/>
                <w:b/>
                <w:bCs/>
              </w:rPr>
              <w:t>Spanish</w:t>
            </w:r>
          </w:p>
          <w:p w14:paraId="1A037071" w14:textId="1A636C2F" w:rsidR="00295576" w:rsidRPr="00295576" w:rsidRDefault="00972895" w:rsidP="00295576">
            <w:pPr>
              <w:spacing w:line="300" w:lineRule="atLeast"/>
              <w:rPr>
                <w:rFonts w:ascii="Segoe UI" w:eastAsia="Times New Roman" w:hAnsi="Segoe UI" w:cs="Segoe UI"/>
                <w:kern w:val="0"/>
                <w:sz w:val="21"/>
                <w:szCs w:val="21"/>
                <w:lang w:eastAsia="en-GB"/>
                <w14:ligatures w14:val="none"/>
              </w:rPr>
            </w:pPr>
            <w:r w:rsidRPr="00DC025D">
              <w:rPr>
                <w:rStyle w:val="normaltextrun"/>
                <w:rFonts w:ascii="Calibri" w:hAnsi="Calibri" w:cs="Calibri"/>
                <w:b/>
                <w:bCs/>
                <w:sz w:val="21"/>
                <w:szCs w:val="21"/>
                <w:lang w:val="en-US"/>
              </w:rPr>
              <w:t>National Curriculum focus:</w:t>
            </w:r>
            <w:r w:rsidR="00BC0E3B">
              <w:rPr>
                <w:rStyle w:val="normaltextrun"/>
                <w:rFonts w:ascii="Calibri" w:hAnsi="Calibri" w:cs="Calibri"/>
                <w:b/>
                <w:bCs/>
                <w:sz w:val="21"/>
                <w:szCs w:val="21"/>
                <w:lang w:val="en-US"/>
              </w:rPr>
              <w:t xml:space="preserve"> </w:t>
            </w:r>
            <w:r w:rsidR="00DC3219">
              <w:rPr>
                <w:rStyle w:val="normaltextrun"/>
                <w:rFonts w:ascii="Calibri" w:hAnsi="Calibri" w:cs="Calibri"/>
                <w:b/>
                <w:bCs/>
                <w:sz w:val="21"/>
                <w:szCs w:val="21"/>
                <w:lang w:val="en-US"/>
              </w:rPr>
              <w:t>l</w:t>
            </w:r>
            <w:r w:rsidR="00295576" w:rsidRPr="00295576">
              <w:rPr>
                <w:rFonts w:ascii="Calibri" w:eastAsia="Times New Roman" w:hAnsi="Calibri" w:cs="Calibri"/>
                <w:kern w:val="0"/>
                <w:sz w:val="21"/>
                <w:szCs w:val="21"/>
                <w:lang w:eastAsia="en-GB"/>
                <w14:ligatures w14:val="none"/>
              </w:rPr>
              <w:t>earn simple Spanish words about celebrations and build confidence in speaking, listening, reading and writing.</w:t>
            </w:r>
          </w:p>
          <w:p w14:paraId="1C4333BC" w14:textId="77777777" w:rsidR="00295576" w:rsidRDefault="00972895" w:rsidP="00295576">
            <w:pPr>
              <w:spacing w:line="300" w:lineRule="atLeast"/>
              <w:rPr>
                <w:rFonts w:ascii="Segoe UI" w:hAnsi="Symbol" w:cs="Segoe UI"/>
                <w:sz w:val="21"/>
                <w:szCs w:val="21"/>
              </w:rPr>
            </w:pPr>
            <w:r w:rsidRPr="00DC025D">
              <w:rPr>
                <w:rFonts w:ascii="Calibri" w:hAnsi="Calibri" w:cs="Calibri"/>
                <w:sz w:val="21"/>
                <w:szCs w:val="21"/>
              </w:rPr>
              <w:t>Children will</w:t>
            </w:r>
            <w:r w:rsidR="00DC025D" w:rsidRPr="00DC025D">
              <w:rPr>
                <w:rFonts w:ascii="Calibri" w:hAnsi="Calibri" w:cs="Calibri"/>
                <w:sz w:val="21"/>
                <w:szCs w:val="21"/>
              </w:rPr>
              <w:t>:</w:t>
            </w:r>
            <w:r w:rsidR="000A7631">
              <w:rPr>
                <w:rFonts w:ascii="Segoe UI" w:hAnsi="Symbol" w:cs="Segoe UI"/>
                <w:sz w:val="21"/>
                <w:szCs w:val="21"/>
              </w:rPr>
              <w:t xml:space="preserve"> </w:t>
            </w:r>
          </w:p>
          <w:p w14:paraId="46F62E3C" w14:textId="77777777" w:rsidR="00295576" w:rsidRPr="006E6644" w:rsidRDefault="00295576" w:rsidP="00DC3219">
            <w:pPr>
              <w:pStyle w:val="ListParagraph"/>
              <w:numPr>
                <w:ilvl w:val="0"/>
                <w:numId w:val="6"/>
              </w:numPr>
              <w:spacing w:line="300" w:lineRule="atLeast"/>
              <w:rPr>
                <w:rFonts w:ascii="Calibri" w:hAnsi="Calibri" w:cs="Calibri"/>
                <w:sz w:val="21"/>
                <w:szCs w:val="21"/>
              </w:rPr>
            </w:pPr>
            <w:r w:rsidRPr="006E6644">
              <w:rPr>
                <w:rFonts w:ascii="Calibri" w:eastAsia="Times New Roman" w:hAnsi="Calibri" w:cs="Calibri"/>
                <w:kern w:val="0"/>
                <w:sz w:val="21"/>
                <w:szCs w:val="21"/>
                <w:lang w:eastAsia="en-GB"/>
                <w14:ligatures w14:val="none"/>
              </w:rPr>
              <w:t xml:space="preserve">Learn about Spanish and Mexican celebrations. </w:t>
            </w:r>
          </w:p>
          <w:p w14:paraId="06BDD8B3" w14:textId="77777777" w:rsidR="00295576" w:rsidRPr="006E6644" w:rsidRDefault="00295576" w:rsidP="00DC3219">
            <w:pPr>
              <w:pStyle w:val="ListParagraph"/>
              <w:numPr>
                <w:ilvl w:val="0"/>
                <w:numId w:val="6"/>
              </w:numPr>
              <w:spacing w:line="300" w:lineRule="atLeast"/>
              <w:rPr>
                <w:rFonts w:ascii="Calibri" w:hAnsi="Calibri" w:cs="Calibri"/>
                <w:sz w:val="21"/>
                <w:szCs w:val="21"/>
              </w:rPr>
            </w:pPr>
            <w:r w:rsidRPr="006E6644">
              <w:rPr>
                <w:rFonts w:ascii="Calibri" w:eastAsia="Times New Roman" w:hAnsi="Calibri" w:cs="Calibri"/>
                <w:kern w:val="0"/>
                <w:sz w:val="21"/>
                <w:szCs w:val="21"/>
                <w:lang w:eastAsia="en-GB"/>
                <w14:ligatures w14:val="none"/>
              </w:rPr>
              <w:t xml:space="preserve">Practise simple Spanish speaking, listening, reading and writing. </w:t>
            </w:r>
          </w:p>
          <w:p w14:paraId="3C5613A9" w14:textId="1938F1E4" w:rsidR="00295576" w:rsidRPr="00DC3219" w:rsidRDefault="00295576" w:rsidP="00DC3219">
            <w:pPr>
              <w:pStyle w:val="ListParagraph"/>
              <w:numPr>
                <w:ilvl w:val="0"/>
                <w:numId w:val="6"/>
              </w:numPr>
              <w:spacing w:line="300" w:lineRule="atLeast"/>
              <w:rPr>
                <w:rFonts w:ascii="Calibri" w:hAnsi="Calibri" w:cs="Calibri"/>
                <w:sz w:val="21"/>
                <w:szCs w:val="21"/>
              </w:rPr>
            </w:pPr>
            <w:r w:rsidRPr="006E6644">
              <w:rPr>
                <w:rFonts w:ascii="Calibri" w:eastAsia="Times New Roman" w:hAnsi="Calibri" w:cs="Calibri"/>
                <w:kern w:val="0"/>
                <w:sz w:val="21"/>
                <w:szCs w:val="21"/>
                <w:lang w:eastAsia="en-GB"/>
                <w14:ligatures w14:val="none"/>
              </w:rPr>
              <w:t>Build confidence and learn about different cultures through fun activities.</w:t>
            </w:r>
          </w:p>
        </w:tc>
      </w:tr>
      <w:tr w:rsidR="00FA14A0" w:rsidRPr="00DC025D" w14:paraId="49C1FB7C" w14:textId="77777777" w:rsidTr="00FA14A0">
        <w:trPr>
          <w:trHeight w:val="4670"/>
        </w:trPr>
        <w:tc>
          <w:tcPr>
            <w:tcW w:w="5246" w:type="dxa"/>
          </w:tcPr>
          <w:p w14:paraId="6E08CC0D" w14:textId="17F15070" w:rsidR="00972895" w:rsidRPr="00DC025D" w:rsidRDefault="00290896" w:rsidP="00972895">
            <w:pPr>
              <w:pStyle w:val="Heading2"/>
              <w:jc w:val="center"/>
              <w:outlineLvl w:val="1"/>
              <w:rPr>
                <w:rFonts w:ascii="Calibri" w:hAnsi="Calibri" w:cs="Calibri"/>
                <w:b/>
                <w:bCs/>
              </w:rPr>
            </w:pPr>
            <w:r w:rsidRPr="00DC025D">
              <w:rPr>
                <w:rFonts w:ascii="Calibri" w:hAnsi="Calibri" w:cs="Calibri"/>
                <w:b/>
                <w:bCs/>
              </w:rPr>
              <w:t>PSHE</w:t>
            </w:r>
          </w:p>
          <w:p w14:paraId="26BF29AE" w14:textId="77777777" w:rsidR="00295576" w:rsidRPr="00295576" w:rsidRDefault="00972895" w:rsidP="00295576">
            <w:pPr>
              <w:spacing w:line="300" w:lineRule="atLeast"/>
              <w:rPr>
                <w:rFonts w:ascii="Segoe UI" w:eastAsia="Times New Roman" w:hAnsi="Segoe UI" w:cs="Segoe UI"/>
                <w:kern w:val="0"/>
                <w:sz w:val="21"/>
                <w:szCs w:val="21"/>
                <w:lang w:eastAsia="en-GB"/>
                <w14:ligatures w14:val="none"/>
              </w:rPr>
            </w:pPr>
            <w:r w:rsidRPr="00DC025D">
              <w:rPr>
                <w:rStyle w:val="normaltextrun"/>
                <w:rFonts w:ascii="Calibri" w:hAnsi="Calibri" w:cs="Calibri"/>
                <w:b/>
                <w:bCs/>
                <w:sz w:val="21"/>
                <w:szCs w:val="21"/>
                <w:lang w:val="en-US"/>
              </w:rPr>
              <w:t>Statutory guidance focus:</w:t>
            </w:r>
            <w:r w:rsidRPr="00DC025D">
              <w:rPr>
                <w:rStyle w:val="normaltextrun"/>
                <w:rFonts w:ascii="Calibri" w:hAnsi="Calibri" w:cs="Calibri"/>
                <w:sz w:val="21"/>
                <w:szCs w:val="21"/>
                <w:lang w:val="en-US"/>
              </w:rPr>
              <w:t xml:space="preserve"> </w:t>
            </w:r>
            <w:r w:rsidR="00295576" w:rsidRPr="00295576">
              <w:rPr>
                <w:rFonts w:ascii="Calibri" w:eastAsia="Times New Roman" w:hAnsi="Calibri" w:cs="Calibri"/>
                <w:kern w:val="0"/>
                <w:sz w:val="21"/>
                <w:szCs w:val="21"/>
                <w:lang w:eastAsia="en-GB"/>
                <w14:ligatures w14:val="none"/>
              </w:rPr>
              <w:t>Children will build confidence, independence and resilience, learn to understand different expectations, and manage change positively in preparation for secondary school.</w:t>
            </w:r>
          </w:p>
          <w:p w14:paraId="6288F6A5" w14:textId="77777777" w:rsidR="00972895" w:rsidRPr="00DC025D" w:rsidRDefault="00972895" w:rsidP="00972895">
            <w:pPr>
              <w:pStyle w:val="NoSpacing"/>
              <w:rPr>
                <w:rFonts w:ascii="Calibri" w:hAnsi="Calibri" w:cs="Calibri"/>
              </w:rPr>
            </w:pPr>
            <w:r w:rsidRPr="00DC025D">
              <w:rPr>
                <w:rFonts w:ascii="Calibri" w:hAnsi="Calibri" w:cs="Calibri"/>
              </w:rPr>
              <w:t>Children will:</w:t>
            </w:r>
          </w:p>
          <w:p w14:paraId="2063C4B4" w14:textId="77777777" w:rsidR="00BC0E3B" w:rsidRPr="00BC0E3B" w:rsidRDefault="00BC0E3B" w:rsidP="00DC3219">
            <w:pPr>
              <w:pStyle w:val="ListParagraph"/>
              <w:numPr>
                <w:ilvl w:val="0"/>
                <w:numId w:val="5"/>
              </w:numPr>
              <w:spacing w:line="300" w:lineRule="atLeast"/>
              <w:rPr>
                <w:rFonts w:ascii="Calibri" w:eastAsia="Times New Roman" w:hAnsi="Calibri" w:cs="Calibri"/>
                <w:kern w:val="0"/>
                <w:sz w:val="21"/>
                <w:szCs w:val="21"/>
                <w:lang w:eastAsia="en-GB"/>
                <w14:ligatures w14:val="none"/>
              </w:rPr>
            </w:pPr>
            <w:r w:rsidRPr="00BC0E3B">
              <w:rPr>
                <w:rFonts w:ascii="Segoe UI" w:eastAsia="Times New Roman" w:hAnsi="Segoe UI" w:cs="Segoe UI"/>
                <w:kern w:val="0"/>
                <w:sz w:val="21"/>
                <w:szCs w:val="21"/>
                <w:lang w:eastAsia="en-GB"/>
                <w14:ligatures w14:val="none"/>
              </w:rPr>
              <w:t>B</w:t>
            </w:r>
            <w:r w:rsidRPr="00BC0E3B">
              <w:rPr>
                <w:rFonts w:ascii="Calibri" w:eastAsia="Times New Roman" w:hAnsi="Calibri" w:cs="Calibri"/>
                <w:kern w:val="0"/>
                <w:sz w:val="21"/>
                <w:szCs w:val="21"/>
                <w:lang w:eastAsia="en-GB"/>
                <w14:ligatures w14:val="none"/>
              </w:rPr>
              <w:t xml:space="preserve">uild their confidence as they get ready for secondary school. </w:t>
            </w:r>
          </w:p>
          <w:p w14:paraId="2E7DF2B3" w14:textId="77777777" w:rsidR="00BC0E3B" w:rsidRPr="00BC0E3B" w:rsidRDefault="00BC0E3B" w:rsidP="00DC3219">
            <w:pPr>
              <w:pStyle w:val="ListParagraph"/>
              <w:numPr>
                <w:ilvl w:val="0"/>
                <w:numId w:val="4"/>
              </w:numPr>
              <w:spacing w:line="300" w:lineRule="atLeast"/>
              <w:rPr>
                <w:rFonts w:ascii="Calibri" w:eastAsia="Times New Roman" w:hAnsi="Calibri" w:cs="Calibri"/>
                <w:kern w:val="0"/>
                <w:sz w:val="21"/>
                <w:szCs w:val="21"/>
                <w:lang w:eastAsia="en-GB"/>
                <w14:ligatures w14:val="none"/>
              </w:rPr>
            </w:pPr>
            <w:r w:rsidRPr="00BC0E3B">
              <w:rPr>
                <w:rFonts w:ascii="Calibri" w:eastAsia="Times New Roman" w:hAnsi="Calibri" w:cs="Calibri"/>
                <w:kern w:val="0"/>
                <w:sz w:val="21"/>
                <w:szCs w:val="21"/>
                <w:lang w:eastAsia="en-GB"/>
                <w14:ligatures w14:val="none"/>
              </w:rPr>
              <w:t xml:space="preserve">Learn that different teachers can have different rules and expectations. </w:t>
            </w:r>
          </w:p>
          <w:p w14:paraId="30D4978B" w14:textId="77777777" w:rsidR="00BC0E3B" w:rsidRPr="00BC0E3B" w:rsidRDefault="00BC0E3B" w:rsidP="00DC3219">
            <w:pPr>
              <w:pStyle w:val="ListParagraph"/>
              <w:numPr>
                <w:ilvl w:val="0"/>
                <w:numId w:val="4"/>
              </w:numPr>
              <w:spacing w:line="300" w:lineRule="atLeast"/>
              <w:rPr>
                <w:rFonts w:ascii="Calibri" w:eastAsia="Times New Roman" w:hAnsi="Calibri" w:cs="Calibri"/>
                <w:kern w:val="0"/>
                <w:sz w:val="21"/>
                <w:szCs w:val="21"/>
                <w:lang w:eastAsia="en-GB"/>
                <w14:ligatures w14:val="none"/>
              </w:rPr>
            </w:pPr>
            <w:r w:rsidRPr="00BC0E3B">
              <w:rPr>
                <w:rFonts w:ascii="Calibri" w:eastAsia="Times New Roman" w:hAnsi="Calibri" w:cs="Calibri"/>
                <w:kern w:val="0"/>
                <w:sz w:val="21"/>
                <w:szCs w:val="21"/>
                <w:lang w:eastAsia="en-GB"/>
                <w14:ligatures w14:val="none"/>
              </w:rPr>
              <w:t xml:space="preserve">Practise being more independent and resilient. </w:t>
            </w:r>
          </w:p>
          <w:p w14:paraId="55A806F2" w14:textId="77777777" w:rsidR="00BC0E3B" w:rsidRDefault="00BC0E3B" w:rsidP="00DC3219">
            <w:pPr>
              <w:pStyle w:val="ListParagraph"/>
              <w:numPr>
                <w:ilvl w:val="0"/>
                <w:numId w:val="4"/>
              </w:numPr>
              <w:spacing w:line="300" w:lineRule="atLeast"/>
              <w:rPr>
                <w:rFonts w:ascii="Calibri" w:eastAsia="Times New Roman" w:hAnsi="Calibri" w:cs="Calibri"/>
                <w:kern w:val="0"/>
                <w:sz w:val="21"/>
                <w:szCs w:val="21"/>
                <w:lang w:eastAsia="en-GB"/>
                <w14:ligatures w14:val="none"/>
              </w:rPr>
            </w:pPr>
            <w:r w:rsidRPr="00BC0E3B">
              <w:rPr>
                <w:rFonts w:ascii="Calibri" w:eastAsia="Times New Roman" w:hAnsi="Calibri" w:cs="Calibri"/>
                <w:kern w:val="0"/>
                <w:sz w:val="21"/>
                <w:szCs w:val="21"/>
                <w:lang w:eastAsia="en-GB"/>
                <w14:ligatures w14:val="none"/>
              </w:rPr>
              <w:t xml:space="preserve">Talk about and practise how to cope with change and new situations. </w:t>
            </w:r>
          </w:p>
          <w:p w14:paraId="1BCAC87D" w14:textId="1243FF5B" w:rsidR="00972895" w:rsidRPr="00BC0E3B" w:rsidRDefault="00BC0E3B" w:rsidP="00DC3219">
            <w:pPr>
              <w:pStyle w:val="ListParagraph"/>
              <w:numPr>
                <w:ilvl w:val="0"/>
                <w:numId w:val="4"/>
              </w:numPr>
              <w:spacing w:line="300" w:lineRule="atLeast"/>
              <w:rPr>
                <w:rFonts w:ascii="Calibri" w:eastAsia="Times New Roman" w:hAnsi="Calibri" w:cs="Calibri"/>
                <w:kern w:val="0"/>
                <w:sz w:val="21"/>
                <w:szCs w:val="21"/>
                <w:lang w:eastAsia="en-GB"/>
                <w14:ligatures w14:val="none"/>
              </w:rPr>
            </w:pPr>
            <w:r w:rsidRPr="00BC0E3B">
              <w:rPr>
                <w:rFonts w:ascii="Calibri" w:eastAsia="Times New Roman" w:hAnsi="Calibri" w:cs="Calibri"/>
                <w:sz w:val="21"/>
                <w:szCs w:val="21"/>
                <w:lang w:eastAsia="en-GB"/>
              </w:rPr>
              <w:t>Learn how positive behaviour and a good attitude help them do well now and in the future.</w:t>
            </w:r>
          </w:p>
        </w:tc>
        <w:tc>
          <w:tcPr>
            <w:tcW w:w="5451" w:type="dxa"/>
          </w:tcPr>
          <w:p w14:paraId="543F5AE4" w14:textId="77777777" w:rsidR="00DC025D" w:rsidRPr="00DC025D" w:rsidRDefault="00DC025D" w:rsidP="00DC025D">
            <w:pPr>
              <w:pStyle w:val="Heading2"/>
              <w:jc w:val="center"/>
              <w:outlineLvl w:val="1"/>
              <w:rPr>
                <w:rFonts w:ascii="Calibri" w:hAnsi="Calibri" w:cs="Calibri"/>
                <w:b/>
                <w:bCs/>
              </w:rPr>
            </w:pPr>
            <w:r w:rsidRPr="00DC025D">
              <w:rPr>
                <w:rFonts w:ascii="Calibri" w:hAnsi="Calibri" w:cs="Calibri"/>
                <w:b/>
                <w:bCs/>
              </w:rPr>
              <w:t>British Values</w:t>
            </w:r>
          </w:p>
          <w:p w14:paraId="42A99E59" w14:textId="113C058F" w:rsidR="00DC025D" w:rsidRPr="00706899" w:rsidRDefault="00DC025D" w:rsidP="00DC025D">
            <w:pPr>
              <w:rPr>
                <w:rFonts w:ascii="Calibri" w:hAnsi="Calibri" w:cs="Calibri"/>
                <w:sz w:val="21"/>
                <w:szCs w:val="21"/>
              </w:rPr>
            </w:pPr>
            <w:r w:rsidRPr="00706899">
              <w:rPr>
                <w:rFonts w:ascii="Calibri" w:hAnsi="Calibri" w:cs="Calibri"/>
                <w:sz w:val="21"/>
                <w:szCs w:val="21"/>
              </w:rPr>
              <w:t>British values are the key principles to help children become respectful, responsible members of society. They focus on democracy, the rule of law, individual freedom, and respect and tolerance for people from all backgrounds and beliefs.</w:t>
            </w:r>
          </w:p>
          <w:p w14:paraId="46AE090E" w14:textId="1D9E2A37" w:rsidR="00706899" w:rsidRDefault="00706899" w:rsidP="00DC025D">
            <w:pPr>
              <w:rPr>
                <w:rFonts w:ascii="Calibri" w:hAnsi="Calibri" w:cs="Calibri"/>
              </w:rPr>
            </w:pPr>
          </w:p>
          <w:p w14:paraId="1E3B9E18" w14:textId="77777777" w:rsidR="00706899" w:rsidRPr="00706899" w:rsidRDefault="00706899" w:rsidP="00706899">
            <w:pPr>
              <w:shd w:val="clear" w:color="auto" w:fill="FFFFFF"/>
              <w:textAlignment w:val="baseline"/>
              <w:rPr>
                <w:rFonts w:ascii="Calibri" w:eastAsia="Times New Roman" w:hAnsi="Calibri" w:cs="Calibri"/>
                <w:color w:val="000000"/>
                <w:kern w:val="0"/>
                <w:sz w:val="21"/>
                <w:szCs w:val="21"/>
                <w:lang w:eastAsia="en-GB"/>
                <w14:ligatures w14:val="none"/>
              </w:rPr>
            </w:pPr>
            <w:r w:rsidRPr="00706899">
              <w:rPr>
                <w:rFonts w:ascii="Calibri" w:eastAsia="Times New Roman" w:hAnsi="Calibri" w:cs="Calibri"/>
                <w:color w:val="000000"/>
                <w:kern w:val="0"/>
                <w:sz w:val="21"/>
                <w:szCs w:val="21"/>
                <w:lang w:eastAsia="en-GB"/>
                <w14:ligatures w14:val="none"/>
              </w:rPr>
              <w:t>In KS2, children develop a deeper understanding of British values and how they apply in wider society:</w:t>
            </w:r>
          </w:p>
          <w:p w14:paraId="702CCD77" w14:textId="77777777" w:rsidR="00706899" w:rsidRPr="00706899" w:rsidRDefault="00706899" w:rsidP="00706899">
            <w:pPr>
              <w:shd w:val="clear" w:color="auto" w:fill="FFFFFF"/>
              <w:textAlignment w:val="baseline"/>
              <w:rPr>
                <w:rFonts w:ascii="Calibri" w:eastAsia="Times New Roman" w:hAnsi="Calibri" w:cs="Calibri"/>
                <w:color w:val="000000"/>
                <w:kern w:val="0"/>
                <w:sz w:val="21"/>
                <w:szCs w:val="21"/>
                <w:lang w:eastAsia="en-GB"/>
                <w14:ligatures w14:val="none"/>
              </w:rPr>
            </w:pPr>
            <w:r w:rsidRPr="00706899">
              <w:rPr>
                <w:rFonts w:ascii="Calibri" w:eastAsia="Times New Roman" w:hAnsi="Calibri" w:cs="Calibri"/>
                <w:b/>
                <w:bCs/>
                <w:color w:val="000000"/>
                <w:kern w:val="0"/>
                <w:sz w:val="21"/>
                <w:szCs w:val="21"/>
                <w:lang w:eastAsia="en-GB"/>
                <w14:ligatures w14:val="none"/>
              </w:rPr>
              <w:t>Democracy</w:t>
            </w:r>
            <w:r w:rsidRPr="00706899">
              <w:rPr>
                <w:rFonts w:ascii="Calibri" w:eastAsia="Times New Roman" w:hAnsi="Calibri" w:cs="Calibri"/>
                <w:color w:val="000000"/>
                <w:kern w:val="0"/>
                <w:sz w:val="21"/>
                <w:szCs w:val="21"/>
                <w:lang w:eastAsia="en-GB"/>
                <w14:ligatures w14:val="none"/>
              </w:rPr>
              <w:t> – children take part in discussions, debates, and voting opportunities</w:t>
            </w:r>
          </w:p>
          <w:p w14:paraId="01D34AC4" w14:textId="77777777" w:rsidR="00706899" w:rsidRPr="00706899" w:rsidRDefault="00706899" w:rsidP="00706899">
            <w:pPr>
              <w:shd w:val="clear" w:color="auto" w:fill="FFFFFF"/>
              <w:textAlignment w:val="baseline"/>
              <w:rPr>
                <w:rFonts w:ascii="Calibri" w:eastAsia="Times New Roman" w:hAnsi="Calibri" w:cs="Calibri"/>
                <w:color w:val="000000"/>
                <w:kern w:val="0"/>
                <w:sz w:val="21"/>
                <w:szCs w:val="21"/>
                <w:lang w:eastAsia="en-GB"/>
                <w14:ligatures w14:val="none"/>
              </w:rPr>
            </w:pPr>
            <w:r w:rsidRPr="00706899">
              <w:rPr>
                <w:rFonts w:ascii="Calibri" w:eastAsia="Times New Roman" w:hAnsi="Calibri" w:cs="Calibri"/>
                <w:b/>
                <w:bCs/>
                <w:color w:val="000000"/>
                <w:kern w:val="0"/>
                <w:sz w:val="21"/>
                <w:szCs w:val="21"/>
                <w:lang w:eastAsia="en-GB"/>
                <w14:ligatures w14:val="none"/>
              </w:rPr>
              <w:t>Rule of Law</w:t>
            </w:r>
            <w:r w:rsidRPr="00706899">
              <w:rPr>
                <w:rFonts w:ascii="Calibri" w:eastAsia="Times New Roman" w:hAnsi="Calibri" w:cs="Calibri"/>
                <w:color w:val="000000"/>
                <w:kern w:val="0"/>
                <w:sz w:val="21"/>
                <w:szCs w:val="21"/>
                <w:lang w:eastAsia="en-GB"/>
                <w14:ligatures w14:val="none"/>
              </w:rPr>
              <w:t> – they learn about laws, justice, and how rules protect people</w:t>
            </w:r>
          </w:p>
          <w:p w14:paraId="21E7F07C" w14:textId="77777777" w:rsidR="00706899" w:rsidRPr="00706899" w:rsidRDefault="00706899" w:rsidP="00706899">
            <w:pPr>
              <w:shd w:val="clear" w:color="auto" w:fill="FFFFFF"/>
              <w:textAlignment w:val="baseline"/>
              <w:rPr>
                <w:rFonts w:ascii="Calibri" w:eastAsia="Times New Roman" w:hAnsi="Calibri" w:cs="Calibri"/>
                <w:color w:val="000000"/>
                <w:kern w:val="0"/>
                <w:sz w:val="21"/>
                <w:szCs w:val="21"/>
                <w:lang w:eastAsia="en-GB"/>
                <w14:ligatures w14:val="none"/>
              </w:rPr>
            </w:pPr>
            <w:r w:rsidRPr="00706899">
              <w:rPr>
                <w:rFonts w:ascii="Calibri" w:eastAsia="Times New Roman" w:hAnsi="Calibri" w:cs="Calibri"/>
                <w:b/>
                <w:bCs/>
                <w:color w:val="000000"/>
                <w:kern w:val="0"/>
                <w:sz w:val="21"/>
                <w:szCs w:val="21"/>
                <w:lang w:eastAsia="en-GB"/>
                <w14:ligatures w14:val="none"/>
              </w:rPr>
              <w:t>Individual Liberty</w:t>
            </w:r>
            <w:r w:rsidRPr="00706899">
              <w:rPr>
                <w:rFonts w:ascii="Calibri" w:eastAsia="Times New Roman" w:hAnsi="Calibri" w:cs="Calibri"/>
                <w:color w:val="000000"/>
                <w:kern w:val="0"/>
                <w:sz w:val="21"/>
                <w:szCs w:val="21"/>
                <w:lang w:eastAsia="en-GB"/>
                <w14:ligatures w14:val="none"/>
              </w:rPr>
              <w:t> – they understand their rights and responsibilities as individuals</w:t>
            </w:r>
          </w:p>
          <w:p w14:paraId="5A019020" w14:textId="77777777" w:rsidR="00706899" w:rsidRPr="00706899" w:rsidRDefault="00706899" w:rsidP="00706899">
            <w:pPr>
              <w:shd w:val="clear" w:color="auto" w:fill="FFFFFF"/>
              <w:textAlignment w:val="baseline"/>
              <w:rPr>
                <w:rFonts w:ascii="Calibri" w:eastAsia="Times New Roman" w:hAnsi="Calibri" w:cs="Calibri"/>
                <w:color w:val="000000"/>
                <w:kern w:val="0"/>
                <w:sz w:val="21"/>
                <w:szCs w:val="21"/>
                <w:lang w:eastAsia="en-GB"/>
                <w14:ligatures w14:val="none"/>
              </w:rPr>
            </w:pPr>
            <w:r w:rsidRPr="00706899">
              <w:rPr>
                <w:rFonts w:ascii="Calibri" w:eastAsia="Times New Roman" w:hAnsi="Calibri" w:cs="Calibri"/>
                <w:b/>
                <w:bCs/>
                <w:color w:val="000000"/>
                <w:kern w:val="0"/>
                <w:sz w:val="21"/>
                <w:szCs w:val="21"/>
                <w:lang w:eastAsia="en-GB"/>
                <w14:ligatures w14:val="none"/>
              </w:rPr>
              <w:t>Mutual Respect</w:t>
            </w:r>
            <w:r w:rsidRPr="00706899">
              <w:rPr>
                <w:rFonts w:ascii="Calibri" w:eastAsia="Times New Roman" w:hAnsi="Calibri" w:cs="Calibri"/>
                <w:color w:val="000000"/>
                <w:kern w:val="0"/>
                <w:sz w:val="21"/>
                <w:szCs w:val="21"/>
                <w:lang w:eastAsia="en-GB"/>
                <w14:ligatures w14:val="none"/>
              </w:rPr>
              <w:t> – they value others’ opinions and treat people fairly</w:t>
            </w:r>
          </w:p>
          <w:p w14:paraId="09030C9F" w14:textId="7F9F433F" w:rsidR="00706899" w:rsidRPr="00706899" w:rsidRDefault="00706899" w:rsidP="00706899">
            <w:pPr>
              <w:shd w:val="clear" w:color="auto" w:fill="FFFFFF"/>
              <w:textAlignment w:val="baseline"/>
              <w:rPr>
                <w:rFonts w:ascii="Calibri" w:eastAsia="Times New Roman" w:hAnsi="Calibri" w:cs="Calibri"/>
                <w:color w:val="000000"/>
                <w:kern w:val="0"/>
                <w:sz w:val="21"/>
                <w:szCs w:val="21"/>
                <w:lang w:eastAsia="en-GB"/>
                <w14:ligatures w14:val="none"/>
              </w:rPr>
            </w:pPr>
            <w:r w:rsidRPr="00706899">
              <w:rPr>
                <w:rFonts w:ascii="Calibri" w:eastAsia="Times New Roman" w:hAnsi="Calibri" w:cs="Calibri"/>
                <w:b/>
                <w:bCs/>
                <w:color w:val="000000"/>
                <w:kern w:val="0"/>
                <w:sz w:val="21"/>
                <w:szCs w:val="21"/>
                <w:lang w:eastAsia="en-GB"/>
                <w14:ligatures w14:val="none"/>
              </w:rPr>
              <w:t>Tolerance</w:t>
            </w:r>
            <w:r w:rsidRPr="00706899">
              <w:rPr>
                <w:rFonts w:ascii="Calibri" w:eastAsia="Times New Roman" w:hAnsi="Calibri" w:cs="Calibri"/>
                <w:color w:val="000000"/>
                <w:kern w:val="0"/>
                <w:sz w:val="21"/>
                <w:szCs w:val="21"/>
                <w:lang w:eastAsia="en-GB"/>
                <w14:ligatures w14:val="none"/>
              </w:rPr>
              <w:t> – they respect and appreciate different cultures, religions, and viewpoints</w:t>
            </w:r>
            <w:r w:rsidR="00030A6C">
              <w:rPr>
                <w:rFonts w:ascii="Calibri" w:eastAsia="Times New Roman" w:hAnsi="Calibri" w:cs="Calibri"/>
                <w:color w:val="000000"/>
                <w:kern w:val="0"/>
                <w:sz w:val="21"/>
                <w:szCs w:val="21"/>
                <w:lang w:eastAsia="en-GB"/>
                <w14:ligatures w14:val="none"/>
              </w:rPr>
              <w:t>.</w:t>
            </w:r>
          </w:p>
          <w:p w14:paraId="4D7A2246" w14:textId="790A9F67" w:rsidR="00FA14A0" w:rsidRPr="00DC025D" w:rsidRDefault="00FA14A0" w:rsidP="00706899">
            <w:pPr>
              <w:rPr>
                <w:rFonts w:ascii="Calibri" w:hAnsi="Calibri" w:cs="Calibri"/>
                <w:lang w:eastAsia="en-GB"/>
              </w:rPr>
            </w:pPr>
          </w:p>
        </w:tc>
        <w:tc>
          <w:tcPr>
            <w:tcW w:w="5205" w:type="dxa"/>
          </w:tcPr>
          <w:p w14:paraId="4CF40F37" w14:textId="380A3EF9" w:rsidR="006E6644" w:rsidRDefault="006E6644" w:rsidP="006E6644">
            <w:pPr>
              <w:pStyle w:val="Heading2"/>
              <w:jc w:val="center"/>
              <w:outlineLvl w:val="1"/>
              <w:rPr>
                <w:rFonts w:ascii="Calibri" w:hAnsi="Calibri" w:cs="Calibri"/>
                <w:b/>
                <w:bCs/>
              </w:rPr>
            </w:pPr>
            <w:r>
              <w:rPr>
                <w:rFonts w:ascii="Calibri" w:hAnsi="Calibri" w:cs="Calibri"/>
                <w:b/>
                <w:bCs/>
              </w:rPr>
              <w:t>R.E</w:t>
            </w:r>
          </w:p>
          <w:p w14:paraId="50BFDEE5" w14:textId="77777777" w:rsidR="00552C6F" w:rsidRPr="00552C6F" w:rsidRDefault="00552C6F" w:rsidP="00552C6F">
            <w:pPr>
              <w:pStyle w:val="NoSpacing"/>
              <w:rPr>
                <w:rFonts w:ascii="Calibri" w:hAnsi="Calibri" w:cs="Calibri"/>
                <w:sz w:val="21"/>
                <w:szCs w:val="21"/>
                <w:lang w:eastAsia="en-GB"/>
              </w:rPr>
            </w:pPr>
            <w:r w:rsidRPr="00552C6F">
              <w:rPr>
                <w:rFonts w:ascii="Calibri" w:hAnsi="Calibri" w:cs="Calibri"/>
                <w:b/>
                <w:bCs/>
                <w:sz w:val="21"/>
                <w:szCs w:val="21"/>
                <w:lang w:eastAsia="en-GB"/>
              </w:rPr>
              <w:t>National Curriculum focus:</w:t>
            </w:r>
            <w:r w:rsidRPr="00552C6F">
              <w:rPr>
                <w:rFonts w:ascii="Calibri" w:hAnsi="Calibri" w:cs="Calibri"/>
                <w:sz w:val="21"/>
                <w:szCs w:val="21"/>
                <w:lang w:eastAsia="en-GB"/>
              </w:rPr>
              <w:br/>
              <w:t>Learn what is important, explore how people worship, and respect different beliefs.</w:t>
            </w:r>
          </w:p>
          <w:p w14:paraId="57EF45F5" w14:textId="71F4A08B" w:rsidR="00552C6F" w:rsidRPr="00552C6F" w:rsidRDefault="00552C6F" w:rsidP="00552C6F">
            <w:pPr>
              <w:pStyle w:val="NoSpacing"/>
              <w:rPr>
                <w:rFonts w:ascii="Calibri" w:hAnsi="Calibri" w:cs="Calibri"/>
                <w:sz w:val="21"/>
                <w:szCs w:val="21"/>
                <w:lang w:eastAsia="en-GB"/>
              </w:rPr>
            </w:pPr>
            <w:r w:rsidRPr="00552C6F">
              <w:rPr>
                <w:rFonts w:ascii="Calibri" w:hAnsi="Calibri" w:cs="Calibri"/>
                <w:sz w:val="21"/>
                <w:szCs w:val="21"/>
                <w:lang w:eastAsia="en-GB"/>
              </w:rPr>
              <w:t>Children will:</w:t>
            </w:r>
          </w:p>
          <w:p w14:paraId="115B9F4C" w14:textId="77777777" w:rsidR="00552C6F" w:rsidRPr="00552C6F" w:rsidRDefault="00552C6F" w:rsidP="00552C6F">
            <w:pPr>
              <w:pStyle w:val="NoSpacing"/>
              <w:numPr>
                <w:ilvl w:val="0"/>
                <w:numId w:val="20"/>
              </w:numPr>
              <w:rPr>
                <w:rFonts w:ascii="Calibri" w:hAnsi="Calibri" w:cs="Calibri"/>
                <w:sz w:val="21"/>
                <w:szCs w:val="21"/>
                <w:lang w:eastAsia="en-GB"/>
              </w:rPr>
            </w:pPr>
            <w:r w:rsidRPr="00552C6F">
              <w:rPr>
                <w:rFonts w:ascii="Calibri" w:hAnsi="Calibri" w:cs="Calibri"/>
                <w:sz w:val="21"/>
                <w:szCs w:val="21"/>
                <w:lang w:eastAsia="en-GB"/>
              </w:rPr>
              <w:t>Think about what is important and how to show kindness and respect.</w:t>
            </w:r>
          </w:p>
          <w:p w14:paraId="02FAF18B" w14:textId="77777777" w:rsidR="00552C6F" w:rsidRPr="00552C6F" w:rsidRDefault="00552C6F" w:rsidP="00552C6F">
            <w:pPr>
              <w:pStyle w:val="NoSpacing"/>
              <w:numPr>
                <w:ilvl w:val="0"/>
                <w:numId w:val="20"/>
              </w:numPr>
              <w:rPr>
                <w:rFonts w:ascii="Calibri" w:hAnsi="Calibri" w:cs="Calibri"/>
                <w:sz w:val="21"/>
                <w:szCs w:val="21"/>
                <w:lang w:eastAsia="en-GB"/>
              </w:rPr>
            </w:pPr>
            <w:r w:rsidRPr="00552C6F">
              <w:rPr>
                <w:rFonts w:ascii="Calibri" w:hAnsi="Calibri" w:cs="Calibri"/>
                <w:sz w:val="21"/>
                <w:szCs w:val="21"/>
                <w:lang w:eastAsia="en-GB"/>
              </w:rPr>
              <w:t>Learn that people worship in different ways.</w:t>
            </w:r>
          </w:p>
          <w:p w14:paraId="7011072F" w14:textId="77777777" w:rsidR="00552C6F" w:rsidRPr="00552C6F" w:rsidRDefault="00552C6F" w:rsidP="00552C6F">
            <w:pPr>
              <w:pStyle w:val="NoSpacing"/>
              <w:numPr>
                <w:ilvl w:val="0"/>
                <w:numId w:val="20"/>
              </w:numPr>
              <w:rPr>
                <w:rFonts w:ascii="Calibri" w:hAnsi="Calibri" w:cs="Calibri"/>
                <w:sz w:val="21"/>
                <w:szCs w:val="21"/>
                <w:lang w:eastAsia="en-GB"/>
              </w:rPr>
            </w:pPr>
            <w:r w:rsidRPr="00552C6F">
              <w:rPr>
                <w:rFonts w:ascii="Calibri" w:hAnsi="Calibri" w:cs="Calibri"/>
                <w:sz w:val="21"/>
                <w:szCs w:val="21"/>
                <w:lang w:eastAsia="en-GB"/>
              </w:rPr>
              <w:t>Take part in simple activities to understand and respect different beliefs.</w:t>
            </w:r>
          </w:p>
          <w:p w14:paraId="3719CEDF" w14:textId="77777777" w:rsidR="00604F15" w:rsidRPr="00DC025D" w:rsidRDefault="00604F15" w:rsidP="00552C6F">
            <w:pPr>
              <w:pStyle w:val="Heading2"/>
              <w:jc w:val="center"/>
              <w:outlineLvl w:val="1"/>
              <w:rPr>
                <w:rFonts w:ascii="Calibri" w:hAnsi="Calibri" w:cs="Calibri"/>
                <w:b/>
                <w:bCs/>
              </w:rPr>
            </w:pPr>
            <w:r w:rsidRPr="00DC025D">
              <w:rPr>
                <w:rFonts w:ascii="Calibri" w:hAnsi="Calibri" w:cs="Calibri"/>
                <w:b/>
                <w:bCs/>
              </w:rPr>
              <w:t>Enrichment Opportunities</w:t>
            </w:r>
          </w:p>
          <w:p w14:paraId="74220A5D" w14:textId="77777777" w:rsidR="00604F15" w:rsidRDefault="00604F15" w:rsidP="00604F15">
            <w:pPr>
              <w:pStyle w:val="NoSpacing"/>
              <w:rPr>
                <w:rFonts w:ascii="Calibri" w:hAnsi="Calibri" w:cs="Calibri"/>
                <w:sz w:val="21"/>
                <w:szCs w:val="21"/>
              </w:rPr>
            </w:pPr>
            <w:r w:rsidRPr="00706899">
              <w:rPr>
                <w:rFonts w:ascii="Calibri" w:hAnsi="Calibri" w:cs="Calibri"/>
                <w:sz w:val="21"/>
                <w:szCs w:val="21"/>
              </w:rPr>
              <w:t>We are excited to offer special experiences to enhance learning:</w:t>
            </w:r>
          </w:p>
          <w:p w14:paraId="0B8DAF48" w14:textId="1FB50C22" w:rsidR="00604F15" w:rsidRPr="00030A6C" w:rsidRDefault="00604F15" w:rsidP="00030A6C">
            <w:pPr>
              <w:pStyle w:val="NoSpacing"/>
              <w:numPr>
                <w:ilvl w:val="0"/>
                <w:numId w:val="11"/>
              </w:numPr>
              <w:rPr>
                <w:rFonts w:ascii="Calibri" w:hAnsi="Calibri" w:cs="Calibri"/>
                <w:sz w:val="21"/>
                <w:szCs w:val="21"/>
              </w:rPr>
            </w:pPr>
            <w:r w:rsidRPr="00604F15">
              <w:rPr>
                <w:rFonts w:ascii="Calibri" w:eastAsia="Times New Roman" w:hAnsi="Calibri" w:cs="Calibri"/>
                <w:sz w:val="21"/>
                <w:szCs w:val="21"/>
                <w:lang w:eastAsia="en-GB"/>
              </w:rPr>
              <w:t xml:space="preserve">INTO University visit </w:t>
            </w:r>
            <w:r w:rsidRPr="00030A6C">
              <w:rPr>
                <w:rFonts w:ascii="Calibri" w:eastAsia="Times New Roman" w:hAnsi="Calibri" w:cs="Calibri"/>
                <w:sz w:val="21"/>
                <w:szCs w:val="21"/>
                <w:lang w:eastAsia="en-GB"/>
              </w:rPr>
              <w:t xml:space="preserve"> </w:t>
            </w:r>
          </w:p>
          <w:p w14:paraId="558A09D0" w14:textId="77777777" w:rsidR="00604F15" w:rsidRPr="00604F15" w:rsidRDefault="00604F15" w:rsidP="00DC3219">
            <w:pPr>
              <w:pStyle w:val="NoSpacing"/>
              <w:numPr>
                <w:ilvl w:val="0"/>
                <w:numId w:val="11"/>
              </w:numPr>
              <w:rPr>
                <w:rFonts w:ascii="Calibri" w:hAnsi="Calibri" w:cs="Calibri"/>
                <w:sz w:val="21"/>
                <w:szCs w:val="21"/>
              </w:rPr>
            </w:pPr>
            <w:r w:rsidRPr="00604F15">
              <w:rPr>
                <w:rFonts w:ascii="Calibri" w:eastAsia="Times New Roman" w:hAnsi="Calibri" w:cs="Calibri"/>
                <w:sz w:val="21"/>
                <w:szCs w:val="21"/>
                <w:lang w:eastAsia="en-GB"/>
              </w:rPr>
              <w:t xml:space="preserve">Father’s Day activities </w:t>
            </w:r>
          </w:p>
          <w:p w14:paraId="0C1224F9" w14:textId="206358CB" w:rsidR="00604F15" w:rsidRPr="00030A6C" w:rsidRDefault="00604F15" w:rsidP="00030A6C">
            <w:pPr>
              <w:spacing w:line="300" w:lineRule="atLeast"/>
              <w:rPr>
                <w:rFonts w:ascii="Calibri" w:eastAsia="Times New Roman" w:hAnsi="Calibri" w:cs="Calibri"/>
                <w:kern w:val="0"/>
                <w:sz w:val="21"/>
                <w:szCs w:val="21"/>
                <w:lang w:eastAsia="en-GB"/>
                <w14:ligatures w14:val="none"/>
              </w:rPr>
            </w:pPr>
          </w:p>
          <w:p w14:paraId="6181C07A" w14:textId="5B6900B3" w:rsidR="006E6644" w:rsidRPr="00604F15" w:rsidRDefault="00604F15" w:rsidP="00604F15">
            <w:pPr>
              <w:pStyle w:val="NoSpacing"/>
              <w:rPr>
                <w:rFonts w:ascii="Calibri" w:hAnsi="Calibri" w:cs="Calibri"/>
                <w:sz w:val="21"/>
                <w:szCs w:val="21"/>
              </w:rPr>
            </w:pPr>
            <w:r w:rsidRPr="00604F15">
              <w:rPr>
                <w:rFonts w:ascii="Calibri" w:eastAsia="Times New Roman" w:hAnsi="Calibri" w:cs="Calibri"/>
                <w:sz w:val="21"/>
                <w:szCs w:val="21"/>
                <w:lang w:eastAsia="en-GB"/>
              </w:rPr>
              <w:t xml:space="preserve"> </w:t>
            </w:r>
          </w:p>
        </w:tc>
      </w:tr>
    </w:tbl>
    <w:p w14:paraId="3F917557" w14:textId="77777777" w:rsidR="00FA14A0" w:rsidRPr="00DC025D" w:rsidRDefault="00FA14A0">
      <w:pPr>
        <w:rPr>
          <w:rFonts w:ascii="Calibri" w:hAnsi="Calibri" w:cs="Calibri"/>
        </w:rPr>
      </w:pPr>
    </w:p>
    <w:sectPr w:rsidR="00FA14A0" w:rsidRPr="00DC025D" w:rsidSect="00FA14A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317719"/>
    <w:multiLevelType w:val="multilevel"/>
    <w:tmpl w:val="8F16BC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577EDD"/>
    <w:multiLevelType w:val="hybridMultilevel"/>
    <w:tmpl w:val="84DC68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DF00F4"/>
    <w:multiLevelType w:val="hybridMultilevel"/>
    <w:tmpl w:val="6E02C9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7F20D8"/>
    <w:multiLevelType w:val="hybridMultilevel"/>
    <w:tmpl w:val="7340ED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5738D"/>
    <w:multiLevelType w:val="hybridMultilevel"/>
    <w:tmpl w:val="52C4A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1E5357"/>
    <w:multiLevelType w:val="hybridMultilevel"/>
    <w:tmpl w:val="E7BA8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4E2778F"/>
    <w:multiLevelType w:val="hybridMultilevel"/>
    <w:tmpl w:val="3DEC01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5541A40"/>
    <w:multiLevelType w:val="hybridMultilevel"/>
    <w:tmpl w:val="58C28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8E605A8"/>
    <w:multiLevelType w:val="hybridMultilevel"/>
    <w:tmpl w:val="71483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D8C5F36"/>
    <w:multiLevelType w:val="multilevel"/>
    <w:tmpl w:val="E918D5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4775B8E"/>
    <w:multiLevelType w:val="hybridMultilevel"/>
    <w:tmpl w:val="4008E7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BD26AE"/>
    <w:multiLevelType w:val="hybridMultilevel"/>
    <w:tmpl w:val="5D88A4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B4D7AFF"/>
    <w:multiLevelType w:val="multilevel"/>
    <w:tmpl w:val="BAF4A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BB94400"/>
    <w:multiLevelType w:val="hybridMultilevel"/>
    <w:tmpl w:val="0B46D4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1336408"/>
    <w:multiLevelType w:val="hybridMultilevel"/>
    <w:tmpl w:val="BB66E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EB69A7"/>
    <w:multiLevelType w:val="hybridMultilevel"/>
    <w:tmpl w:val="94608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2367ED"/>
    <w:multiLevelType w:val="hybridMultilevel"/>
    <w:tmpl w:val="88B4D1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D3B7CE1"/>
    <w:multiLevelType w:val="hybridMultilevel"/>
    <w:tmpl w:val="B02E5E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06545"/>
    <w:multiLevelType w:val="hybridMultilevel"/>
    <w:tmpl w:val="C9A6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BE3DA0"/>
    <w:multiLevelType w:val="hybridMultilevel"/>
    <w:tmpl w:val="BDF27D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0B2A50"/>
    <w:multiLevelType w:val="hybridMultilevel"/>
    <w:tmpl w:val="02A6D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B89443F"/>
    <w:multiLevelType w:val="hybridMultilevel"/>
    <w:tmpl w:val="BAE6A8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1D96D07"/>
    <w:multiLevelType w:val="hybridMultilevel"/>
    <w:tmpl w:val="E19EF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8897C50"/>
    <w:multiLevelType w:val="hybridMultilevel"/>
    <w:tmpl w:val="930801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1"/>
  </w:num>
  <w:num w:numId="2">
    <w:abstractNumId w:val="17"/>
  </w:num>
  <w:num w:numId="3">
    <w:abstractNumId w:val="22"/>
  </w:num>
  <w:num w:numId="4">
    <w:abstractNumId w:val="11"/>
  </w:num>
  <w:num w:numId="5">
    <w:abstractNumId w:val="20"/>
  </w:num>
  <w:num w:numId="6">
    <w:abstractNumId w:val="16"/>
  </w:num>
  <w:num w:numId="7">
    <w:abstractNumId w:val="18"/>
  </w:num>
  <w:num w:numId="8">
    <w:abstractNumId w:val="10"/>
  </w:num>
  <w:num w:numId="9">
    <w:abstractNumId w:val="5"/>
  </w:num>
  <w:num w:numId="10">
    <w:abstractNumId w:val="2"/>
  </w:num>
  <w:num w:numId="11">
    <w:abstractNumId w:val="8"/>
  </w:num>
  <w:num w:numId="12">
    <w:abstractNumId w:val="23"/>
  </w:num>
  <w:num w:numId="13">
    <w:abstractNumId w:val="4"/>
  </w:num>
  <w:num w:numId="14">
    <w:abstractNumId w:val="3"/>
  </w:num>
  <w:num w:numId="15">
    <w:abstractNumId w:val="14"/>
  </w:num>
  <w:num w:numId="16">
    <w:abstractNumId w:val="13"/>
  </w:num>
  <w:num w:numId="17">
    <w:abstractNumId w:val="7"/>
  </w:num>
  <w:num w:numId="18">
    <w:abstractNumId w:val="1"/>
  </w:num>
  <w:num w:numId="19">
    <w:abstractNumId w:val="9"/>
  </w:num>
  <w:num w:numId="20">
    <w:abstractNumId w:val="6"/>
  </w:num>
  <w:num w:numId="21">
    <w:abstractNumId w:val="12"/>
  </w:num>
  <w:num w:numId="22">
    <w:abstractNumId w:val="0"/>
  </w:num>
  <w:num w:numId="23">
    <w:abstractNumId w:val="15"/>
  </w:num>
  <w:num w:numId="24">
    <w:abstractNumId w:val="19"/>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369"/>
    <w:rsid w:val="00030A6C"/>
    <w:rsid w:val="000A7631"/>
    <w:rsid w:val="00265EFE"/>
    <w:rsid w:val="00290896"/>
    <w:rsid w:val="00295576"/>
    <w:rsid w:val="003D18BD"/>
    <w:rsid w:val="00552C6F"/>
    <w:rsid w:val="00604F15"/>
    <w:rsid w:val="006D0B78"/>
    <w:rsid w:val="006E6644"/>
    <w:rsid w:val="00706899"/>
    <w:rsid w:val="00741D2D"/>
    <w:rsid w:val="007D4D8C"/>
    <w:rsid w:val="00842D43"/>
    <w:rsid w:val="00870CAF"/>
    <w:rsid w:val="00972895"/>
    <w:rsid w:val="00BA51D8"/>
    <w:rsid w:val="00BC0E3B"/>
    <w:rsid w:val="00BC6369"/>
    <w:rsid w:val="00C05758"/>
    <w:rsid w:val="00D37A28"/>
    <w:rsid w:val="00DC025D"/>
    <w:rsid w:val="00DC3219"/>
    <w:rsid w:val="00E37C30"/>
    <w:rsid w:val="00FA14A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ADB91"/>
  <w15:chartTrackingRefBased/>
  <w15:docId w15:val="{BAFC7F51-E0E3-406D-8FAE-C90071EC73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63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BC63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63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63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63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63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63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63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63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63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BC63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63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63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63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63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63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63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6369"/>
    <w:rPr>
      <w:rFonts w:eastAsiaTheme="majorEastAsia" w:cstheme="majorBidi"/>
      <w:color w:val="272727" w:themeColor="text1" w:themeTint="D8"/>
    </w:rPr>
  </w:style>
  <w:style w:type="paragraph" w:styleId="Title">
    <w:name w:val="Title"/>
    <w:basedOn w:val="Normal"/>
    <w:next w:val="Normal"/>
    <w:link w:val="TitleChar"/>
    <w:uiPriority w:val="10"/>
    <w:qFormat/>
    <w:rsid w:val="00BC63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63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63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63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6369"/>
    <w:pPr>
      <w:spacing w:before="160"/>
      <w:jc w:val="center"/>
    </w:pPr>
    <w:rPr>
      <w:i/>
      <w:iCs/>
      <w:color w:val="404040" w:themeColor="text1" w:themeTint="BF"/>
    </w:rPr>
  </w:style>
  <w:style w:type="character" w:customStyle="1" w:styleId="QuoteChar">
    <w:name w:val="Quote Char"/>
    <w:basedOn w:val="DefaultParagraphFont"/>
    <w:link w:val="Quote"/>
    <w:uiPriority w:val="29"/>
    <w:rsid w:val="00BC6369"/>
    <w:rPr>
      <w:i/>
      <w:iCs/>
      <w:color w:val="404040" w:themeColor="text1" w:themeTint="BF"/>
    </w:rPr>
  </w:style>
  <w:style w:type="paragraph" w:styleId="ListParagraph">
    <w:name w:val="List Paragraph"/>
    <w:basedOn w:val="Normal"/>
    <w:uiPriority w:val="34"/>
    <w:qFormat/>
    <w:rsid w:val="00BC6369"/>
    <w:pPr>
      <w:ind w:left="720"/>
      <w:contextualSpacing/>
    </w:pPr>
  </w:style>
  <w:style w:type="character" w:styleId="IntenseEmphasis">
    <w:name w:val="Intense Emphasis"/>
    <w:basedOn w:val="DefaultParagraphFont"/>
    <w:uiPriority w:val="21"/>
    <w:qFormat/>
    <w:rsid w:val="00BC6369"/>
    <w:rPr>
      <w:i/>
      <w:iCs/>
      <w:color w:val="0F4761" w:themeColor="accent1" w:themeShade="BF"/>
    </w:rPr>
  </w:style>
  <w:style w:type="paragraph" w:styleId="IntenseQuote">
    <w:name w:val="Intense Quote"/>
    <w:basedOn w:val="Normal"/>
    <w:next w:val="Normal"/>
    <w:link w:val="IntenseQuoteChar"/>
    <w:uiPriority w:val="30"/>
    <w:qFormat/>
    <w:rsid w:val="00BC63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6369"/>
    <w:rPr>
      <w:i/>
      <w:iCs/>
      <w:color w:val="0F4761" w:themeColor="accent1" w:themeShade="BF"/>
    </w:rPr>
  </w:style>
  <w:style w:type="character" w:styleId="IntenseReference">
    <w:name w:val="Intense Reference"/>
    <w:basedOn w:val="DefaultParagraphFont"/>
    <w:uiPriority w:val="32"/>
    <w:qFormat/>
    <w:rsid w:val="00BC6369"/>
    <w:rPr>
      <w:b/>
      <w:bCs/>
      <w:smallCaps/>
      <w:color w:val="0F4761" w:themeColor="accent1" w:themeShade="BF"/>
      <w:spacing w:val="5"/>
    </w:rPr>
  </w:style>
  <w:style w:type="table" w:styleId="TableGrid">
    <w:name w:val="Table Grid"/>
    <w:basedOn w:val="TableNormal"/>
    <w:uiPriority w:val="39"/>
    <w:rsid w:val="00BC63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290896"/>
    <w:pPr>
      <w:spacing w:after="0" w:line="240" w:lineRule="auto"/>
    </w:pPr>
    <w:rPr>
      <w:kern w:val="0"/>
      <w14:ligatures w14:val="none"/>
    </w:rPr>
  </w:style>
  <w:style w:type="character" w:customStyle="1" w:styleId="normaltextrun">
    <w:name w:val="normaltextrun"/>
    <w:basedOn w:val="DefaultParagraphFont"/>
    <w:rsid w:val="00972895"/>
  </w:style>
  <w:style w:type="character" w:customStyle="1" w:styleId="eop">
    <w:name w:val="eop"/>
    <w:basedOn w:val="DefaultParagraphFont"/>
    <w:rsid w:val="00972895"/>
  </w:style>
  <w:style w:type="character" w:customStyle="1" w:styleId="scxw83869921">
    <w:name w:val="scxw83869921"/>
    <w:basedOn w:val="DefaultParagraphFont"/>
    <w:rsid w:val="00972895"/>
  </w:style>
  <w:style w:type="paragraph" w:styleId="NormalWeb">
    <w:name w:val="Normal (Web)"/>
    <w:basedOn w:val="Normal"/>
    <w:uiPriority w:val="99"/>
    <w:semiHidden/>
    <w:unhideWhenUsed/>
    <w:rsid w:val="00DC025D"/>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Strong">
    <w:name w:val="Strong"/>
    <w:basedOn w:val="DefaultParagraphFont"/>
    <w:uiPriority w:val="22"/>
    <w:qFormat/>
    <w:rsid w:val="00DC025D"/>
    <w:rPr>
      <w:b/>
      <w:bCs/>
    </w:rPr>
  </w:style>
  <w:style w:type="character" w:styleId="Emphasis">
    <w:name w:val="Emphasis"/>
    <w:basedOn w:val="DefaultParagraphFont"/>
    <w:uiPriority w:val="20"/>
    <w:qFormat/>
    <w:rsid w:val="0070689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21062">
      <w:bodyDiv w:val="1"/>
      <w:marLeft w:val="0"/>
      <w:marRight w:val="0"/>
      <w:marTop w:val="0"/>
      <w:marBottom w:val="0"/>
      <w:divBdr>
        <w:top w:val="none" w:sz="0" w:space="0" w:color="auto"/>
        <w:left w:val="none" w:sz="0" w:space="0" w:color="auto"/>
        <w:bottom w:val="none" w:sz="0" w:space="0" w:color="auto"/>
        <w:right w:val="none" w:sz="0" w:space="0" w:color="auto"/>
      </w:divBdr>
      <w:divsChild>
        <w:div w:id="2053574080">
          <w:marLeft w:val="0"/>
          <w:marRight w:val="0"/>
          <w:marTop w:val="0"/>
          <w:marBottom w:val="0"/>
          <w:divBdr>
            <w:top w:val="none" w:sz="0" w:space="0" w:color="auto"/>
            <w:left w:val="none" w:sz="0" w:space="0" w:color="auto"/>
            <w:bottom w:val="none" w:sz="0" w:space="0" w:color="auto"/>
            <w:right w:val="none" w:sz="0" w:space="0" w:color="auto"/>
          </w:divBdr>
        </w:div>
      </w:divsChild>
    </w:div>
    <w:div w:id="98065254">
      <w:bodyDiv w:val="1"/>
      <w:marLeft w:val="0"/>
      <w:marRight w:val="0"/>
      <w:marTop w:val="0"/>
      <w:marBottom w:val="0"/>
      <w:divBdr>
        <w:top w:val="none" w:sz="0" w:space="0" w:color="auto"/>
        <w:left w:val="none" w:sz="0" w:space="0" w:color="auto"/>
        <w:bottom w:val="none" w:sz="0" w:space="0" w:color="auto"/>
        <w:right w:val="none" w:sz="0" w:space="0" w:color="auto"/>
      </w:divBdr>
      <w:divsChild>
        <w:div w:id="633222611">
          <w:marLeft w:val="0"/>
          <w:marRight w:val="0"/>
          <w:marTop w:val="0"/>
          <w:marBottom w:val="0"/>
          <w:divBdr>
            <w:top w:val="none" w:sz="0" w:space="0" w:color="auto"/>
            <w:left w:val="none" w:sz="0" w:space="0" w:color="auto"/>
            <w:bottom w:val="none" w:sz="0" w:space="0" w:color="auto"/>
            <w:right w:val="none" w:sz="0" w:space="0" w:color="auto"/>
          </w:divBdr>
        </w:div>
      </w:divsChild>
    </w:div>
    <w:div w:id="108356421">
      <w:bodyDiv w:val="1"/>
      <w:marLeft w:val="0"/>
      <w:marRight w:val="0"/>
      <w:marTop w:val="0"/>
      <w:marBottom w:val="0"/>
      <w:divBdr>
        <w:top w:val="none" w:sz="0" w:space="0" w:color="auto"/>
        <w:left w:val="none" w:sz="0" w:space="0" w:color="auto"/>
        <w:bottom w:val="none" w:sz="0" w:space="0" w:color="auto"/>
        <w:right w:val="none" w:sz="0" w:space="0" w:color="auto"/>
      </w:divBdr>
      <w:divsChild>
        <w:div w:id="1540706860">
          <w:marLeft w:val="0"/>
          <w:marRight w:val="0"/>
          <w:marTop w:val="0"/>
          <w:marBottom w:val="0"/>
          <w:divBdr>
            <w:top w:val="none" w:sz="0" w:space="0" w:color="auto"/>
            <w:left w:val="none" w:sz="0" w:space="0" w:color="auto"/>
            <w:bottom w:val="none" w:sz="0" w:space="0" w:color="auto"/>
            <w:right w:val="none" w:sz="0" w:space="0" w:color="auto"/>
          </w:divBdr>
        </w:div>
      </w:divsChild>
    </w:div>
    <w:div w:id="115491628">
      <w:bodyDiv w:val="1"/>
      <w:marLeft w:val="0"/>
      <w:marRight w:val="0"/>
      <w:marTop w:val="0"/>
      <w:marBottom w:val="0"/>
      <w:divBdr>
        <w:top w:val="none" w:sz="0" w:space="0" w:color="auto"/>
        <w:left w:val="none" w:sz="0" w:space="0" w:color="auto"/>
        <w:bottom w:val="none" w:sz="0" w:space="0" w:color="auto"/>
        <w:right w:val="none" w:sz="0" w:space="0" w:color="auto"/>
      </w:divBdr>
      <w:divsChild>
        <w:div w:id="1321540793">
          <w:marLeft w:val="0"/>
          <w:marRight w:val="0"/>
          <w:marTop w:val="0"/>
          <w:marBottom w:val="0"/>
          <w:divBdr>
            <w:top w:val="none" w:sz="0" w:space="0" w:color="auto"/>
            <w:left w:val="none" w:sz="0" w:space="0" w:color="auto"/>
            <w:bottom w:val="none" w:sz="0" w:space="0" w:color="auto"/>
            <w:right w:val="none" w:sz="0" w:space="0" w:color="auto"/>
          </w:divBdr>
        </w:div>
      </w:divsChild>
    </w:div>
    <w:div w:id="170723440">
      <w:bodyDiv w:val="1"/>
      <w:marLeft w:val="0"/>
      <w:marRight w:val="0"/>
      <w:marTop w:val="0"/>
      <w:marBottom w:val="0"/>
      <w:divBdr>
        <w:top w:val="none" w:sz="0" w:space="0" w:color="auto"/>
        <w:left w:val="none" w:sz="0" w:space="0" w:color="auto"/>
        <w:bottom w:val="none" w:sz="0" w:space="0" w:color="auto"/>
        <w:right w:val="none" w:sz="0" w:space="0" w:color="auto"/>
      </w:divBdr>
      <w:divsChild>
        <w:div w:id="1530298254">
          <w:marLeft w:val="0"/>
          <w:marRight w:val="0"/>
          <w:marTop w:val="0"/>
          <w:marBottom w:val="0"/>
          <w:divBdr>
            <w:top w:val="none" w:sz="0" w:space="0" w:color="auto"/>
            <w:left w:val="none" w:sz="0" w:space="0" w:color="auto"/>
            <w:bottom w:val="none" w:sz="0" w:space="0" w:color="auto"/>
            <w:right w:val="none" w:sz="0" w:space="0" w:color="auto"/>
          </w:divBdr>
        </w:div>
      </w:divsChild>
    </w:div>
    <w:div w:id="183981287">
      <w:bodyDiv w:val="1"/>
      <w:marLeft w:val="0"/>
      <w:marRight w:val="0"/>
      <w:marTop w:val="0"/>
      <w:marBottom w:val="0"/>
      <w:divBdr>
        <w:top w:val="none" w:sz="0" w:space="0" w:color="auto"/>
        <w:left w:val="none" w:sz="0" w:space="0" w:color="auto"/>
        <w:bottom w:val="none" w:sz="0" w:space="0" w:color="auto"/>
        <w:right w:val="none" w:sz="0" w:space="0" w:color="auto"/>
      </w:divBdr>
      <w:divsChild>
        <w:div w:id="682589857">
          <w:marLeft w:val="0"/>
          <w:marRight w:val="0"/>
          <w:marTop w:val="0"/>
          <w:marBottom w:val="0"/>
          <w:divBdr>
            <w:top w:val="none" w:sz="0" w:space="0" w:color="auto"/>
            <w:left w:val="none" w:sz="0" w:space="0" w:color="auto"/>
            <w:bottom w:val="none" w:sz="0" w:space="0" w:color="auto"/>
            <w:right w:val="none" w:sz="0" w:space="0" w:color="auto"/>
          </w:divBdr>
        </w:div>
      </w:divsChild>
    </w:div>
    <w:div w:id="190994333">
      <w:bodyDiv w:val="1"/>
      <w:marLeft w:val="0"/>
      <w:marRight w:val="0"/>
      <w:marTop w:val="0"/>
      <w:marBottom w:val="0"/>
      <w:divBdr>
        <w:top w:val="none" w:sz="0" w:space="0" w:color="auto"/>
        <w:left w:val="none" w:sz="0" w:space="0" w:color="auto"/>
        <w:bottom w:val="none" w:sz="0" w:space="0" w:color="auto"/>
        <w:right w:val="none" w:sz="0" w:space="0" w:color="auto"/>
      </w:divBdr>
      <w:divsChild>
        <w:div w:id="1637294129">
          <w:marLeft w:val="0"/>
          <w:marRight w:val="0"/>
          <w:marTop w:val="0"/>
          <w:marBottom w:val="0"/>
          <w:divBdr>
            <w:top w:val="none" w:sz="0" w:space="0" w:color="auto"/>
            <w:left w:val="none" w:sz="0" w:space="0" w:color="auto"/>
            <w:bottom w:val="none" w:sz="0" w:space="0" w:color="auto"/>
            <w:right w:val="none" w:sz="0" w:space="0" w:color="auto"/>
          </w:divBdr>
        </w:div>
      </w:divsChild>
    </w:div>
    <w:div w:id="205609665">
      <w:bodyDiv w:val="1"/>
      <w:marLeft w:val="0"/>
      <w:marRight w:val="0"/>
      <w:marTop w:val="0"/>
      <w:marBottom w:val="0"/>
      <w:divBdr>
        <w:top w:val="none" w:sz="0" w:space="0" w:color="auto"/>
        <w:left w:val="none" w:sz="0" w:space="0" w:color="auto"/>
        <w:bottom w:val="none" w:sz="0" w:space="0" w:color="auto"/>
        <w:right w:val="none" w:sz="0" w:space="0" w:color="auto"/>
      </w:divBdr>
      <w:divsChild>
        <w:div w:id="837695719">
          <w:marLeft w:val="0"/>
          <w:marRight w:val="0"/>
          <w:marTop w:val="0"/>
          <w:marBottom w:val="0"/>
          <w:divBdr>
            <w:top w:val="none" w:sz="0" w:space="0" w:color="auto"/>
            <w:left w:val="none" w:sz="0" w:space="0" w:color="auto"/>
            <w:bottom w:val="none" w:sz="0" w:space="0" w:color="auto"/>
            <w:right w:val="none" w:sz="0" w:space="0" w:color="auto"/>
          </w:divBdr>
        </w:div>
      </w:divsChild>
    </w:div>
    <w:div w:id="276644880">
      <w:bodyDiv w:val="1"/>
      <w:marLeft w:val="0"/>
      <w:marRight w:val="0"/>
      <w:marTop w:val="0"/>
      <w:marBottom w:val="0"/>
      <w:divBdr>
        <w:top w:val="none" w:sz="0" w:space="0" w:color="auto"/>
        <w:left w:val="none" w:sz="0" w:space="0" w:color="auto"/>
        <w:bottom w:val="none" w:sz="0" w:space="0" w:color="auto"/>
        <w:right w:val="none" w:sz="0" w:space="0" w:color="auto"/>
      </w:divBdr>
      <w:divsChild>
        <w:div w:id="24210663">
          <w:marLeft w:val="0"/>
          <w:marRight w:val="0"/>
          <w:marTop w:val="0"/>
          <w:marBottom w:val="0"/>
          <w:divBdr>
            <w:top w:val="none" w:sz="0" w:space="0" w:color="auto"/>
            <w:left w:val="none" w:sz="0" w:space="0" w:color="auto"/>
            <w:bottom w:val="none" w:sz="0" w:space="0" w:color="auto"/>
            <w:right w:val="none" w:sz="0" w:space="0" w:color="auto"/>
          </w:divBdr>
        </w:div>
      </w:divsChild>
    </w:div>
    <w:div w:id="324285735">
      <w:bodyDiv w:val="1"/>
      <w:marLeft w:val="0"/>
      <w:marRight w:val="0"/>
      <w:marTop w:val="0"/>
      <w:marBottom w:val="0"/>
      <w:divBdr>
        <w:top w:val="none" w:sz="0" w:space="0" w:color="auto"/>
        <w:left w:val="none" w:sz="0" w:space="0" w:color="auto"/>
        <w:bottom w:val="none" w:sz="0" w:space="0" w:color="auto"/>
        <w:right w:val="none" w:sz="0" w:space="0" w:color="auto"/>
      </w:divBdr>
      <w:divsChild>
        <w:div w:id="283970238">
          <w:marLeft w:val="0"/>
          <w:marRight w:val="0"/>
          <w:marTop w:val="0"/>
          <w:marBottom w:val="0"/>
          <w:divBdr>
            <w:top w:val="none" w:sz="0" w:space="0" w:color="auto"/>
            <w:left w:val="none" w:sz="0" w:space="0" w:color="auto"/>
            <w:bottom w:val="none" w:sz="0" w:space="0" w:color="auto"/>
            <w:right w:val="none" w:sz="0" w:space="0" w:color="auto"/>
          </w:divBdr>
        </w:div>
      </w:divsChild>
    </w:div>
    <w:div w:id="373695163">
      <w:bodyDiv w:val="1"/>
      <w:marLeft w:val="0"/>
      <w:marRight w:val="0"/>
      <w:marTop w:val="0"/>
      <w:marBottom w:val="0"/>
      <w:divBdr>
        <w:top w:val="none" w:sz="0" w:space="0" w:color="auto"/>
        <w:left w:val="none" w:sz="0" w:space="0" w:color="auto"/>
        <w:bottom w:val="none" w:sz="0" w:space="0" w:color="auto"/>
        <w:right w:val="none" w:sz="0" w:space="0" w:color="auto"/>
      </w:divBdr>
      <w:divsChild>
        <w:div w:id="223220267">
          <w:marLeft w:val="0"/>
          <w:marRight w:val="0"/>
          <w:marTop w:val="0"/>
          <w:marBottom w:val="0"/>
          <w:divBdr>
            <w:top w:val="none" w:sz="0" w:space="0" w:color="auto"/>
            <w:left w:val="none" w:sz="0" w:space="0" w:color="auto"/>
            <w:bottom w:val="none" w:sz="0" w:space="0" w:color="auto"/>
            <w:right w:val="none" w:sz="0" w:space="0" w:color="auto"/>
          </w:divBdr>
        </w:div>
      </w:divsChild>
    </w:div>
    <w:div w:id="409690975">
      <w:bodyDiv w:val="1"/>
      <w:marLeft w:val="0"/>
      <w:marRight w:val="0"/>
      <w:marTop w:val="0"/>
      <w:marBottom w:val="0"/>
      <w:divBdr>
        <w:top w:val="none" w:sz="0" w:space="0" w:color="auto"/>
        <w:left w:val="none" w:sz="0" w:space="0" w:color="auto"/>
        <w:bottom w:val="none" w:sz="0" w:space="0" w:color="auto"/>
        <w:right w:val="none" w:sz="0" w:space="0" w:color="auto"/>
      </w:divBdr>
      <w:divsChild>
        <w:div w:id="1306744331">
          <w:marLeft w:val="0"/>
          <w:marRight w:val="0"/>
          <w:marTop w:val="0"/>
          <w:marBottom w:val="0"/>
          <w:divBdr>
            <w:top w:val="none" w:sz="0" w:space="0" w:color="auto"/>
            <w:left w:val="none" w:sz="0" w:space="0" w:color="auto"/>
            <w:bottom w:val="none" w:sz="0" w:space="0" w:color="auto"/>
            <w:right w:val="none" w:sz="0" w:space="0" w:color="auto"/>
          </w:divBdr>
        </w:div>
      </w:divsChild>
    </w:div>
    <w:div w:id="452361695">
      <w:bodyDiv w:val="1"/>
      <w:marLeft w:val="0"/>
      <w:marRight w:val="0"/>
      <w:marTop w:val="0"/>
      <w:marBottom w:val="0"/>
      <w:divBdr>
        <w:top w:val="none" w:sz="0" w:space="0" w:color="auto"/>
        <w:left w:val="none" w:sz="0" w:space="0" w:color="auto"/>
        <w:bottom w:val="none" w:sz="0" w:space="0" w:color="auto"/>
        <w:right w:val="none" w:sz="0" w:space="0" w:color="auto"/>
      </w:divBdr>
      <w:divsChild>
        <w:div w:id="1114133560">
          <w:marLeft w:val="0"/>
          <w:marRight w:val="0"/>
          <w:marTop w:val="0"/>
          <w:marBottom w:val="0"/>
          <w:divBdr>
            <w:top w:val="none" w:sz="0" w:space="0" w:color="auto"/>
            <w:left w:val="none" w:sz="0" w:space="0" w:color="auto"/>
            <w:bottom w:val="none" w:sz="0" w:space="0" w:color="auto"/>
            <w:right w:val="none" w:sz="0" w:space="0" w:color="auto"/>
          </w:divBdr>
        </w:div>
      </w:divsChild>
    </w:div>
    <w:div w:id="671765450">
      <w:bodyDiv w:val="1"/>
      <w:marLeft w:val="0"/>
      <w:marRight w:val="0"/>
      <w:marTop w:val="0"/>
      <w:marBottom w:val="0"/>
      <w:divBdr>
        <w:top w:val="none" w:sz="0" w:space="0" w:color="auto"/>
        <w:left w:val="none" w:sz="0" w:space="0" w:color="auto"/>
        <w:bottom w:val="none" w:sz="0" w:space="0" w:color="auto"/>
        <w:right w:val="none" w:sz="0" w:space="0" w:color="auto"/>
      </w:divBdr>
      <w:divsChild>
        <w:div w:id="62022467">
          <w:marLeft w:val="0"/>
          <w:marRight w:val="0"/>
          <w:marTop w:val="0"/>
          <w:marBottom w:val="0"/>
          <w:divBdr>
            <w:top w:val="none" w:sz="0" w:space="0" w:color="auto"/>
            <w:left w:val="none" w:sz="0" w:space="0" w:color="auto"/>
            <w:bottom w:val="none" w:sz="0" w:space="0" w:color="auto"/>
            <w:right w:val="none" w:sz="0" w:space="0" w:color="auto"/>
          </w:divBdr>
        </w:div>
      </w:divsChild>
    </w:div>
    <w:div w:id="707678223">
      <w:bodyDiv w:val="1"/>
      <w:marLeft w:val="0"/>
      <w:marRight w:val="0"/>
      <w:marTop w:val="0"/>
      <w:marBottom w:val="0"/>
      <w:divBdr>
        <w:top w:val="none" w:sz="0" w:space="0" w:color="auto"/>
        <w:left w:val="none" w:sz="0" w:space="0" w:color="auto"/>
        <w:bottom w:val="none" w:sz="0" w:space="0" w:color="auto"/>
        <w:right w:val="none" w:sz="0" w:space="0" w:color="auto"/>
      </w:divBdr>
      <w:divsChild>
        <w:div w:id="1194685716">
          <w:marLeft w:val="0"/>
          <w:marRight w:val="0"/>
          <w:marTop w:val="0"/>
          <w:marBottom w:val="0"/>
          <w:divBdr>
            <w:top w:val="none" w:sz="0" w:space="0" w:color="auto"/>
            <w:left w:val="none" w:sz="0" w:space="0" w:color="auto"/>
            <w:bottom w:val="none" w:sz="0" w:space="0" w:color="auto"/>
            <w:right w:val="none" w:sz="0" w:space="0" w:color="auto"/>
          </w:divBdr>
        </w:div>
      </w:divsChild>
    </w:div>
    <w:div w:id="712853087">
      <w:bodyDiv w:val="1"/>
      <w:marLeft w:val="0"/>
      <w:marRight w:val="0"/>
      <w:marTop w:val="0"/>
      <w:marBottom w:val="0"/>
      <w:divBdr>
        <w:top w:val="none" w:sz="0" w:space="0" w:color="auto"/>
        <w:left w:val="none" w:sz="0" w:space="0" w:color="auto"/>
        <w:bottom w:val="none" w:sz="0" w:space="0" w:color="auto"/>
        <w:right w:val="none" w:sz="0" w:space="0" w:color="auto"/>
      </w:divBdr>
      <w:divsChild>
        <w:div w:id="219679989">
          <w:marLeft w:val="0"/>
          <w:marRight w:val="0"/>
          <w:marTop w:val="0"/>
          <w:marBottom w:val="0"/>
          <w:divBdr>
            <w:top w:val="none" w:sz="0" w:space="0" w:color="auto"/>
            <w:left w:val="none" w:sz="0" w:space="0" w:color="auto"/>
            <w:bottom w:val="none" w:sz="0" w:space="0" w:color="auto"/>
            <w:right w:val="none" w:sz="0" w:space="0" w:color="auto"/>
          </w:divBdr>
        </w:div>
      </w:divsChild>
    </w:div>
    <w:div w:id="736781951">
      <w:bodyDiv w:val="1"/>
      <w:marLeft w:val="0"/>
      <w:marRight w:val="0"/>
      <w:marTop w:val="0"/>
      <w:marBottom w:val="0"/>
      <w:divBdr>
        <w:top w:val="none" w:sz="0" w:space="0" w:color="auto"/>
        <w:left w:val="none" w:sz="0" w:space="0" w:color="auto"/>
        <w:bottom w:val="none" w:sz="0" w:space="0" w:color="auto"/>
        <w:right w:val="none" w:sz="0" w:space="0" w:color="auto"/>
      </w:divBdr>
      <w:divsChild>
        <w:div w:id="1471898602">
          <w:marLeft w:val="0"/>
          <w:marRight w:val="0"/>
          <w:marTop w:val="0"/>
          <w:marBottom w:val="0"/>
          <w:divBdr>
            <w:top w:val="none" w:sz="0" w:space="0" w:color="auto"/>
            <w:left w:val="none" w:sz="0" w:space="0" w:color="auto"/>
            <w:bottom w:val="none" w:sz="0" w:space="0" w:color="auto"/>
            <w:right w:val="none" w:sz="0" w:space="0" w:color="auto"/>
          </w:divBdr>
        </w:div>
      </w:divsChild>
    </w:div>
    <w:div w:id="805782466">
      <w:bodyDiv w:val="1"/>
      <w:marLeft w:val="0"/>
      <w:marRight w:val="0"/>
      <w:marTop w:val="0"/>
      <w:marBottom w:val="0"/>
      <w:divBdr>
        <w:top w:val="none" w:sz="0" w:space="0" w:color="auto"/>
        <w:left w:val="none" w:sz="0" w:space="0" w:color="auto"/>
        <w:bottom w:val="none" w:sz="0" w:space="0" w:color="auto"/>
        <w:right w:val="none" w:sz="0" w:space="0" w:color="auto"/>
      </w:divBdr>
      <w:divsChild>
        <w:div w:id="1273777956">
          <w:marLeft w:val="0"/>
          <w:marRight w:val="0"/>
          <w:marTop w:val="0"/>
          <w:marBottom w:val="0"/>
          <w:divBdr>
            <w:top w:val="none" w:sz="0" w:space="0" w:color="auto"/>
            <w:left w:val="none" w:sz="0" w:space="0" w:color="auto"/>
            <w:bottom w:val="none" w:sz="0" w:space="0" w:color="auto"/>
            <w:right w:val="none" w:sz="0" w:space="0" w:color="auto"/>
          </w:divBdr>
        </w:div>
      </w:divsChild>
    </w:div>
    <w:div w:id="824780175">
      <w:bodyDiv w:val="1"/>
      <w:marLeft w:val="0"/>
      <w:marRight w:val="0"/>
      <w:marTop w:val="0"/>
      <w:marBottom w:val="0"/>
      <w:divBdr>
        <w:top w:val="none" w:sz="0" w:space="0" w:color="auto"/>
        <w:left w:val="none" w:sz="0" w:space="0" w:color="auto"/>
        <w:bottom w:val="none" w:sz="0" w:space="0" w:color="auto"/>
        <w:right w:val="none" w:sz="0" w:space="0" w:color="auto"/>
      </w:divBdr>
      <w:divsChild>
        <w:div w:id="1324044538">
          <w:marLeft w:val="0"/>
          <w:marRight w:val="0"/>
          <w:marTop w:val="0"/>
          <w:marBottom w:val="0"/>
          <w:divBdr>
            <w:top w:val="none" w:sz="0" w:space="0" w:color="auto"/>
            <w:left w:val="none" w:sz="0" w:space="0" w:color="auto"/>
            <w:bottom w:val="none" w:sz="0" w:space="0" w:color="auto"/>
            <w:right w:val="none" w:sz="0" w:space="0" w:color="auto"/>
          </w:divBdr>
        </w:div>
      </w:divsChild>
    </w:div>
    <w:div w:id="850951255">
      <w:bodyDiv w:val="1"/>
      <w:marLeft w:val="0"/>
      <w:marRight w:val="0"/>
      <w:marTop w:val="0"/>
      <w:marBottom w:val="0"/>
      <w:divBdr>
        <w:top w:val="none" w:sz="0" w:space="0" w:color="auto"/>
        <w:left w:val="none" w:sz="0" w:space="0" w:color="auto"/>
        <w:bottom w:val="none" w:sz="0" w:space="0" w:color="auto"/>
        <w:right w:val="none" w:sz="0" w:space="0" w:color="auto"/>
      </w:divBdr>
      <w:divsChild>
        <w:div w:id="2143963940">
          <w:marLeft w:val="0"/>
          <w:marRight w:val="0"/>
          <w:marTop w:val="0"/>
          <w:marBottom w:val="0"/>
          <w:divBdr>
            <w:top w:val="none" w:sz="0" w:space="0" w:color="auto"/>
            <w:left w:val="none" w:sz="0" w:space="0" w:color="auto"/>
            <w:bottom w:val="none" w:sz="0" w:space="0" w:color="auto"/>
            <w:right w:val="none" w:sz="0" w:space="0" w:color="auto"/>
          </w:divBdr>
        </w:div>
      </w:divsChild>
    </w:div>
    <w:div w:id="866648550">
      <w:bodyDiv w:val="1"/>
      <w:marLeft w:val="0"/>
      <w:marRight w:val="0"/>
      <w:marTop w:val="0"/>
      <w:marBottom w:val="0"/>
      <w:divBdr>
        <w:top w:val="none" w:sz="0" w:space="0" w:color="auto"/>
        <w:left w:val="none" w:sz="0" w:space="0" w:color="auto"/>
        <w:bottom w:val="none" w:sz="0" w:space="0" w:color="auto"/>
        <w:right w:val="none" w:sz="0" w:space="0" w:color="auto"/>
      </w:divBdr>
      <w:divsChild>
        <w:div w:id="1713727719">
          <w:marLeft w:val="0"/>
          <w:marRight w:val="0"/>
          <w:marTop w:val="0"/>
          <w:marBottom w:val="0"/>
          <w:divBdr>
            <w:top w:val="none" w:sz="0" w:space="0" w:color="auto"/>
            <w:left w:val="none" w:sz="0" w:space="0" w:color="auto"/>
            <w:bottom w:val="none" w:sz="0" w:space="0" w:color="auto"/>
            <w:right w:val="none" w:sz="0" w:space="0" w:color="auto"/>
          </w:divBdr>
        </w:div>
        <w:div w:id="2051563972">
          <w:marLeft w:val="0"/>
          <w:marRight w:val="0"/>
          <w:marTop w:val="0"/>
          <w:marBottom w:val="0"/>
          <w:divBdr>
            <w:top w:val="none" w:sz="0" w:space="0" w:color="auto"/>
            <w:left w:val="none" w:sz="0" w:space="0" w:color="auto"/>
            <w:bottom w:val="none" w:sz="0" w:space="0" w:color="auto"/>
            <w:right w:val="none" w:sz="0" w:space="0" w:color="auto"/>
          </w:divBdr>
        </w:div>
        <w:div w:id="1314413008">
          <w:marLeft w:val="0"/>
          <w:marRight w:val="0"/>
          <w:marTop w:val="0"/>
          <w:marBottom w:val="0"/>
          <w:divBdr>
            <w:top w:val="none" w:sz="0" w:space="0" w:color="auto"/>
            <w:left w:val="none" w:sz="0" w:space="0" w:color="auto"/>
            <w:bottom w:val="none" w:sz="0" w:space="0" w:color="auto"/>
            <w:right w:val="none" w:sz="0" w:space="0" w:color="auto"/>
          </w:divBdr>
        </w:div>
        <w:div w:id="591553040">
          <w:marLeft w:val="0"/>
          <w:marRight w:val="0"/>
          <w:marTop w:val="0"/>
          <w:marBottom w:val="0"/>
          <w:divBdr>
            <w:top w:val="none" w:sz="0" w:space="0" w:color="auto"/>
            <w:left w:val="none" w:sz="0" w:space="0" w:color="auto"/>
            <w:bottom w:val="none" w:sz="0" w:space="0" w:color="auto"/>
            <w:right w:val="none" w:sz="0" w:space="0" w:color="auto"/>
          </w:divBdr>
        </w:div>
        <w:div w:id="520709023">
          <w:marLeft w:val="0"/>
          <w:marRight w:val="0"/>
          <w:marTop w:val="0"/>
          <w:marBottom w:val="0"/>
          <w:divBdr>
            <w:top w:val="none" w:sz="0" w:space="0" w:color="auto"/>
            <w:left w:val="none" w:sz="0" w:space="0" w:color="auto"/>
            <w:bottom w:val="none" w:sz="0" w:space="0" w:color="auto"/>
            <w:right w:val="none" w:sz="0" w:space="0" w:color="auto"/>
          </w:divBdr>
        </w:div>
        <w:div w:id="1873300547">
          <w:marLeft w:val="0"/>
          <w:marRight w:val="0"/>
          <w:marTop w:val="0"/>
          <w:marBottom w:val="0"/>
          <w:divBdr>
            <w:top w:val="none" w:sz="0" w:space="0" w:color="auto"/>
            <w:left w:val="none" w:sz="0" w:space="0" w:color="auto"/>
            <w:bottom w:val="none" w:sz="0" w:space="0" w:color="auto"/>
            <w:right w:val="none" w:sz="0" w:space="0" w:color="auto"/>
          </w:divBdr>
        </w:div>
      </w:divsChild>
    </w:div>
    <w:div w:id="973413024">
      <w:bodyDiv w:val="1"/>
      <w:marLeft w:val="0"/>
      <w:marRight w:val="0"/>
      <w:marTop w:val="0"/>
      <w:marBottom w:val="0"/>
      <w:divBdr>
        <w:top w:val="none" w:sz="0" w:space="0" w:color="auto"/>
        <w:left w:val="none" w:sz="0" w:space="0" w:color="auto"/>
        <w:bottom w:val="none" w:sz="0" w:space="0" w:color="auto"/>
        <w:right w:val="none" w:sz="0" w:space="0" w:color="auto"/>
      </w:divBdr>
      <w:divsChild>
        <w:div w:id="795175691">
          <w:marLeft w:val="0"/>
          <w:marRight w:val="0"/>
          <w:marTop w:val="0"/>
          <w:marBottom w:val="0"/>
          <w:divBdr>
            <w:top w:val="none" w:sz="0" w:space="0" w:color="auto"/>
            <w:left w:val="none" w:sz="0" w:space="0" w:color="auto"/>
            <w:bottom w:val="none" w:sz="0" w:space="0" w:color="auto"/>
            <w:right w:val="none" w:sz="0" w:space="0" w:color="auto"/>
          </w:divBdr>
        </w:div>
      </w:divsChild>
    </w:div>
    <w:div w:id="1047951053">
      <w:bodyDiv w:val="1"/>
      <w:marLeft w:val="0"/>
      <w:marRight w:val="0"/>
      <w:marTop w:val="0"/>
      <w:marBottom w:val="0"/>
      <w:divBdr>
        <w:top w:val="none" w:sz="0" w:space="0" w:color="auto"/>
        <w:left w:val="none" w:sz="0" w:space="0" w:color="auto"/>
        <w:bottom w:val="none" w:sz="0" w:space="0" w:color="auto"/>
        <w:right w:val="none" w:sz="0" w:space="0" w:color="auto"/>
      </w:divBdr>
      <w:divsChild>
        <w:div w:id="1686319529">
          <w:marLeft w:val="0"/>
          <w:marRight w:val="0"/>
          <w:marTop w:val="0"/>
          <w:marBottom w:val="0"/>
          <w:divBdr>
            <w:top w:val="none" w:sz="0" w:space="0" w:color="auto"/>
            <w:left w:val="none" w:sz="0" w:space="0" w:color="auto"/>
            <w:bottom w:val="none" w:sz="0" w:space="0" w:color="auto"/>
            <w:right w:val="none" w:sz="0" w:space="0" w:color="auto"/>
          </w:divBdr>
        </w:div>
      </w:divsChild>
    </w:div>
    <w:div w:id="1071387337">
      <w:bodyDiv w:val="1"/>
      <w:marLeft w:val="0"/>
      <w:marRight w:val="0"/>
      <w:marTop w:val="0"/>
      <w:marBottom w:val="0"/>
      <w:divBdr>
        <w:top w:val="none" w:sz="0" w:space="0" w:color="auto"/>
        <w:left w:val="none" w:sz="0" w:space="0" w:color="auto"/>
        <w:bottom w:val="none" w:sz="0" w:space="0" w:color="auto"/>
        <w:right w:val="none" w:sz="0" w:space="0" w:color="auto"/>
      </w:divBdr>
      <w:divsChild>
        <w:div w:id="706102679">
          <w:marLeft w:val="0"/>
          <w:marRight w:val="0"/>
          <w:marTop w:val="0"/>
          <w:marBottom w:val="0"/>
          <w:divBdr>
            <w:top w:val="none" w:sz="0" w:space="0" w:color="auto"/>
            <w:left w:val="none" w:sz="0" w:space="0" w:color="auto"/>
            <w:bottom w:val="none" w:sz="0" w:space="0" w:color="auto"/>
            <w:right w:val="none" w:sz="0" w:space="0" w:color="auto"/>
          </w:divBdr>
        </w:div>
      </w:divsChild>
    </w:div>
    <w:div w:id="1118910697">
      <w:bodyDiv w:val="1"/>
      <w:marLeft w:val="0"/>
      <w:marRight w:val="0"/>
      <w:marTop w:val="0"/>
      <w:marBottom w:val="0"/>
      <w:divBdr>
        <w:top w:val="none" w:sz="0" w:space="0" w:color="auto"/>
        <w:left w:val="none" w:sz="0" w:space="0" w:color="auto"/>
        <w:bottom w:val="none" w:sz="0" w:space="0" w:color="auto"/>
        <w:right w:val="none" w:sz="0" w:space="0" w:color="auto"/>
      </w:divBdr>
      <w:divsChild>
        <w:div w:id="2075422876">
          <w:marLeft w:val="0"/>
          <w:marRight w:val="0"/>
          <w:marTop w:val="0"/>
          <w:marBottom w:val="0"/>
          <w:divBdr>
            <w:top w:val="none" w:sz="0" w:space="0" w:color="auto"/>
            <w:left w:val="none" w:sz="0" w:space="0" w:color="auto"/>
            <w:bottom w:val="none" w:sz="0" w:space="0" w:color="auto"/>
            <w:right w:val="none" w:sz="0" w:space="0" w:color="auto"/>
          </w:divBdr>
        </w:div>
      </w:divsChild>
    </w:div>
    <w:div w:id="1235121684">
      <w:bodyDiv w:val="1"/>
      <w:marLeft w:val="0"/>
      <w:marRight w:val="0"/>
      <w:marTop w:val="0"/>
      <w:marBottom w:val="0"/>
      <w:divBdr>
        <w:top w:val="none" w:sz="0" w:space="0" w:color="auto"/>
        <w:left w:val="none" w:sz="0" w:space="0" w:color="auto"/>
        <w:bottom w:val="none" w:sz="0" w:space="0" w:color="auto"/>
        <w:right w:val="none" w:sz="0" w:space="0" w:color="auto"/>
      </w:divBdr>
      <w:divsChild>
        <w:div w:id="579019807">
          <w:marLeft w:val="0"/>
          <w:marRight w:val="0"/>
          <w:marTop w:val="0"/>
          <w:marBottom w:val="0"/>
          <w:divBdr>
            <w:top w:val="none" w:sz="0" w:space="0" w:color="auto"/>
            <w:left w:val="none" w:sz="0" w:space="0" w:color="auto"/>
            <w:bottom w:val="none" w:sz="0" w:space="0" w:color="auto"/>
            <w:right w:val="none" w:sz="0" w:space="0" w:color="auto"/>
          </w:divBdr>
        </w:div>
      </w:divsChild>
    </w:div>
    <w:div w:id="1330716162">
      <w:bodyDiv w:val="1"/>
      <w:marLeft w:val="0"/>
      <w:marRight w:val="0"/>
      <w:marTop w:val="0"/>
      <w:marBottom w:val="0"/>
      <w:divBdr>
        <w:top w:val="none" w:sz="0" w:space="0" w:color="auto"/>
        <w:left w:val="none" w:sz="0" w:space="0" w:color="auto"/>
        <w:bottom w:val="none" w:sz="0" w:space="0" w:color="auto"/>
        <w:right w:val="none" w:sz="0" w:space="0" w:color="auto"/>
      </w:divBdr>
      <w:divsChild>
        <w:div w:id="1046366735">
          <w:marLeft w:val="0"/>
          <w:marRight w:val="0"/>
          <w:marTop w:val="0"/>
          <w:marBottom w:val="0"/>
          <w:divBdr>
            <w:top w:val="none" w:sz="0" w:space="0" w:color="auto"/>
            <w:left w:val="none" w:sz="0" w:space="0" w:color="auto"/>
            <w:bottom w:val="none" w:sz="0" w:space="0" w:color="auto"/>
            <w:right w:val="none" w:sz="0" w:space="0" w:color="auto"/>
          </w:divBdr>
        </w:div>
      </w:divsChild>
    </w:div>
    <w:div w:id="1332369484">
      <w:bodyDiv w:val="1"/>
      <w:marLeft w:val="0"/>
      <w:marRight w:val="0"/>
      <w:marTop w:val="0"/>
      <w:marBottom w:val="0"/>
      <w:divBdr>
        <w:top w:val="none" w:sz="0" w:space="0" w:color="auto"/>
        <w:left w:val="none" w:sz="0" w:space="0" w:color="auto"/>
        <w:bottom w:val="none" w:sz="0" w:space="0" w:color="auto"/>
        <w:right w:val="none" w:sz="0" w:space="0" w:color="auto"/>
      </w:divBdr>
      <w:divsChild>
        <w:div w:id="1993218986">
          <w:marLeft w:val="0"/>
          <w:marRight w:val="0"/>
          <w:marTop w:val="0"/>
          <w:marBottom w:val="0"/>
          <w:divBdr>
            <w:top w:val="none" w:sz="0" w:space="0" w:color="auto"/>
            <w:left w:val="none" w:sz="0" w:space="0" w:color="auto"/>
            <w:bottom w:val="none" w:sz="0" w:space="0" w:color="auto"/>
            <w:right w:val="none" w:sz="0" w:space="0" w:color="auto"/>
          </w:divBdr>
        </w:div>
      </w:divsChild>
    </w:div>
    <w:div w:id="1351831642">
      <w:bodyDiv w:val="1"/>
      <w:marLeft w:val="0"/>
      <w:marRight w:val="0"/>
      <w:marTop w:val="0"/>
      <w:marBottom w:val="0"/>
      <w:divBdr>
        <w:top w:val="none" w:sz="0" w:space="0" w:color="auto"/>
        <w:left w:val="none" w:sz="0" w:space="0" w:color="auto"/>
        <w:bottom w:val="none" w:sz="0" w:space="0" w:color="auto"/>
        <w:right w:val="none" w:sz="0" w:space="0" w:color="auto"/>
      </w:divBdr>
      <w:divsChild>
        <w:div w:id="1159735674">
          <w:marLeft w:val="0"/>
          <w:marRight w:val="0"/>
          <w:marTop w:val="0"/>
          <w:marBottom w:val="0"/>
          <w:divBdr>
            <w:top w:val="none" w:sz="0" w:space="0" w:color="auto"/>
            <w:left w:val="none" w:sz="0" w:space="0" w:color="auto"/>
            <w:bottom w:val="none" w:sz="0" w:space="0" w:color="auto"/>
            <w:right w:val="none" w:sz="0" w:space="0" w:color="auto"/>
          </w:divBdr>
        </w:div>
      </w:divsChild>
    </w:div>
    <w:div w:id="1406495769">
      <w:bodyDiv w:val="1"/>
      <w:marLeft w:val="0"/>
      <w:marRight w:val="0"/>
      <w:marTop w:val="0"/>
      <w:marBottom w:val="0"/>
      <w:divBdr>
        <w:top w:val="none" w:sz="0" w:space="0" w:color="auto"/>
        <w:left w:val="none" w:sz="0" w:space="0" w:color="auto"/>
        <w:bottom w:val="none" w:sz="0" w:space="0" w:color="auto"/>
        <w:right w:val="none" w:sz="0" w:space="0" w:color="auto"/>
      </w:divBdr>
      <w:divsChild>
        <w:div w:id="1047529591">
          <w:marLeft w:val="0"/>
          <w:marRight w:val="0"/>
          <w:marTop w:val="0"/>
          <w:marBottom w:val="0"/>
          <w:divBdr>
            <w:top w:val="none" w:sz="0" w:space="0" w:color="auto"/>
            <w:left w:val="none" w:sz="0" w:space="0" w:color="auto"/>
            <w:bottom w:val="none" w:sz="0" w:space="0" w:color="auto"/>
            <w:right w:val="none" w:sz="0" w:space="0" w:color="auto"/>
          </w:divBdr>
        </w:div>
      </w:divsChild>
    </w:div>
    <w:div w:id="1418868287">
      <w:bodyDiv w:val="1"/>
      <w:marLeft w:val="0"/>
      <w:marRight w:val="0"/>
      <w:marTop w:val="0"/>
      <w:marBottom w:val="0"/>
      <w:divBdr>
        <w:top w:val="none" w:sz="0" w:space="0" w:color="auto"/>
        <w:left w:val="none" w:sz="0" w:space="0" w:color="auto"/>
        <w:bottom w:val="none" w:sz="0" w:space="0" w:color="auto"/>
        <w:right w:val="none" w:sz="0" w:space="0" w:color="auto"/>
      </w:divBdr>
      <w:divsChild>
        <w:div w:id="120655678">
          <w:marLeft w:val="0"/>
          <w:marRight w:val="0"/>
          <w:marTop w:val="0"/>
          <w:marBottom w:val="0"/>
          <w:divBdr>
            <w:top w:val="none" w:sz="0" w:space="0" w:color="auto"/>
            <w:left w:val="none" w:sz="0" w:space="0" w:color="auto"/>
            <w:bottom w:val="none" w:sz="0" w:space="0" w:color="auto"/>
            <w:right w:val="none" w:sz="0" w:space="0" w:color="auto"/>
          </w:divBdr>
        </w:div>
      </w:divsChild>
    </w:div>
    <w:div w:id="1498114897">
      <w:bodyDiv w:val="1"/>
      <w:marLeft w:val="0"/>
      <w:marRight w:val="0"/>
      <w:marTop w:val="0"/>
      <w:marBottom w:val="0"/>
      <w:divBdr>
        <w:top w:val="none" w:sz="0" w:space="0" w:color="auto"/>
        <w:left w:val="none" w:sz="0" w:space="0" w:color="auto"/>
        <w:bottom w:val="none" w:sz="0" w:space="0" w:color="auto"/>
        <w:right w:val="none" w:sz="0" w:space="0" w:color="auto"/>
      </w:divBdr>
      <w:divsChild>
        <w:div w:id="844170589">
          <w:marLeft w:val="0"/>
          <w:marRight w:val="0"/>
          <w:marTop w:val="0"/>
          <w:marBottom w:val="0"/>
          <w:divBdr>
            <w:top w:val="none" w:sz="0" w:space="0" w:color="auto"/>
            <w:left w:val="none" w:sz="0" w:space="0" w:color="auto"/>
            <w:bottom w:val="none" w:sz="0" w:space="0" w:color="auto"/>
            <w:right w:val="none" w:sz="0" w:space="0" w:color="auto"/>
          </w:divBdr>
        </w:div>
      </w:divsChild>
    </w:div>
    <w:div w:id="1498301263">
      <w:bodyDiv w:val="1"/>
      <w:marLeft w:val="0"/>
      <w:marRight w:val="0"/>
      <w:marTop w:val="0"/>
      <w:marBottom w:val="0"/>
      <w:divBdr>
        <w:top w:val="none" w:sz="0" w:space="0" w:color="auto"/>
        <w:left w:val="none" w:sz="0" w:space="0" w:color="auto"/>
        <w:bottom w:val="none" w:sz="0" w:space="0" w:color="auto"/>
        <w:right w:val="none" w:sz="0" w:space="0" w:color="auto"/>
      </w:divBdr>
      <w:divsChild>
        <w:div w:id="614210354">
          <w:marLeft w:val="0"/>
          <w:marRight w:val="0"/>
          <w:marTop w:val="0"/>
          <w:marBottom w:val="0"/>
          <w:divBdr>
            <w:top w:val="none" w:sz="0" w:space="0" w:color="auto"/>
            <w:left w:val="none" w:sz="0" w:space="0" w:color="auto"/>
            <w:bottom w:val="none" w:sz="0" w:space="0" w:color="auto"/>
            <w:right w:val="none" w:sz="0" w:space="0" w:color="auto"/>
          </w:divBdr>
        </w:div>
      </w:divsChild>
    </w:div>
    <w:div w:id="1568418000">
      <w:bodyDiv w:val="1"/>
      <w:marLeft w:val="0"/>
      <w:marRight w:val="0"/>
      <w:marTop w:val="0"/>
      <w:marBottom w:val="0"/>
      <w:divBdr>
        <w:top w:val="none" w:sz="0" w:space="0" w:color="auto"/>
        <w:left w:val="none" w:sz="0" w:space="0" w:color="auto"/>
        <w:bottom w:val="none" w:sz="0" w:space="0" w:color="auto"/>
        <w:right w:val="none" w:sz="0" w:space="0" w:color="auto"/>
      </w:divBdr>
      <w:divsChild>
        <w:div w:id="1074352109">
          <w:marLeft w:val="0"/>
          <w:marRight w:val="0"/>
          <w:marTop w:val="0"/>
          <w:marBottom w:val="0"/>
          <w:divBdr>
            <w:top w:val="none" w:sz="0" w:space="0" w:color="auto"/>
            <w:left w:val="none" w:sz="0" w:space="0" w:color="auto"/>
            <w:bottom w:val="none" w:sz="0" w:space="0" w:color="auto"/>
            <w:right w:val="none" w:sz="0" w:space="0" w:color="auto"/>
          </w:divBdr>
        </w:div>
      </w:divsChild>
    </w:div>
    <w:div w:id="1606880925">
      <w:bodyDiv w:val="1"/>
      <w:marLeft w:val="0"/>
      <w:marRight w:val="0"/>
      <w:marTop w:val="0"/>
      <w:marBottom w:val="0"/>
      <w:divBdr>
        <w:top w:val="none" w:sz="0" w:space="0" w:color="auto"/>
        <w:left w:val="none" w:sz="0" w:space="0" w:color="auto"/>
        <w:bottom w:val="none" w:sz="0" w:space="0" w:color="auto"/>
        <w:right w:val="none" w:sz="0" w:space="0" w:color="auto"/>
      </w:divBdr>
      <w:divsChild>
        <w:div w:id="567880025">
          <w:marLeft w:val="0"/>
          <w:marRight w:val="0"/>
          <w:marTop w:val="0"/>
          <w:marBottom w:val="0"/>
          <w:divBdr>
            <w:top w:val="none" w:sz="0" w:space="0" w:color="auto"/>
            <w:left w:val="none" w:sz="0" w:space="0" w:color="auto"/>
            <w:bottom w:val="none" w:sz="0" w:space="0" w:color="auto"/>
            <w:right w:val="none" w:sz="0" w:space="0" w:color="auto"/>
          </w:divBdr>
        </w:div>
      </w:divsChild>
    </w:div>
    <w:div w:id="1608461432">
      <w:bodyDiv w:val="1"/>
      <w:marLeft w:val="0"/>
      <w:marRight w:val="0"/>
      <w:marTop w:val="0"/>
      <w:marBottom w:val="0"/>
      <w:divBdr>
        <w:top w:val="none" w:sz="0" w:space="0" w:color="auto"/>
        <w:left w:val="none" w:sz="0" w:space="0" w:color="auto"/>
        <w:bottom w:val="none" w:sz="0" w:space="0" w:color="auto"/>
        <w:right w:val="none" w:sz="0" w:space="0" w:color="auto"/>
      </w:divBdr>
      <w:divsChild>
        <w:div w:id="1596670126">
          <w:marLeft w:val="0"/>
          <w:marRight w:val="0"/>
          <w:marTop w:val="0"/>
          <w:marBottom w:val="0"/>
          <w:divBdr>
            <w:top w:val="none" w:sz="0" w:space="0" w:color="auto"/>
            <w:left w:val="none" w:sz="0" w:space="0" w:color="auto"/>
            <w:bottom w:val="none" w:sz="0" w:space="0" w:color="auto"/>
            <w:right w:val="none" w:sz="0" w:space="0" w:color="auto"/>
          </w:divBdr>
        </w:div>
      </w:divsChild>
    </w:div>
    <w:div w:id="1667129337">
      <w:bodyDiv w:val="1"/>
      <w:marLeft w:val="0"/>
      <w:marRight w:val="0"/>
      <w:marTop w:val="0"/>
      <w:marBottom w:val="0"/>
      <w:divBdr>
        <w:top w:val="none" w:sz="0" w:space="0" w:color="auto"/>
        <w:left w:val="none" w:sz="0" w:space="0" w:color="auto"/>
        <w:bottom w:val="none" w:sz="0" w:space="0" w:color="auto"/>
        <w:right w:val="none" w:sz="0" w:space="0" w:color="auto"/>
      </w:divBdr>
      <w:divsChild>
        <w:div w:id="1906597597">
          <w:marLeft w:val="0"/>
          <w:marRight w:val="0"/>
          <w:marTop w:val="0"/>
          <w:marBottom w:val="0"/>
          <w:divBdr>
            <w:top w:val="none" w:sz="0" w:space="0" w:color="auto"/>
            <w:left w:val="none" w:sz="0" w:space="0" w:color="auto"/>
            <w:bottom w:val="none" w:sz="0" w:space="0" w:color="auto"/>
            <w:right w:val="none" w:sz="0" w:space="0" w:color="auto"/>
          </w:divBdr>
        </w:div>
      </w:divsChild>
    </w:div>
    <w:div w:id="1669598348">
      <w:bodyDiv w:val="1"/>
      <w:marLeft w:val="0"/>
      <w:marRight w:val="0"/>
      <w:marTop w:val="0"/>
      <w:marBottom w:val="0"/>
      <w:divBdr>
        <w:top w:val="none" w:sz="0" w:space="0" w:color="auto"/>
        <w:left w:val="none" w:sz="0" w:space="0" w:color="auto"/>
        <w:bottom w:val="none" w:sz="0" w:space="0" w:color="auto"/>
        <w:right w:val="none" w:sz="0" w:space="0" w:color="auto"/>
      </w:divBdr>
      <w:divsChild>
        <w:div w:id="1961253486">
          <w:marLeft w:val="0"/>
          <w:marRight w:val="0"/>
          <w:marTop w:val="0"/>
          <w:marBottom w:val="0"/>
          <w:divBdr>
            <w:top w:val="none" w:sz="0" w:space="0" w:color="auto"/>
            <w:left w:val="none" w:sz="0" w:space="0" w:color="auto"/>
            <w:bottom w:val="none" w:sz="0" w:space="0" w:color="auto"/>
            <w:right w:val="none" w:sz="0" w:space="0" w:color="auto"/>
          </w:divBdr>
        </w:div>
      </w:divsChild>
    </w:div>
    <w:div w:id="1723138242">
      <w:bodyDiv w:val="1"/>
      <w:marLeft w:val="0"/>
      <w:marRight w:val="0"/>
      <w:marTop w:val="0"/>
      <w:marBottom w:val="0"/>
      <w:divBdr>
        <w:top w:val="none" w:sz="0" w:space="0" w:color="auto"/>
        <w:left w:val="none" w:sz="0" w:space="0" w:color="auto"/>
        <w:bottom w:val="none" w:sz="0" w:space="0" w:color="auto"/>
        <w:right w:val="none" w:sz="0" w:space="0" w:color="auto"/>
      </w:divBdr>
      <w:divsChild>
        <w:div w:id="66533789">
          <w:marLeft w:val="0"/>
          <w:marRight w:val="0"/>
          <w:marTop w:val="0"/>
          <w:marBottom w:val="0"/>
          <w:divBdr>
            <w:top w:val="none" w:sz="0" w:space="0" w:color="auto"/>
            <w:left w:val="none" w:sz="0" w:space="0" w:color="auto"/>
            <w:bottom w:val="none" w:sz="0" w:space="0" w:color="auto"/>
            <w:right w:val="none" w:sz="0" w:space="0" w:color="auto"/>
          </w:divBdr>
        </w:div>
      </w:divsChild>
    </w:div>
    <w:div w:id="1833400944">
      <w:bodyDiv w:val="1"/>
      <w:marLeft w:val="0"/>
      <w:marRight w:val="0"/>
      <w:marTop w:val="0"/>
      <w:marBottom w:val="0"/>
      <w:divBdr>
        <w:top w:val="none" w:sz="0" w:space="0" w:color="auto"/>
        <w:left w:val="none" w:sz="0" w:space="0" w:color="auto"/>
        <w:bottom w:val="none" w:sz="0" w:space="0" w:color="auto"/>
        <w:right w:val="none" w:sz="0" w:space="0" w:color="auto"/>
      </w:divBdr>
      <w:divsChild>
        <w:div w:id="380402679">
          <w:marLeft w:val="0"/>
          <w:marRight w:val="0"/>
          <w:marTop w:val="0"/>
          <w:marBottom w:val="0"/>
          <w:divBdr>
            <w:top w:val="none" w:sz="0" w:space="0" w:color="auto"/>
            <w:left w:val="none" w:sz="0" w:space="0" w:color="auto"/>
            <w:bottom w:val="none" w:sz="0" w:space="0" w:color="auto"/>
            <w:right w:val="none" w:sz="0" w:space="0" w:color="auto"/>
          </w:divBdr>
        </w:div>
      </w:divsChild>
    </w:div>
    <w:div w:id="1864440662">
      <w:bodyDiv w:val="1"/>
      <w:marLeft w:val="0"/>
      <w:marRight w:val="0"/>
      <w:marTop w:val="0"/>
      <w:marBottom w:val="0"/>
      <w:divBdr>
        <w:top w:val="none" w:sz="0" w:space="0" w:color="auto"/>
        <w:left w:val="none" w:sz="0" w:space="0" w:color="auto"/>
        <w:bottom w:val="none" w:sz="0" w:space="0" w:color="auto"/>
        <w:right w:val="none" w:sz="0" w:space="0" w:color="auto"/>
      </w:divBdr>
      <w:divsChild>
        <w:div w:id="424771119">
          <w:marLeft w:val="0"/>
          <w:marRight w:val="0"/>
          <w:marTop w:val="0"/>
          <w:marBottom w:val="0"/>
          <w:divBdr>
            <w:top w:val="none" w:sz="0" w:space="0" w:color="auto"/>
            <w:left w:val="none" w:sz="0" w:space="0" w:color="auto"/>
            <w:bottom w:val="none" w:sz="0" w:space="0" w:color="auto"/>
            <w:right w:val="none" w:sz="0" w:space="0" w:color="auto"/>
          </w:divBdr>
        </w:div>
      </w:divsChild>
    </w:div>
    <w:div w:id="1877156551">
      <w:bodyDiv w:val="1"/>
      <w:marLeft w:val="0"/>
      <w:marRight w:val="0"/>
      <w:marTop w:val="0"/>
      <w:marBottom w:val="0"/>
      <w:divBdr>
        <w:top w:val="none" w:sz="0" w:space="0" w:color="auto"/>
        <w:left w:val="none" w:sz="0" w:space="0" w:color="auto"/>
        <w:bottom w:val="none" w:sz="0" w:space="0" w:color="auto"/>
        <w:right w:val="none" w:sz="0" w:space="0" w:color="auto"/>
      </w:divBdr>
      <w:divsChild>
        <w:div w:id="774787451">
          <w:marLeft w:val="0"/>
          <w:marRight w:val="0"/>
          <w:marTop w:val="0"/>
          <w:marBottom w:val="0"/>
          <w:divBdr>
            <w:top w:val="none" w:sz="0" w:space="0" w:color="auto"/>
            <w:left w:val="none" w:sz="0" w:space="0" w:color="auto"/>
            <w:bottom w:val="none" w:sz="0" w:space="0" w:color="auto"/>
            <w:right w:val="none" w:sz="0" w:space="0" w:color="auto"/>
          </w:divBdr>
        </w:div>
      </w:divsChild>
    </w:div>
    <w:div w:id="2051029711">
      <w:bodyDiv w:val="1"/>
      <w:marLeft w:val="0"/>
      <w:marRight w:val="0"/>
      <w:marTop w:val="0"/>
      <w:marBottom w:val="0"/>
      <w:divBdr>
        <w:top w:val="none" w:sz="0" w:space="0" w:color="auto"/>
        <w:left w:val="none" w:sz="0" w:space="0" w:color="auto"/>
        <w:bottom w:val="none" w:sz="0" w:space="0" w:color="auto"/>
        <w:right w:val="none" w:sz="0" w:space="0" w:color="auto"/>
      </w:divBdr>
      <w:divsChild>
        <w:div w:id="1538275231">
          <w:marLeft w:val="0"/>
          <w:marRight w:val="0"/>
          <w:marTop w:val="0"/>
          <w:marBottom w:val="0"/>
          <w:divBdr>
            <w:top w:val="none" w:sz="0" w:space="0" w:color="auto"/>
            <w:left w:val="none" w:sz="0" w:space="0" w:color="auto"/>
            <w:bottom w:val="none" w:sz="0" w:space="0" w:color="auto"/>
            <w:right w:val="none" w:sz="0" w:space="0" w:color="auto"/>
          </w:divBdr>
        </w:div>
      </w:divsChild>
    </w:div>
    <w:div w:id="2055959558">
      <w:bodyDiv w:val="1"/>
      <w:marLeft w:val="0"/>
      <w:marRight w:val="0"/>
      <w:marTop w:val="0"/>
      <w:marBottom w:val="0"/>
      <w:divBdr>
        <w:top w:val="none" w:sz="0" w:space="0" w:color="auto"/>
        <w:left w:val="none" w:sz="0" w:space="0" w:color="auto"/>
        <w:bottom w:val="none" w:sz="0" w:space="0" w:color="auto"/>
        <w:right w:val="none" w:sz="0" w:space="0" w:color="auto"/>
      </w:divBdr>
      <w:divsChild>
        <w:div w:id="1704401168">
          <w:marLeft w:val="0"/>
          <w:marRight w:val="0"/>
          <w:marTop w:val="0"/>
          <w:marBottom w:val="0"/>
          <w:divBdr>
            <w:top w:val="none" w:sz="0" w:space="0" w:color="auto"/>
            <w:left w:val="none" w:sz="0" w:space="0" w:color="auto"/>
            <w:bottom w:val="none" w:sz="0" w:space="0" w:color="auto"/>
            <w:right w:val="none" w:sz="0" w:space="0" w:color="auto"/>
          </w:divBdr>
        </w:div>
      </w:divsChild>
    </w:div>
    <w:div w:id="2067752519">
      <w:bodyDiv w:val="1"/>
      <w:marLeft w:val="0"/>
      <w:marRight w:val="0"/>
      <w:marTop w:val="0"/>
      <w:marBottom w:val="0"/>
      <w:divBdr>
        <w:top w:val="none" w:sz="0" w:space="0" w:color="auto"/>
        <w:left w:val="none" w:sz="0" w:space="0" w:color="auto"/>
        <w:bottom w:val="none" w:sz="0" w:space="0" w:color="auto"/>
        <w:right w:val="none" w:sz="0" w:space="0" w:color="auto"/>
      </w:divBdr>
      <w:divsChild>
        <w:div w:id="1036462406">
          <w:marLeft w:val="0"/>
          <w:marRight w:val="0"/>
          <w:marTop w:val="0"/>
          <w:marBottom w:val="0"/>
          <w:divBdr>
            <w:top w:val="none" w:sz="0" w:space="0" w:color="auto"/>
            <w:left w:val="none" w:sz="0" w:space="0" w:color="auto"/>
            <w:bottom w:val="none" w:sz="0" w:space="0" w:color="auto"/>
            <w:right w:val="none" w:sz="0" w:space="0" w:color="auto"/>
          </w:divBdr>
        </w:div>
      </w:divsChild>
    </w:div>
    <w:div w:id="2083945320">
      <w:bodyDiv w:val="1"/>
      <w:marLeft w:val="0"/>
      <w:marRight w:val="0"/>
      <w:marTop w:val="0"/>
      <w:marBottom w:val="0"/>
      <w:divBdr>
        <w:top w:val="none" w:sz="0" w:space="0" w:color="auto"/>
        <w:left w:val="none" w:sz="0" w:space="0" w:color="auto"/>
        <w:bottom w:val="none" w:sz="0" w:space="0" w:color="auto"/>
        <w:right w:val="none" w:sz="0" w:space="0" w:color="auto"/>
      </w:divBdr>
      <w:divsChild>
        <w:div w:id="1948586122">
          <w:marLeft w:val="0"/>
          <w:marRight w:val="0"/>
          <w:marTop w:val="0"/>
          <w:marBottom w:val="0"/>
          <w:divBdr>
            <w:top w:val="none" w:sz="0" w:space="0" w:color="auto"/>
            <w:left w:val="none" w:sz="0" w:space="0" w:color="auto"/>
            <w:bottom w:val="none" w:sz="0" w:space="0" w:color="auto"/>
            <w:right w:val="none" w:sz="0" w:space="0" w:color="auto"/>
          </w:divBdr>
        </w:div>
      </w:divsChild>
    </w:div>
    <w:div w:id="2090421977">
      <w:bodyDiv w:val="1"/>
      <w:marLeft w:val="0"/>
      <w:marRight w:val="0"/>
      <w:marTop w:val="0"/>
      <w:marBottom w:val="0"/>
      <w:divBdr>
        <w:top w:val="none" w:sz="0" w:space="0" w:color="auto"/>
        <w:left w:val="none" w:sz="0" w:space="0" w:color="auto"/>
        <w:bottom w:val="none" w:sz="0" w:space="0" w:color="auto"/>
        <w:right w:val="none" w:sz="0" w:space="0" w:color="auto"/>
      </w:divBdr>
      <w:divsChild>
        <w:div w:id="918561587">
          <w:marLeft w:val="0"/>
          <w:marRight w:val="0"/>
          <w:marTop w:val="0"/>
          <w:marBottom w:val="0"/>
          <w:divBdr>
            <w:top w:val="none" w:sz="0" w:space="0" w:color="auto"/>
            <w:left w:val="none" w:sz="0" w:space="0" w:color="auto"/>
            <w:bottom w:val="none" w:sz="0" w:space="0" w:color="auto"/>
            <w:right w:val="none" w:sz="0" w:space="0" w:color="auto"/>
          </w:divBdr>
        </w:div>
      </w:divsChild>
    </w:div>
    <w:div w:id="2115437415">
      <w:bodyDiv w:val="1"/>
      <w:marLeft w:val="0"/>
      <w:marRight w:val="0"/>
      <w:marTop w:val="0"/>
      <w:marBottom w:val="0"/>
      <w:divBdr>
        <w:top w:val="none" w:sz="0" w:space="0" w:color="auto"/>
        <w:left w:val="none" w:sz="0" w:space="0" w:color="auto"/>
        <w:bottom w:val="none" w:sz="0" w:space="0" w:color="auto"/>
        <w:right w:val="none" w:sz="0" w:space="0" w:color="auto"/>
      </w:divBdr>
      <w:divsChild>
        <w:div w:id="1140153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Jemma Traynor (Windy Nook)</dc:creator>
  <cp:keywords/>
  <dc:description/>
  <cp:lastModifiedBy>Jemma Traynor (Windy Nook)</cp:lastModifiedBy>
  <cp:revision>2</cp:revision>
  <dcterms:created xsi:type="dcterms:W3CDTF">2026-05-22T12:52:00Z</dcterms:created>
  <dcterms:modified xsi:type="dcterms:W3CDTF">2026-05-22T12:52:00Z</dcterms:modified>
</cp:coreProperties>
</file>