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58DF9" w14:textId="766C1170" w:rsidR="00705D93" w:rsidRPr="00705D93" w:rsidRDefault="00705D93" w:rsidP="00705D93">
      <w:pPr>
        <w:pBdr>
          <w:top w:val="nil"/>
          <w:left w:val="nil"/>
          <w:bottom w:val="nil"/>
          <w:right w:val="nil"/>
          <w:between w:val="nil"/>
        </w:pBdr>
        <w:spacing w:after="0" w:line="240" w:lineRule="auto"/>
        <w:rPr>
          <w:color w:val="FF0000"/>
        </w:rPr>
      </w:pPr>
    </w:p>
    <w:p w14:paraId="6C741E49" w14:textId="5C339B26" w:rsidR="003045D3" w:rsidRDefault="00705D93" w:rsidP="00705D93">
      <w:pPr>
        <w:pBdr>
          <w:top w:val="nil"/>
          <w:left w:val="nil"/>
          <w:bottom w:val="nil"/>
          <w:right w:val="nil"/>
          <w:between w:val="nil"/>
        </w:pBdr>
        <w:spacing w:after="0" w:line="240" w:lineRule="auto"/>
        <w:ind w:left="2880" w:firstLine="720"/>
        <w:rPr>
          <w:color w:val="000000"/>
        </w:rPr>
      </w:pPr>
      <w:r w:rsidRPr="00705D93">
        <w:rPr>
          <w:noProof/>
          <w:color w:val="FF0000"/>
        </w:rPr>
        <w:drawing>
          <wp:inline distT="0" distB="0" distL="0" distR="0" wp14:anchorId="783DECFA" wp14:editId="5C7F434C">
            <wp:extent cx="1449070" cy="1449070"/>
            <wp:effectExtent l="0" t="0" r="0" b="0"/>
            <wp:docPr id="427163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9070" cy="1449070"/>
                    </a:xfrm>
                    <a:prstGeom prst="rect">
                      <a:avLst/>
                    </a:prstGeom>
                    <a:noFill/>
                    <a:ln>
                      <a:noFill/>
                    </a:ln>
                  </pic:spPr>
                </pic:pic>
              </a:graphicData>
            </a:graphic>
          </wp:inline>
        </w:drawing>
      </w:r>
      <w:r w:rsidR="00A5721C">
        <w:rPr>
          <w:color w:val="FF0000"/>
        </w:rPr>
        <w:t>o</w:t>
      </w:r>
      <w:r w:rsidR="00A5721C">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3045D3" w:rsidRDefault="00A5721C">
                            <w:pPr>
                              <w:spacing w:line="258" w:lineRule="auto"/>
                              <w:jc w:val="center"/>
                              <w:textDirection w:val="btLr"/>
                            </w:pPr>
                            <w:r>
                              <w:rPr>
                                <w:b/>
                                <w:color w:val="002060"/>
                                <w:sz w:val="52"/>
                              </w:rPr>
                              <w:t>Safeguarding and Child Protection Policy</w:t>
                            </w:r>
                          </w:p>
                          <w:p w14:paraId="2F66CEBA" w14:textId="77777777" w:rsidR="003045D3" w:rsidRDefault="00A5721C">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" stroked="f">
                <v:textbox inset="2.53958mm,1.2694mm,2.53958mm,1.2694mm">
                  <w:txbxContent>
                    <w:p w14:paraId="6FDDE9FF" w14:textId="77777777" w:rsidR="003045D3" w:rsidRDefault="00A5721C">
                      <w:pPr>
                        <w:spacing w:line="258" w:lineRule="auto"/>
                        <w:jc w:val="center"/>
                        <w:textDirection w:val="btLr"/>
                      </w:pPr>
                      <w:r>
                        <w:rPr>
                          <w:b/>
                          <w:color w:val="002060"/>
                          <w:sz w:val="52"/>
                        </w:rPr>
                        <w:t>Safeguarding and Child Protection Policy</w:t>
                      </w:r>
                    </w:p>
                    <w:p w14:paraId="2F66CEBA" w14:textId="77777777" w:rsidR="003045D3" w:rsidRDefault="00A5721C">
                      <w:pPr>
                        <w:spacing w:line="258" w:lineRule="auto"/>
                        <w:jc w:val="center"/>
                        <w:textDirection w:val="btLr"/>
                      </w:pPr>
                      <w:r>
                        <w:rPr>
                          <w:b/>
                          <w:color w:val="073763"/>
                          <w:sz w:val="52"/>
                        </w:rPr>
                        <w:t>2026-27</w:t>
                      </w:r>
                    </w:p>
                  </w:txbxContent>
                </v:textbox>
                <w10:wrap type="square"/>
              </v:rect>
            </w:pict>
          </mc:Fallback>
        </mc:AlternateContent>
      </w:r>
    </w:p>
    <w:p w14:paraId="3DBAC94F" w14:textId="77777777" w:rsidR="003045D3" w:rsidRDefault="003045D3">
      <w:pPr>
        <w:pBdr>
          <w:top w:val="nil"/>
          <w:left w:val="nil"/>
          <w:bottom w:val="nil"/>
          <w:right w:val="nil"/>
          <w:between w:val="nil"/>
        </w:pBdr>
        <w:spacing w:after="0" w:line="240" w:lineRule="auto"/>
        <w:jc w:val="both"/>
        <w:rPr>
          <w:color w:val="000000"/>
        </w:rPr>
      </w:pPr>
    </w:p>
    <w:p w14:paraId="41C9C007" w14:textId="77777777" w:rsidR="003045D3" w:rsidRDefault="003045D3">
      <w:pPr>
        <w:pBdr>
          <w:top w:val="nil"/>
          <w:left w:val="nil"/>
          <w:bottom w:val="nil"/>
          <w:right w:val="nil"/>
          <w:between w:val="nil"/>
        </w:pBdr>
        <w:spacing w:after="0" w:line="240" w:lineRule="auto"/>
        <w:jc w:val="both"/>
        <w:rPr>
          <w:color w:val="000000"/>
        </w:rPr>
      </w:pPr>
    </w:p>
    <w:p w14:paraId="73D8AEB2" w14:textId="77777777" w:rsidR="003045D3" w:rsidRDefault="003045D3">
      <w:pPr>
        <w:pBdr>
          <w:top w:val="nil"/>
          <w:left w:val="nil"/>
          <w:bottom w:val="nil"/>
          <w:right w:val="nil"/>
          <w:between w:val="nil"/>
        </w:pBdr>
        <w:spacing w:after="0" w:line="240" w:lineRule="auto"/>
        <w:jc w:val="both"/>
        <w:rPr>
          <w:color w:val="000000"/>
        </w:rPr>
      </w:pPr>
    </w:p>
    <w:p w14:paraId="5AB2E0EB"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1B6B73C3"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5A695E8E" w14:textId="4ECF3576" w:rsidR="003045D3" w:rsidRPr="00705D93" w:rsidRDefault="00705D93" w:rsidP="00705D93">
      <w:pPr>
        <w:pBdr>
          <w:top w:val="nil"/>
          <w:left w:val="nil"/>
          <w:bottom w:val="nil"/>
          <w:right w:val="nil"/>
          <w:between w:val="nil"/>
        </w:pBdr>
        <w:spacing w:after="0" w:line="240" w:lineRule="auto"/>
        <w:jc w:val="center"/>
        <w:rPr>
          <w:b/>
          <w:bCs/>
          <w:color w:val="000000" w:themeColor="text1"/>
          <w:sz w:val="52"/>
          <w:szCs w:val="52"/>
        </w:rPr>
      </w:pPr>
      <w:r w:rsidRPr="00705D93">
        <w:rPr>
          <w:b/>
          <w:bCs/>
          <w:color w:val="000000" w:themeColor="text1"/>
          <w:sz w:val="52"/>
          <w:szCs w:val="52"/>
        </w:rPr>
        <w:t>Windy Nook Primary</w:t>
      </w:r>
    </w:p>
    <w:p w14:paraId="70B51054" w14:textId="77777777" w:rsidR="003045D3" w:rsidRDefault="003045D3">
      <w:pPr>
        <w:pBdr>
          <w:top w:val="nil"/>
          <w:left w:val="nil"/>
          <w:bottom w:val="nil"/>
          <w:right w:val="nil"/>
          <w:between w:val="nil"/>
        </w:pBdr>
        <w:spacing w:after="0" w:line="240" w:lineRule="auto"/>
        <w:jc w:val="both"/>
        <w:rPr>
          <w:color w:val="000000"/>
          <w:highlight w:val="yellow"/>
        </w:rPr>
      </w:pPr>
    </w:p>
    <w:p w14:paraId="6D404ED0" w14:textId="77777777" w:rsidR="003045D3" w:rsidRDefault="003045D3">
      <w:pPr>
        <w:pBdr>
          <w:top w:val="nil"/>
          <w:left w:val="nil"/>
          <w:bottom w:val="nil"/>
          <w:right w:val="nil"/>
          <w:between w:val="nil"/>
        </w:pBdr>
        <w:spacing w:after="0" w:line="240" w:lineRule="auto"/>
        <w:jc w:val="both"/>
        <w:rPr>
          <w:color w:val="000000"/>
          <w:highlight w:val="yellow"/>
        </w:rPr>
      </w:pPr>
    </w:p>
    <w:p w14:paraId="571C7BC5" w14:textId="7E42CD13" w:rsidR="003045D3" w:rsidRDefault="003045D3">
      <w:pPr>
        <w:pBdr>
          <w:top w:val="nil"/>
          <w:left w:val="nil"/>
          <w:bottom w:val="nil"/>
          <w:right w:val="nil"/>
          <w:between w:val="nil"/>
        </w:pBdr>
        <w:spacing w:after="0" w:line="240" w:lineRule="auto"/>
        <w:jc w:val="center"/>
        <w:rPr>
          <w:b/>
          <w:bCs/>
          <w:color w:val="000000"/>
          <w:sz w:val="24"/>
          <w:szCs w:val="24"/>
        </w:rPr>
      </w:pPr>
    </w:p>
    <w:p w14:paraId="7AC5184B" w14:textId="77777777" w:rsidR="003045D3" w:rsidRDefault="003045D3">
      <w:pPr>
        <w:pBdr>
          <w:top w:val="nil"/>
          <w:left w:val="nil"/>
          <w:bottom w:val="nil"/>
          <w:right w:val="nil"/>
          <w:between w:val="nil"/>
        </w:pBdr>
        <w:spacing w:after="0" w:line="240" w:lineRule="auto"/>
        <w:jc w:val="both"/>
        <w:rPr>
          <w:color w:val="000000"/>
          <w:sz w:val="24"/>
          <w:szCs w:val="24"/>
        </w:rPr>
      </w:pPr>
    </w:p>
    <w:p w14:paraId="5A163E3F"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25EDE37"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t>………………………</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the Governing Board: </w:t>
      </w:r>
      <w:r>
        <w:rPr>
          <w:color w:val="000000"/>
          <w:sz w:val="24"/>
          <w:szCs w:val="24"/>
        </w:rPr>
        <w:tab/>
        <w:t>……………………….</w:t>
      </w: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p w14:paraId="309B2A25"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p w14:paraId="35AF13F7"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p w14:paraId="748B693D"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p w14:paraId="7E927C76"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p w14:paraId="0AE73415"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p w14:paraId="59FF836F"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p w14:paraId="5ED0EC13"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p w14:paraId="0CE6AEA6" w14:textId="77777777" w:rsidR="00705D93" w:rsidRDefault="00705D93">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A5721C">
            <w:pPr>
              <w:pBdr>
                <w:top w:val="nil"/>
                <w:left w:val="nil"/>
                <w:bottom w:val="nil"/>
                <w:right w:val="nil"/>
                <w:between w:val="nil"/>
              </w:pBdr>
              <w:jc w:val="both"/>
              <w:rPr>
                <w:b/>
                <w:bCs/>
                <w:color w:val="000000"/>
                <w:sz w:val="28"/>
                <w:szCs w:val="28"/>
              </w:rPr>
            </w:pPr>
            <w:r>
              <w:rPr>
                <w:b/>
                <w:bCs/>
                <w:color w:val="FFFFFF"/>
                <w:sz w:val="28"/>
                <w:szCs w:val="28"/>
              </w:rPr>
              <w:lastRenderedPageBreak/>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A5721C">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A5721C">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A5721C">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A5721C">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A5721C">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A5721C">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A5721C">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A5721C">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A5721C">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A5721C">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A5721C">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A5721C">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Pr="00825A79" w:rsidRDefault="00A5721C">
            <w:pPr>
              <w:pBdr>
                <w:top w:val="nil"/>
                <w:left w:val="nil"/>
                <w:bottom w:val="nil"/>
                <w:right w:val="nil"/>
                <w:between w:val="nil"/>
              </w:pBdr>
              <w:jc w:val="both"/>
              <w:rPr>
                <w:color w:val="000000"/>
                <w:sz w:val="28"/>
                <w:szCs w:val="28"/>
              </w:rPr>
            </w:pPr>
            <w:r w:rsidRPr="00825A79">
              <w:rPr>
                <w:color w:val="000000"/>
                <w:sz w:val="28"/>
                <w:szCs w:val="28"/>
              </w:rPr>
              <w:t>Child on child abuse (including harassment and violence</w:t>
            </w:r>
            <w:r w:rsidRPr="00825A79">
              <w:rPr>
                <w:sz w:val="28"/>
                <w:szCs w:val="28"/>
              </w:rPr>
              <w:t>)</w:t>
            </w:r>
          </w:p>
          <w:p w14:paraId="0CA3C3FC" w14:textId="77777777" w:rsidR="003045D3" w:rsidRPr="00825A79"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A5721C">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Pr="00825A79" w:rsidRDefault="00A5721C">
            <w:pPr>
              <w:pBdr>
                <w:top w:val="nil"/>
                <w:left w:val="nil"/>
                <w:bottom w:val="nil"/>
                <w:right w:val="nil"/>
                <w:between w:val="nil"/>
              </w:pBdr>
              <w:jc w:val="both"/>
            </w:pPr>
            <w:r w:rsidRPr="00825A79">
              <w:rPr>
                <w:sz w:val="28"/>
                <w:szCs w:val="28"/>
              </w:rPr>
              <w:t>Use of Reasonable Force</w:t>
            </w:r>
          </w:p>
        </w:tc>
        <w:tc>
          <w:tcPr>
            <w:tcW w:w="851" w:type="dxa"/>
          </w:tcPr>
          <w:p w14:paraId="4837E5AE" w14:textId="77777777" w:rsidR="003045D3" w:rsidRDefault="00A5721C">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Pr="00825A79" w:rsidRDefault="00A5721C">
            <w:pPr>
              <w:jc w:val="both"/>
              <w:rPr>
                <w:color w:val="000000"/>
                <w:sz w:val="28"/>
                <w:szCs w:val="28"/>
              </w:rPr>
            </w:pPr>
            <w:r w:rsidRPr="00825A79">
              <w:rPr>
                <w:sz w:val="28"/>
                <w:szCs w:val="28"/>
              </w:rPr>
              <w:t>Mobile phones</w:t>
            </w:r>
          </w:p>
        </w:tc>
        <w:tc>
          <w:tcPr>
            <w:tcW w:w="851" w:type="dxa"/>
          </w:tcPr>
          <w:p w14:paraId="33CBB024" w14:textId="77777777" w:rsidR="003045D3" w:rsidRDefault="00A5721C">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Pr="00825A79" w:rsidRDefault="00A5721C">
            <w:pPr>
              <w:pBdr>
                <w:top w:val="nil"/>
                <w:left w:val="nil"/>
                <w:bottom w:val="nil"/>
                <w:right w:val="nil"/>
                <w:between w:val="nil"/>
              </w:pBdr>
              <w:jc w:val="both"/>
              <w:rPr>
                <w:sz w:val="28"/>
                <w:szCs w:val="28"/>
              </w:rPr>
            </w:pPr>
            <w:r w:rsidRPr="00825A79">
              <w:rPr>
                <w:sz w:val="28"/>
                <w:szCs w:val="28"/>
              </w:rPr>
              <w:t>Consensual and non-consensual nudes and semi-nudes including those generated using AI e.g. deepfakes</w:t>
            </w:r>
          </w:p>
        </w:tc>
        <w:tc>
          <w:tcPr>
            <w:tcW w:w="851" w:type="dxa"/>
          </w:tcPr>
          <w:p w14:paraId="6E1647A5" w14:textId="77777777" w:rsidR="003045D3" w:rsidRDefault="00A5721C">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Pr="00825A79" w:rsidRDefault="00A5721C">
            <w:pPr>
              <w:pBdr>
                <w:top w:val="nil"/>
                <w:left w:val="nil"/>
                <w:bottom w:val="nil"/>
                <w:right w:val="nil"/>
                <w:between w:val="nil"/>
              </w:pBdr>
              <w:jc w:val="both"/>
              <w:rPr>
                <w:color w:val="000000"/>
                <w:sz w:val="24"/>
                <w:szCs w:val="24"/>
              </w:rPr>
            </w:pPr>
            <w:r w:rsidRPr="00825A79">
              <w:rPr>
                <w:color w:val="000000"/>
                <w:sz w:val="28"/>
                <w:szCs w:val="28"/>
              </w:rPr>
              <w:t>Cybercrime</w:t>
            </w:r>
          </w:p>
        </w:tc>
        <w:tc>
          <w:tcPr>
            <w:tcW w:w="851" w:type="dxa"/>
          </w:tcPr>
          <w:p w14:paraId="20AB9928" w14:textId="77777777" w:rsidR="003045D3" w:rsidRDefault="00A5721C">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Pr="00825A79" w:rsidRDefault="00A5721C">
            <w:pPr>
              <w:pBdr>
                <w:top w:val="nil"/>
                <w:left w:val="nil"/>
                <w:bottom w:val="nil"/>
                <w:right w:val="nil"/>
                <w:between w:val="nil"/>
              </w:pBdr>
              <w:jc w:val="both"/>
              <w:rPr>
                <w:color w:val="000000"/>
                <w:sz w:val="28"/>
                <w:szCs w:val="28"/>
              </w:rPr>
            </w:pPr>
            <w:r w:rsidRPr="00825A79">
              <w:rPr>
                <w:color w:val="000000"/>
                <w:sz w:val="28"/>
                <w:szCs w:val="28"/>
              </w:rPr>
              <w:t xml:space="preserve">Children with Special Educational Needs and Disabilities or </w:t>
            </w:r>
            <w:r w:rsidRPr="00825A79">
              <w:rPr>
                <w:sz w:val="28"/>
                <w:szCs w:val="28"/>
              </w:rPr>
              <w:t xml:space="preserve">Medical Conditions </w:t>
            </w:r>
          </w:p>
        </w:tc>
        <w:tc>
          <w:tcPr>
            <w:tcW w:w="851" w:type="dxa"/>
          </w:tcPr>
          <w:p w14:paraId="2F447F3D" w14:textId="77777777" w:rsidR="003045D3" w:rsidRDefault="00A5721C">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Pr="00825A79" w:rsidRDefault="00A5721C">
            <w:pPr>
              <w:pBdr>
                <w:top w:val="nil"/>
                <w:left w:val="nil"/>
                <w:bottom w:val="nil"/>
                <w:right w:val="nil"/>
                <w:between w:val="nil"/>
              </w:pBdr>
              <w:jc w:val="both"/>
              <w:rPr>
                <w:color w:val="000000"/>
                <w:sz w:val="28"/>
                <w:szCs w:val="28"/>
              </w:rPr>
            </w:pPr>
            <w:r w:rsidRPr="00825A79">
              <w:rPr>
                <w:sz w:val="28"/>
                <w:szCs w:val="28"/>
              </w:rPr>
              <w:t>Mental health concerns</w:t>
            </w:r>
          </w:p>
        </w:tc>
        <w:tc>
          <w:tcPr>
            <w:tcW w:w="851" w:type="dxa"/>
          </w:tcPr>
          <w:p w14:paraId="38E197CB" w14:textId="77777777" w:rsidR="003045D3" w:rsidRDefault="00A5721C">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A5721C">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A5721C">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A5721C">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A5721C">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A5721C">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A5721C">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A5721C">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A5721C">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A5721C">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A5721C">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A5721C">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A5721C">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A5721C">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A5721C">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A5721C">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A5721C">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A5721C">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A5721C">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A5721C">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A5721C">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A5721C">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lastRenderedPageBreak/>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A5721C">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A5721C">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A5721C">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A5721C">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A5721C">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A5721C">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A5721C">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A5721C">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A5721C">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A5721C">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A5721C">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A5721C">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A5721C">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A5721C">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A5721C">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A5721C">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A5721C">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A5721C">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A5721C">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A5721C">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A5721C">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A5721C">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A5721C">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A5721C">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A5721C">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A5721C">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A5721C">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A5721C">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A5721C">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A5721C">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A5721C">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A5721C">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A5721C">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A5721C">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A5721C">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A5721C">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A5721C">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A5721C">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A5721C">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A5721C">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A5721C">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A5721C">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A5721C">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A5721C">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A5721C">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A5721C">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A5721C">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A5721C">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A5721C">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A5721C">
            <w:pPr>
              <w:pBdr>
                <w:top w:val="nil"/>
                <w:left w:val="nil"/>
                <w:bottom w:val="nil"/>
                <w:right w:val="nil"/>
                <w:between w:val="nil"/>
              </w:pBdr>
              <w:jc w:val="both"/>
              <w:rPr>
                <w:color w:val="000000"/>
                <w:sz w:val="28"/>
                <w:szCs w:val="28"/>
              </w:rPr>
            </w:pPr>
            <w:bookmarkStart w:id="0" w:name="_heading=h.1fob9te" w:colFirst="0" w:colLast="0"/>
            <w:bookmarkEnd w:id="0"/>
            <w:r>
              <w:rPr>
                <w:sz w:val="28"/>
                <w:szCs w:val="28"/>
              </w:rPr>
              <w:t>65</w:t>
            </w: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3045D3" w14:paraId="582863DB" w14:textId="77777777">
        <w:trPr>
          <w:trHeight w:val="508"/>
        </w:trPr>
        <w:tc>
          <w:tcPr>
            <w:tcW w:w="9640" w:type="dxa"/>
            <w:gridSpan w:val="2"/>
            <w:shd w:val="clear" w:color="auto" w:fill="002060"/>
          </w:tcPr>
          <w:p w14:paraId="597AD41E" w14:textId="77777777" w:rsidR="003045D3" w:rsidRDefault="00A5721C">
            <w:pPr>
              <w:jc w:val="both"/>
              <w:rPr>
                <w:b/>
                <w:bCs/>
                <w:color w:val="FFFFFF"/>
                <w:sz w:val="28"/>
                <w:szCs w:val="28"/>
              </w:rPr>
            </w:pPr>
            <w:r>
              <w:rPr>
                <w:b/>
                <w:bCs/>
                <w:color w:val="FFFFFF"/>
                <w:sz w:val="28"/>
                <w:szCs w:val="28"/>
              </w:rPr>
              <w:t>KEY SCHOOL CONTACT DETAILS</w:t>
            </w:r>
          </w:p>
        </w:tc>
      </w:tr>
      <w:tr w:rsidR="00705D93" w14:paraId="023D7018" w14:textId="77777777">
        <w:tc>
          <w:tcPr>
            <w:tcW w:w="3256" w:type="dxa"/>
          </w:tcPr>
          <w:p w14:paraId="208BA40C" w14:textId="77777777" w:rsidR="00705D93" w:rsidRDefault="00705D93" w:rsidP="00705D93">
            <w:pPr>
              <w:jc w:val="both"/>
              <w:rPr>
                <w:color w:val="000000"/>
                <w:sz w:val="24"/>
                <w:szCs w:val="24"/>
              </w:rPr>
            </w:pPr>
            <w:r>
              <w:rPr>
                <w:color w:val="000000"/>
                <w:sz w:val="24"/>
                <w:szCs w:val="24"/>
              </w:rPr>
              <w:lastRenderedPageBreak/>
              <w:t>Headteacher</w:t>
            </w:r>
          </w:p>
        </w:tc>
        <w:tc>
          <w:tcPr>
            <w:tcW w:w="6384" w:type="dxa"/>
          </w:tcPr>
          <w:p w14:paraId="29567C6C" w14:textId="77777777" w:rsidR="00705D93" w:rsidRPr="00112730" w:rsidRDefault="00705D93" w:rsidP="00705D93">
            <w:pPr>
              <w:rPr>
                <w:sz w:val="24"/>
                <w:szCs w:val="24"/>
              </w:rPr>
            </w:pPr>
            <w:r w:rsidRPr="00112730">
              <w:rPr>
                <w:sz w:val="24"/>
                <w:szCs w:val="24"/>
              </w:rPr>
              <w:t>Lucie Forrest</w:t>
            </w:r>
          </w:p>
          <w:p w14:paraId="75F002DD" w14:textId="77777777" w:rsidR="00705D93" w:rsidRPr="00112730" w:rsidRDefault="00705D93" w:rsidP="00705D93">
            <w:pPr>
              <w:rPr>
                <w:sz w:val="24"/>
                <w:szCs w:val="24"/>
              </w:rPr>
            </w:pPr>
            <w:r w:rsidRPr="00112730">
              <w:rPr>
                <w:sz w:val="24"/>
                <w:szCs w:val="24"/>
              </w:rPr>
              <w:t>Telephone 01914694954</w:t>
            </w:r>
          </w:p>
          <w:p w14:paraId="13AACB01" w14:textId="77777777" w:rsidR="00705D93" w:rsidRPr="00112730" w:rsidRDefault="00705D93" w:rsidP="00705D93">
            <w:pPr>
              <w:rPr>
                <w:sz w:val="24"/>
                <w:szCs w:val="24"/>
              </w:rPr>
            </w:pPr>
            <w:r w:rsidRPr="00112730">
              <w:rPr>
                <w:sz w:val="24"/>
                <w:szCs w:val="24"/>
              </w:rPr>
              <w:t>Email lucieforrest@gateshead.gov.uk</w:t>
            </w:r>
          </w:p>
          <w:p w14:paraId="7A67FC0D" w14:textId="4F9CEA09" w:rsidR="00705D93" w:rsidRDefault="00705D93" w:rsidP="00705D93">
            <w:pPr>
              <w:jc w:val="both"/>
              <w:rPr>
                <w:color w:val="FF0000"/>
                <w:sz w:val="24"/>
                <w:szCs w:val="24"/>
              </w:rPr>
            </w:pPr>
          </w:p>
        </w:tc>
      </w:tr>
      <w:tr w:rsidR="00705D93" w14:paraId="628A45F2" w14:textId="77777777">
        <w:tc>
          <w:tcPr>
            <w:tcW w:w="3256" w:type="dxa"/>
            <w:vMerge w:val="restart"/>
          </w:tcPr>
          <w:p w14:paraId="0A01F574" w14:textId="77777777" w:rsidR="00705D93" w:rsidRDefault="00705D93" w:rsidP="00705D93">
            <w:pPr>
              <w:jc w:val="both"/>
              <w:rPr>
                <w:color w:val="000000"/>
                <w:sz w:val="24"/>
                <w:szCs w:val="24"/>
              </w:rPr>
            </w:pPr>
            <w:r>
              <w:rPr>
                <w:color w:val="000000"/>
                <w:sz w:val="24"/>
                <w:szCs w:val="24"/>
              </w:rPr>
              <w:t>Designated safeguarding lead (DSL) and deputy designated safeguarding leads</w:t>
            </w:r>
          </w:p>
        </w:tc>
        <w:tc>
          <w:tcPr>
            <w:tcW w:w="6384" w:type="dxa"/>
          </w:tcPr>
          <w:p w14:paraId="1A3A9C70" w14:textId="77777777" w:rsidR="00705D93" w:rsidRDefault="00705D93" w:rsidP="00705D93">
            <w:pPr>
              <w:rPr>
                <w:b/>
                <w:sz w:val="24"/>
                <w:szCs w:val="24"/>
              </w:rPr>
            </w:pPr>
            <w:r>
              <w:rPr>
                <w:b/>
                <w:sz w:val="24"/>
                <w:szCs w:val="24"/>
              </w:rPr>
              <w:t>Designated safeguarding lead</w:t>
            </w:r>
          </w:p>
          <w:p w14:paraId="55903B92" w14:textId="77777777" w:rsidR="00705D93" w:rsidRPr="00112730" w:rsidRDefault="00705D93" w:rsidP="00705D93">
            <w:pPr>
              <w:rPr>
                <w:sz w:val="24"/>
                <w:szCs w:val="24"/>
              </w:rPr>
            </w:pPr>
            <w:r>
              <w:rPr>
                <w:color w:val="FF0000"/>
                <w:sz w:val="24"/>
                <w:szCs w:val="24"/>
              </w:rPr>
              <w:t xml:space="preserve"> </w:t>
            </w:r>
            <w:r w:rsidRPr="00112730">
              <w:rPr>
                <w:sz w:val="24"/>
                <w:szCs w:val="24"/>
              </w:rPr>
              <w:t>Lucie Forrest</w:t>
            </w:r>
          </w:p>
          <w:p w14:paraId="194A2370" w14:textId="77777777" w:rsidR="00705D93" w:rsidRPr="00112730" w:rsidRDefault="00705D93" w:rsidP="00705D93">
            <w:pPr>
              <w:rPr>
                <w:sz w:val="24"/>
                <w:szCs w:val="24"/>
              </w:rPr>
            </w:pPr>
            <w:r w:rsidRPr="00112730">
              <w:rPr>
                <w:sz w:val="24"/>
                <w:szCs w:val="24"/>
              </w:rPr>
              <w:t>Telephone 01914694954</w:t>
            </w:r>
          </w:p>
          <w:p w14:paraId="43C7C982" w14:textId="4C3E3988" w:rsidR="00705D93" w:rsidRDefault="00705D93" w:rsidP="00705D93">
            <w:pPr>
              <w:jc w:val="both"/>
              <w:rPr>
                <w:color w:val="FF0000"/>
                <w:sz w:val="24"/>
                <w:szCs w:val="24"/>
              </w:rPr>
            </w:pPr>
            <w:r w:rsidRPr="00112730">
              <w:rPr>
                <w:sz w:val="24"/>
                <w:szCs w:val="24"/>
              </w:rPr>
              <w:t>Email lucieforrest@gateshead.gov.uk</w:t>
            </w:r>
          </w:p>
        </w:tc>
      </w:tr>
      <w:tr w:rsidR="00705D93" w14:paraId="1B948C2B" w14:textId="77777777">
        <w:tc>
          <w:tcPr>
            <w:tcW w:w="3256" w:type="dxa"/>
            <w:vMerge/>
          </w:tcPr>
          <w:p w14:paraId="6DAA429B" w14:textId="77777777" w:rsidR="00705D93" w:rsidRDefault="00705D93" w:rsidP="00705D93">
            <w:pPr>
              <w:widowControl w:val="0"/>
              <w:pBdr>
                <w:top w:val="nil"/>
                <w:left w:val="nil"/>
                <w:bottom w:val="nil"/>
                <w:right w:val="nil"/>
                <w:between w:val="nil"/>
              </w:pBdr>
              <w:spacing w:line="276" w:lineRule="auto"/>
              <w:rPr>
                <w:color w:val="FF0000"/>
                <w:sz w:val="24"/>
                <w:szCs w:val="24"/>
              </w:rPr>
            </w:pPr>
          </w:p>
        </w:tc>
        <w:tc>
          <w:tcPr>
            <w:tcW w:w="6384" w:type="dxa"/>
          </w:tcPr>
          <w:p w14:paraId="0A31F8F1" w14:textId="77777777" w:rsidR="00705D93" w:rsidRPr="00112730" w:rsidRDefault="00705D93" w:rsidP="00705D93">
            <w:pPr>
              <w:rPr>
                <w:sz w:val="24"/>
                <w:szCs w:val="24"/>
              </w:rPr>
            </w:pPr>
            <w:r w:rsidRPr="00112730">
              <w:rPr>
                <w:sz w:val="24"/>
                <w:szCs w:val="24"/>
              </w:rPr>
              <w:t>Assistant Head / Designated Safeguarding Deputy</w:t>
            </w:r>
          </w:p>
          <w:p w14:paraId="3A27E38F" w14:textId="77777777" w:rsidR="00705D93" w:rsidRPr="00112730" w:rsidRDefault="00705D93" w:rsidP="00705D93">
            <w:pPr>
              <w:rPr>
                <w:sz w:val="24"/>
                <w:szCs w:val="24"/>
              </w:rPr>
            </w:pPr>
            <w:r w:rsidRPr="00112730">
              <w:rPr>
                <w:sz w:val="24"/>
                <w:szCs w:val="24"/>
              </w:rPr>
              <w:t>Name Catherine Ramanandi</w:t>
            </w:r>
          </w:p>
          <w:p w14:paraId="2751ACA8" w14:textId="77777777" w:rsidR="00705D93" w:rsidRPr="00112730" w:rsidRDefault="00705D93" w:rsidP="00705D93">
            <w:pPr>
              <w:rPr>
                <w:sz w:val="24"/>
                <w:szCs w:val="24"/>
              </w:rPr>
            </w:pPr>
            <w:r w:rsidRPr="00112730">
              <w:rPr>
                <w:sz w:val="24"/>
                <w:szCs w:val="24"/>
              </w:rPr>
              <w:t>Telephone 01914694954</w:t>
            </w:r>
          </w:p>
          <w:p w14:paraId="3C797BF0" w14:textId="03597C5B" w:rsidR="00705D93" w:rsidRDefault="00705D93" w:rsidP="00705D93">
            <w:pPr>
              <w:jc w:val="both"/>
              <w:rPr>
                <w:color w:val="000000"/>
                <w:sz w:val="24"/>
                <w:szCs w:val="24"/>
              </w:rPr>
            </w:pPr>
            <w:r w:rsidRPr="00112730">
              <w:rPr>
                <w:sz w:val="24"/>
                <w:szCs w:val="24"/>
              </w:rPr>
              <w:t>Email catherineramanandi@gatedu.org</w:t>
            </w:r>
          </w:p>
        </w:tc>
      </w:tr>
      <w:tr w:rsidR="00705D93" w14:paraId="001DD1F5" w14:textId="77777777">
        <w:tc>
          <w:tcPr>
            <w:tcW w:w="3256" w:type="dxa"/>
            <w:vMerge/>
          </w:tcPr>
          <w:p w14:paraId="2CD20944" w14:textId="77777777" w:rsidR="00705D93" w:rsidRDefault="00705D93" w:rsidP="00705D93">
            <w:pPr>
              <w:widowControl w:val="0"/>
              <w:pBdr>
                <w:top w:val="nil"/>
                <w:left w:val="nil"/>
                <w:bottom w:val="nil"/>
                <w:right w:val="nil"/>
                <w:between w:val="nil"/>
              </w:pBdr>
              <w:spacing w:line="276" w:lineRule="auto"/>
              <w:rPr>
                <w:color w:val="000000"/>
                <w:sz w:val="24"/>
                <w:szCs w:val="24"/>
              </w:rPr>
            </w:pPr>
          </w:p>
        </w:tc>
        <w:tc>
          <w:tcPr>
            <w:tcW w:w="6384" w:type="dxa"/>
          </w:tcPr>
          <w:p w14:paraId="1B0461F0" w14:textId="77777777" w:rsidR="00705D93" w:rsidRPr="00112730" w:rsidRDefault="00705D93" w:rsidP="00705D93">
            <w:pPr>
              <w:rPr>
                <w:color w:val="000000"/>
                <w:sz w:val="24"/>
                <w:szCs w:val="24"/>
              </w:rPr>
            </w:pPr>
            <w:r w:rsidRPr="00112730">
              <w:rPr>
                <w:color w:val="000000"/>
                <w:sz w:val="24"/>
                <w:szCs w:val="24"/>
              </w:rPr>
              <w:t>Assistant Head / Designated Safeguarding Deputy</w:t>
            </w:r>
          </w:p>
          <w:p w14:paraId="122DF47B" w14:textId="77777777" w:rsidR="00705D93" w:rsidRPr="00112730" w:rsidRDefault="00705D93" w:rsidP="00705D93">
            <w:pPr>
              <w:rPr>
                <w:color w:val="000000"/>
                <w:sz w:val="24"/>
                <w:szCs w:val="24"/>
              </w:rPr>
            </w:pPr>
            <w:r w:rsidRPr="00112730">
              <w:rPr>
                <w:color w:val="000000"/>
                <w:sz w:val="24"/>
                <w:szCs w:val="24"/>
              </w:rPr>
              <w:t xml:space="preserve">Name </w:t>
            </w:r>
            <w:r>
              <w:rPr>
                <w:color w:val="000000"/>
                <w:sz w:val="24"/>
                <w:szCs w:val="24"/>
              </w:rPr>
              <w:t>Jemma Traynor</w:t>
            </w:r>
          </w:p>
          <w:p w14:paraId="0808C052" w14:textId="77777777" w:rsidR="00705D93" w:rsidRPr="00112730" w:rsidRDefault="00705D93" w:rsidP="00705D93">
            <w:pPr>
              <w:rPr>
                <w:color w:val="000000"/>
                <w:sz w:val="24"/>
                <w:szCs w:val="24"/>
              </w:rPr>
            </w:pPr>
            <w:r w:rsidRPr="00112730">
              <w:rPr>
                <w:color w:val="000000"/>
                <w:sz w:val="24"/>
                <w:szCs w:val="24"/>
              </w:rPr>
              <w:t>Telephone 01914694954</w:t>
            </w:r>
          </w:p>
          <w:p w14:paraId="1053F655" w14:textId="52C6AEA7" w:rsidR="00705D93" w:rsidRDefault="00705D93" w:rsidP="00705D93">
            <w:pPr>
              <w:jc w:val="both"/>
              <w:rPr>
                <w:color w:val="000000"/>
                <w:sz w:val="24"/>
                <w:szCs w:val="24"/>
              </w:rPr>
            </w:pPr>
            <w:r w:rsidRPr="00112730">
              <w:rPr>
                <w:color w:val="000000"/>
                <w:sz w:val="24"/>
                <w:szCs w:val="24"/>
              </w:rPr>
              <w:t xml:space="preserve">Email </w:t>
            </w:r>
            <w:r>
              <w:rPr>
                <w:color w:val="000000"/>
                <w:sz w:val="24"/>
                <w:szCs w:val="24"/>
              </w:rPr>
              <w:t>jemmatraynor</w:t>
            </w:r>
            <w:r w:rsidRPr="00112730">
              <w:rPr>
                <w:color w:val="000000"/>
                <w:sz w:val="24"/>
                <w:szCs w:val="24"/>
              </w:rPr>
              <w:t>@gatedu.org</w:t>
            </w:r>
          </w:p>
        </w:tc>
      </w:tr>
      <w:tr w:rsidR="00705D93" w14:paraId="278BD3FA" w14:textId="77777777">
        <w:tc>
          <w:tcPr>
            <w:tcW w:w="3256" w:type="dxa"/>
            <w:vMerge/>
          </w:tcPr>
          <w:p w14:paraId="130C4487" w14:textId="77777777" w:rsidR="00705D93" w:rsidRDefault="00705D93" w:rsidP="00705D93">
            <w:pPr>
              <w:widowControl w:val="0"/>
              <w:pBdr>
                <w:top w:val="nil"/>
                <w:left w:val="nil"/>
                <w:bottom w:val="nil"/>
                <w:right w:val="nil"/>
                <w:between w:val="nil"/>
              </w:pBdr>
              <w:spacing w:line="276" w:lineRule="auto"/>
              <w:rPr>
                <w:color w:val="000000"/>
                <w:sz w:val="24"/>
                <w:szCs w:val="24"/>
              </w:rPr>
            </w:pPr>
          </w:p>
        </w:tc>
        <w:tc>
          <w:tcPr>
            <w:tcW w:w="6384" w:type="dxa"/>
          </w:tcPr>
          <w:p w14:paraId="2B272498" w14:textId="7B60B926" w:rsidR="00705D93" w:rsidRPr="00112730" w:rsidRDefault="00705D93" w:rsidP="00705D93">
            <w:pPr>
              <w:rPr>
                <w:color w:val="000000"/>
                <w:sz w:val="24"/>
                <w:szCs w:val="24"/>
              </w:rPr>
            </w:pPr>
            <w:r>
              <w:rPr>
                <w:color w:val="000000"/>
                <w:sz w:val="24"/>
                <w:szCs w:val="24"/>
              </w:rPr>
              <w:t>Office manager</w:t>
            </w:r>
            <w:r w:rsidRPr="00112730">
              <w:rPr>
                <w:color w:val="000000"/>
                <w:sz w:val="24"/>
                <w:szCs w:val="24"/>
              </w:rPr>
              <w:t>/ Designated Safeguarding Deputy</w:t>
            </w:r>
          </w:p>
          <w:p w14:paraId="17B3B297" w14:textId="10190CE8" w:rsidR="00705D93" w:rsidRPr="00112730" w:rsidRDefault="00705D93" w:rsidP="00705D93">
            <w:pPr>
              <w:rPr>
                <w:color w:val="000000"/>
                <w:sz w:val="24"/>
                <w:szCs w:val="24"/>
              </w:rPr>
            </w:pPr>
            <w:r w:rsidRPr="00112730">
              <w:rPr>
                <w:color w:val="000000"/>
                <w:sz w:val="24"/>
                <w:szCs w:val="24"/>
              </w:rPr>
              <w:t xml:space="preserve">Name </w:t>
            </w:r>
            <w:r>
              <w:rPr>
                <w:color w:val="000000"/>
                <w:sz w:val="24"/>
                <w:szCs w:val="24"/>
              </w:rPr>
              <w:t>Michelle Gerry</w:t>
            </w:r>
          </w:p>
          <w:p w14:paraId="63D6F663" w14:textId="77777777" w:rsidR="00705D93" w:rsidRPr="00112730" w:rsidRDefault="00705D93" w:rsidP="00705D93">
            <w:pPr>
              <w:rPr>
                <w:color w:val="000000"/>
                <w:sz w:val="24"/>
                <w:szCs w:val="24"/>
              </w:rPr>
            </w:pPr>
            <w:r w:rsidRPr="00112730">
              <w:rPr>
                <w:color w:val="000000"/>
                <w:sz w:val="24"/>
                <w:szCs w:val="24"/>
              </w:rPr>
              <w:t>Telephone 01914694954</w:t>
            </w:r>
          </w:p>
          <w:p w14:paraId="65C3E743" w14:textId="37A66AD3" w:rsidR="00705D93" w:rsidRDefault="00705D93" w:rsidP="00705D93">
            <w:pPr>
              <w:jc w:val="both"/>
              <w:rPr>
                <w:color w:val="000000"/>
                <w:sz w:val="24"/>
                <w:szCs w:val="24"/>
              </w:rPr>
            </w:pPr>
            <w:r w:rsidRPr="00112730">
              <w:rPr>
                <w:color w:val="000000"/>
                <w:sz w:val="24"/>
                <w:szCs w:val="24"/>
              </w:rPr>
              <w:t xml:space="preserve">Email </w:t>
            </w:r>
            <w:r>
              <w:rPr>
                <w:color w:val="000000"/>
                <w:sz w:val="24"/>
                <w:szCs w:val="24"/>
              </w:rPr>
              <w:t>michellegerry@gateshead.gov.uk</w:t>
            </w:r>
          </w:p>
        </w:tc>
      </w:tr>
      <w:tr w:rsidR="00705D93" w14:paraId="30E5ADA0" w14:textId="77777777" w:rsidTr="002E128E">
        <w:tc>
          <w:tcPr>
            <w:tcW w:w="3256" w:type="dxa"/>
            <w:vMerge/>
          </w:tcPr>
          <w:p w14:paraId="3A4FE11B" w14:textId="4F3D0CC4" w:rsidR="00705D93" w:rsidRDefault="00705D93" w:rsidP="00705D93">
            <w:pPr>
              <w:jc w:val="both"/>
              <w:rPr>
                <w:color w:val="000000"/>
                <w:sz w:val="24"/>
                <w:szCs w:val="24"/>
              </w:rPr>
            </w:pPr>
          </w:p>
        </w:tc>
        <w:tc>
          <w:tcPr>
            <w:tcW w:w="6384" w:type="dxa"/>
          </w:tcPr>
          <w:p w14:paraId="34AA2634" w14:textId="77777777" w:rsidR="00705D93" w:rsidRPr="00E50EB1" w:rsidRDefault="00705D93" w:rsidP="00705D93">
            <w:pPr>
              <w:rPr>
                <w:sz w:val="24"/>
                <w:szCs w:val="24"/>
              </w:rPr>
            </w:pPr>
            <w:r w:rsidRPr="00E50EB1">
              <w:rPr>
                <w:sz w:val="24"/>
                <w:szCs w:val="24"/>
              </w:rPr>
              <w:t>After School Club Lead</w:t>
            </w:r>
          </w:p>
          <w:p w14:paraId="7E8865C3" w14:textId="77777777" w:rsidR="00705D93" w:rsidRPr="00E50EB1" w:rsidRDefault="00705D93" w:rsidP="00705D93">
            <w:pPr>
              <w:rPr>
                <w:sz w:val="24"/>
                <w:szCs w:val="24"/>
              </w:rPr>
            </w:pPr>
            <w:r w:rsidRPr="00E50EB1">
              <w:rPr>
                <w:sz w:val="24"/>
                <w:szCs w:val="24"/>
              </w:rPr>
              <w:t>Name Christina Turnbull</w:t>
            </w:r>
          </w:p>
          <w:p w14:paraId="51B4F7FA" w14:textId="77777777" w:rsidR="00705D93" w:rsidRPr="00112730" w:rsidRDefault="00705D93" w:rsidP="00705D93">
            <w:pPr>
              <w:rPr>
                <w:color w:val="000000"/>
                <w:sz w:val="24"/>
                <w:szCs w:val="24"/>
              </w:rPr>
            </w:pPr>
            <w:r w:rsidRPr="00112730">
              <w:rPr>
                <w:color w:val="000000"/>
                <w:sz w:val="24"/>
                <w:szCs w:val="24"/>
              </w:rPr>
              <w:t>Telephone 01914694954</w:t>
            </w:r>
          </w:p>
          <w:p w14:paraId="3EC5449A" w14:textId="269A21B1" w:rsidR="00705D93" w:rsidRDefault="00705D93" w:rsidP="00705D93">
            <w:pPr>
              <w:jc w:val="both"/>
              <w:rPr>
                <w:color w:val="000000"/>
                <w:sz w:val="24"/>
                <w:szCs w:val="24"/>
              </w:rPr>
            </w:pPr>
            <w:r w:rsidRPr="00112730">
              <w:rPr>
                <w:color w:val="000000"/>
                <w:sz w:val="24"/>
                <w:szCs w:val="24"/>
              </w:rPr>
              <w:t xml:space="preserve">Email </w:t>
            </w:r>
            <w:r>
              <w:rPr>
                <w:color w:val="000000"/>
                <w:sz w:val="24"/>
                <w:szCs w:val="24"/>
              </w:rPr>
              <w:t>christinaturnbull</w:t>
            </w:r>
            <w:r w:rsidRPr="00112730">
              <w:rPr>
                <w:color w:val="000000"/>
                <w:sz w:val="24"/>
                <w:szCs w:val="24"/>
              </w:rPr>
              <w:t>@gatedu.org</w:t>
            </w:r>
          </w:p>
        </w:tc>
      </w:tr>
      <w:tr w:rsidR="00705D93" w14:paraId="27845752" w14:textId="77777777" w:rsidTr="0071563F">
        <w:tc>
          <w:tcPr>
            <w:tcW w:w="3256" w:type="dxa"/>
          </w:tcPr>
          <w:p w14:paraId="76429941" w14:textId="6F37FD48" w:rsidR="00705D93" w:rsidRDefault="00705D93" w:rsidP="00705D93">
            <w:pPr>
              <w:widowControl w:val="0"/>
              <w:pBdr>
                <w:top w:val="nil"/>
                <w:left w:val="nil"/>
                <w:bottom w:val="nil"/>
                <w:right w:val="nil"/>
                <w:between w:val="nil"/>
              </w:pBdr>
              <w:spacing w:line="276" w:lineRule="auto"/>
              <w:rPr>
                <w:color w:val="000000"/>
                <w:sz w:val="24"/>
                <w:szCs w:val="24"/>
              </w:rPr>
            </w:pPr>
            <w:r w:rsidRPr="00705D93">
              <w:rPr>
                <w:color w:val="000000"/>
                <w:sz w:val="24"/>
                <w:szCs w:val="24"/>
              </w:rPr>
              <w:t>Governors – for safeguarding</w:t>
            </w:r>
          </w:p>
        </w:tc>
        <w:tc>
          <w:tcPr>
            <w:tcW w:w="6384" w:type="dxa"/>
          </w:tcPr>
          <w:p w14:paraId="020B3E0C" w14:textId="77777777" w:rsidR="00705D93" w:rsidRDefault="00705D93" w:rsidP="00705D93">
            <w:pPr>
              <w:rPr>
                <w:b/>
                <w:sz w:val="24"/>
                <w:szCs w:val="24"/>
              </w:rPr>
            </w:pPr>
            <w:r>
              <w:rPr>
                <w:b/>
                <w:sz w:val="24"/>
                <w:szCs w:val="24"/>
              </w:rPr>
              <w:t>Chair of governors</w:t>
            </w:r>
          </w:p>
          <w:p w14:paraId="0458156D" w14:textId="77777777" w:rsidR="00705D93" w:rsidRPr="00F831B0" w:rsidRDefault="00705D93" w:rsidP="00705D93">
            <w:pPr>
              <w:rPr>
                <w:sz w:val="24"/>
                <w:szCs w:val="24"/>
              </w:rPr>
            </w:pPr>
            <w:r w:rsidRPr="00F831B0">
              <w:rPr>
                <w:sz w:val="24"/>
                <w:szCs w:val="24"/>
              </w:rPr>
              <w:t>Name Kevin Hawdon</w:t>
            </w:r>
          </w:p>
          <w:p w14:paraId="423A9984" w14:textId="77777777" w:rsidR="00705D93" w:rsidRPr="00F831B0" w:rsidRDefault="00705D93" w:rsidP="00705D93">
            <w:pPr>
              <w:rPr>
                <w:sz w:val="24"/>
                <w:szCs w:val="24"/>
              </w:rPr>
            </w:pPr>
            <w:r w:rsidRPr="00F831B0">
              <w:rPr>
                <w:sz w:val="24"/>
                <w:szCs w:val="24"/>
              </w:rPr>
              <w:t>Telephone 07951102031</w:t>
            </w:r>
          </w:p>
          <w:p w14:paraId="61C6ED24" w14:textId="5D204026" w:rsidR="00705D93" w:rsidRDefault="00705D93" w:rsidP="00705D93">
            <w:pPr>
              <w:jc w:val="both"/>
              <w:rPr>
                <w:color w:val="000000"/>
                <w:sz w:val="24"/>
                <w:szCs w:val="24"/>
              </w:rPr>
            </w:pPr>
            <w:r w:rsidRPr="00F831B0">
              <w:rPr>
                <w:sz w:val="24"/>
                <w:szCs w:val="24"/>
              </w:rPr>
              <w:t>Email kevinhawdon@gatedu.org</w:t>
            </w:r>
          </w:p>
        </w:tc>
      </w:tr>
      <w:tr w:rsidR="00705D93" w14:paraId="13CB551F" w14:textId="77777777">
        <w:tc>
          <w:tcPr>
            <w:tcW w:w="3256" w:type="dxa"/>
          </w:tcPr>
          <w:p w14:paraId="226D1D2E" w14:textId="168680F8" w:rsidR="00705D93" w:rsidRDefault="00705D93" w:rsidP="00705D93">
            <w:pPr>
              <w:widowControl w:val="0"/>
              <w:pBdr>
                <w:top w:val="nil"/>
                <w:left w:val="nil"/>
                <w:bottom w:val="nil"/>
                <w:right w:val="nil"/>
                <w:between w:val="nil"/>
              </w:pBdr>
              <w:spacing w:line="276" w:lineRule="auto"/>
              <w:rPr>
                <w:color w:val="000000"/>
                <w:sz w:val="24"/>
                <w:szCs w:val="24"/>
              </w:rPr>
            </w:pPr>
          </w:p>
        </w:tc>
        <w:tc>
          <w:tcPr>
            <w:tcW w:w="6384" w:type="dxa"/>
          </w:tcPr>
          <w:p w14:paraId="7A8D3444" w14:textId="77777777" w:rsidR="00705D93" w:rsidRDefault="00705D93" w:rsidP="00705D93">
            <w:pPr>
              <w:rPr>
                <w:b/>
                <w:sz w:val="24"/>
                <w:szCs w:val="24"/>
              </w:rPr>
            </w:pPr>
            <w:r>
              <w:rPr>
                <w:b/>
                <w:sz w:val="24"/>
                <w:szCs w:val="24"/>
              </w:rPr>
              <w:t>Link safeguarding governor</w:t>
            </w:r>
          </w:p>
          <w:p w14:paraId="161B02C7" w14:textId="77777777" w:rsidR="00705D93" w:rsidRPr="00C8185B" w:rsidRDefault="00705D93" w:rsidP="00705D93">
            <w:pPr>
              <w:rPr>
                <w:sz w:val="24"/>
                <w:szCs w:val="24"/>
              </w:rPr>
            </w:pPr>
            <w:r w:rsidRPr="00C8185B">
              <w:rPr>
                <w:sz w:val="24"/>
                <w:szCs w:val="24"/>
              </w:rPr>
              <w:t>Name Daniel Griffin</w:t>
            </w:r>
          </w:p>
          <w:p w14:paraId="25463954" w14:textId="77777777" w:rsidR="00705D93" w:rsidRPr="00C8185B" w:rsidRDefault="00705D93" w:rsidP="00705D93">
            <w:pPr>
              <w:rPr>
                <w:sz w:val="24"/>
                <w:szCs w:val="24"/>
              </w:rPr>
            </w:pPr>
            <w:r w:rsidRPr="00C8185B">
              <w:rPr>
                <w:sz w:val="24"/>
                <w:szCs w:val="24"/>
              </w:rPr>
              <w:t>Telephone 07966680721</w:t>
            </w:r>
          </w:p>
          <w:p w14:paraId="4F05278E" w14:textId="1212055D" w:rsidR="00705D93" w:rsidRDefault="00705D93" w:rsidP="00705D93">
            <w:pPr>
              <w:rPr>
                <w:b/>
                <w:sz w:val="24"/>
                <w:szCs w:val="24"/>
              </w:rPr>
            </w:pPr>
            <w:r w:rsidRPr="00C8185B">
              <w:rPr>
                <w:sz w:val="24"/>
                <w:szCs w:val="24"/>
              </w:rPr>
              <w:t>Email Daniel.griffin@sage.com</w:t>
            </w:r>
          </w:p>
        </w:tc>
      </w:tr>
    </w:tbl>
    <w:p w14:paraId="1B16A515" w14:textId="77777777" w:rsidR="003045D3" w:rsidRDefault="003045D3">
      <w:pPr>
        <w:jc w:val="both"/>
        <w:rPr>
          <w:color w:val="FF0000"/>
          <w:sz w:val="24"/>
          <w:szCs w:val="24"/>
        </w:rPr>
      </w:pPr>
    </w:p>
    <w:p w14:paraId="4EC7C442" w14:textId="77777777" w:rsidR="003045D3" w:rsidRDefault="003045D3">
      <w:pPr>
        <w:jc w:val="both"/>
        <w:rPr>
          <w:color w:val="FF0000"/>
          <w:sz w:val="24"/>
          <w:szCs w:val="24"/>
        </w:rPr>
      </w:pPr>
    </w:p>
    <w:p w14:paraId="60C10991" w14:textId="77777777" w:rsidR="003045D3" w:rsidRDefault="003045D3">
      <w:pPr>
        <w:jc w:val="both"/>
        <w:rPr>
          <w:color w:val="FF0000"/>
          <w:sz w:val="24"/>
          <w:szCs w:val="24"/>
        </w:rPr>
      </w:pPr>
    </w:p>
    <w:p w14:paraId="6898E799" w14:textId="77777777" w:rsidR="003045D3" w:rsidRDefault="003045D3">
      <w:pPr>
        <w:jc w:val="both"/>
        <w:rPr>
          <w:color w:val="FF0000"/>
          <w:sz w:val="24"/>
          <w:szCs w:val="24"/>
        </w:rPr>
      </w:pPr>
    </w:p>
    <w:p w14:paraId="4CF9D650" w14:textId="77777777" w:rsidR="003045D3" w:rsidRDefault="003045D3">
      <w:pPr>
        <w:jc w:val="both"/>
        <w:rPr>
          <w:color w:val="FF0000"/>
          <w:sz w:val="24"/>
          <w:szCs w:val="24"/>
        </w:rPr>
      </w:pPr>
    </w:p>
    <w:p w14:paraId="279F8CF6" w14:textId="77777777" w:rsidR="003045D3" w:rsidRDefault="003045D3">
      <w:pPr>
        <w:jc w:val="both"/>
        <w:rPr>
          <w:color w:val="FF0000"/>
          <w:sz w:val="24"/>
          <w:szCs w:val="24"/>
        </w:rPr>
      </w:pPr>
    </w:p>
    <w:p w14:paraId="2EEF814D" w14:textId="77777777" w:rsidR="003045D3" w:rsidRDefault="003045D3">
      <w:pPr>
        <w:jc w:val="both"/>
        <w:rPr>
          <w:color w:val="FF0000"/>
          <w:sz w:val="24"/>
          <w:szCs w:val="24"/>
        </w:rPr>
      </w:pPr>
    </w:p>
    <w:p w14:paraId="354028D6"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p w14:paraId="6351E695" w14:textId="77777777" w:rsidR="00705D93" w:rsidRDefault="00705D9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A5721C">
            <w:pPr>
              <w:jc w:val="both"/>
              <w:rPr>
                <w:b/>
                <w:bCs/>
                <w:color w:val="FFFFFF"/>
                <w:sz w:val="28"/>
                <w:szCs w:val="28"/>
              </w:rPr>
            </w:pPr>
            <w:r>
              <w:rPr>
                <w:b/>
                <w:bCs/>
                <w:color w:val="FFFFFF"/>
                <w:sz w:val="28"/>
                <w:szCs w:val="28"/>
              </w:rPr>
              <w:lastRenderedPageBreak/>
              <w:t>KEY EXTERNAL CONTACT DETAILS</w:t>
            </w:r>
          </w:p>
        </w:tc>
      </w:tr>
      <w:tr w:rsidR="003045D3" w14:paraId="6C17DF79" w14:textId="77777777">
        <w:tc>
          <w:tcPr>
            <w:tcW w:w="4254" w:type="dxa"/>
          </w:tcPr>
          <w:p w14:paraId="773E5E71" w14:textId="77777777" w:rsidR="003045D3" w:rsidRDefault="00A5721C">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0AF8F8E0" w14:textId="77777777" w:rsidR="00705D93" w:rsidRPr="00112730" w:rsidRDefault="00705D93" w:rsidP="00705D93">
            <w:pPr>
              <w:pBdr>
                <w:top w:val="nil"/>
                <w:left w:val="nil"/>
                <w:bottom w:val="nil"/>
                <w:right w:val="nil"/>
                <w:between w:val="nil"/>
              </w:pBdr>
              <w:rPr>
                <w:sz w:val="24"/>
                <w:szCs w:val="24"/>
              </w:rPr>
            </w:pPr>
            <w:r w:rsidRPr="00112730">
              <w:rPr>
                <w:sz w:val="24"/>
                <w:szCs w:val="24"/>
              </w:rPr>
              <w:t>LADO@gateshead.gov.uk</w:t>
            </w:r>
          </w:p>
          <w:p w14:paraId="0C704E05" w14:textId="77777777" w:rsidR="00705D93" w:rsidRPr="00112730" w:rsidRDefault="00705D93" w:rsidP="00705D93">
            <w:pPr>
              <w:pBdr>
                <w:top w:val="nil"/>
                <w:left w:val="nil"/>
                <w:bottom w:val="nil"/>
                <w:right w:val="nil"/>
                <w:between w:val="nil"/>
              </w:pBdr>
              <w:rPr>
                <w:sz w:val="24"/>
                <w:szCs w:val="24"/>
              </w:rPr>
            </w:pPr>
            <w:r w:rsidRPr="00112730">
              <w:rPr>
                <w:sz w:val="24"/>
                <w:szCs w:val="24"/>
              </w:rPr>
              <w:t>Michelle Farry</w:t>
            </w:r>
          </w:p>
          <w:p w14:paraId="668DE1AF" w14:textId="4B6DC279" w:rsidR="003045D3" w:rsidRDefault="00705D93" w:rsidP="00705D93">
            <w:pPr>
              <w:pBdr>
                <w:top w:val="nil"/>
                <w:left w:val="nil"/>
                <w:bottom w:val="nil"/>
                <w:right w:val="nil"/>
                <w:between w:val="nil"/>
              </w:pBdr>
              <w:jc w:val="both"/>
              <w:rPr>
                <w:sz w:val="24"/>
                <w:szCs w:val="24"/>
              </w:rPr>
            </w:pPr>
            <w:proofErr w:type="spellStart"/>
            <w:r w:rsidRPr="00112730">
              <w:rPr>
                <w:sz w:val="24"/>
                <w:szCs w:val="24"/>
              </w:rPr>
              <w:t>tel</w:t>
            </w:r>
            <w:proofErr w:type="spellEnd"/>
            <w:r w:rsidRPr="00112730">
              <w:rPr>
                <w:sz w:val="24"/>
                <w:szCs w:val="24"/>
              </w:rPr>
              <w:t xml:space="preserve">: 0191 433 8031 or 07597 527210   </w:t>
            </w:r>
            <w:r>
              <w:rPr>
                <w:color w:val="FF0000"/>
                <w:sz w:val="24"/>
                <w:szCs w:val="24"/>
              </w:rPr>
              <w:t xml:space="preserve"> </w:t>
            </w:r>
            <w:r w:rsidR="00A5721C">
              <w:rPr>
                <w:color w:val="FF0000"/>
                <w:sz w:val="24"/>
                <w:szCs w:val="24"/>
              </w:rPr>
              <w:t xml:space="preserve"> </w:t>
            </w:r>
          </w:p>
        </w:tc>
      </w:tr>
      <w:tr w:rsidR="003045D3" w14:paraId="2DAA43FB" w14:textId="77777777">
        <w:tc>
          <w:tcPr>
            <w:tcW w:w="4254" w:type="dxa"/>
          </w:tcPr>
          <w:p w14:paraId="6AE50A2F" w14:textId="77777777" w:rsidR="003045D3" w:rsidRDefault="00A5721C">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3045D3" w:rsidRDefault="003045D3">
            <w:pPr>
              <w:pBdr>
                <w:top w:val="nil"/>
                <w:left w:val="nil"/>
                <w:bottom w:val="nil"/>
                <w:right w:val="nil"/>
                <w:between w:val="nil"/>
              </w:pBdr>
              <w:jc w:val="both"/>
              <w:rPr>
                <w:color w:val="000000"/>
                <w:sz w:val="24"/>
                <w:szCs w:val="24"/>
              </w:rPr>
            </w:pPr>
          </w:p>
          <w:p w14:paraId="63C2F65F"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7EA169BD" w14:textId="5EEC8381" w:rsidR="00705D93" w:rsidRPr="00705D93" w:rsidRDefault="00A5721C" w:rsidP="00705D93">
            <w:pPr>
              <w:pBdr>
                <w:top w:val="nil"/>
                <w:left w:val="nil"/>
                <w:bottom w:val="nil"/>
                <w:right w:val="nil"/>
                <w:between w:val="nil"/>
              </w:pBdr>
              <w:jc w:val="both"/>
              <w:rPr>
                <w:color w:val="FF0000"/>
                <w:sz w:val="24"/>
                <w:szCs w:val="24"/>
              </w:rPr>
            </w:pPr>
            <w:r w:rsidRPr="00705D93">
              <w:rPr>
                <w:color w:val="000000" w:themeColor="text1"/>
                <w:sz w:val="24"/>
                <w:szCs w:val="24"/>
              </w:rPr>
              <w:t xml:space="preserve">Initial Response Service (Children’s Social Care) –Emergency Duty Team </w:t>
            </w:r>
            <w:r w:rsidR="00705D93" w:rsidRPr="00705D93">
              <w:rPr>
                <w:color w:val="000000" w:themeColor="text1"/>
                <w:sz w:val="24"/>
                <w:szCs w:val="24"/>
              </w:rPr>
              <w:t xml:space="preserve"> </w:t>
            </w:r>
            <w:r w:rsidR="00705D93">
              <w:rPr>
                <w:color w:val="000000" w:themeColor="text1"/>
                <w:sz w:val="24"/>
                <w:szCs w:val="24"/>
              </w:rPr>
              <w:t xml:space="preserve"> 0191 </w:t>
            </w:r>
            <w:r w:rsidR="00705D93">
              <w:rPr>
                <w:sz w:val="24"/>
                <w:szCs w:val="24"/>
              </w:rPr>
              <w:t>4332653</w:t>
            </w:r>
          </w:p>
          <w:p w14:paraId="116278D7" w14:textId="0CF8365E" w:rsidR="00705D93" w:rsidRPr="00112730" w:rsidRDefault="00705D93" w:rsidP="00705D93">
            <w:pPr>
              <w:pBdr>
                <w:top w:val="nil"/>
                <w:left w:val="nil"/>
                <w:bottom w:val="nil"/>
                <w:right w:val="nil"/>
                <w:between w:val="nil"/>
              </w:pBdr>
              <w:rPr>
                <w:sz w:val="24"/>
                <w:szCs w:val="24"/>
              </w:rPr>
            </w:pPr>
            <w:r w:rsidRPr="00112730">
              <w:rPr>
                <w:sz w:val="24"/>
                <w:szCs w:val="24"/>
              </w:rPr>
              <w:t xml:space="preserve">Safeguarding Team – </w:t>
            </w:r>
            <w:r>
              <w:rPr>
                <w:sz w:val="24"/>
                <w:szCs w:val="24"/>
              </w:rPr>
              <w:t xml:space="preserve">0191 </w:t>
            </w:r>
            <w:r w:rsidRPr="00112730">
              <w:rPr>
                <w:sz w:val="24"/>
                <w:szCs w:val="24"/>
              </w:rPr>
              <w:t>4333380</w:t>
            </w:r>
          </w:p>
          <w:p w14:paraId="09C28948" w14:textId="18C924D2" w:rsidR="00705D93" w:rsidRPr="00112730" w:rsidRDefault="00705D93" w:rsidP="00705D93">
            <w:pPr>
              <w:pBdr>
                <w:top w:val="nil"/>
                <w:left w:val="nil"/>
                <w:bottom w:val="nil"/>
                <w:right w:val="nil"/>
                <w:between w:val="nil"/>
              </w:pBdr>
              <w:rPr>
                <w:sz w:val="24"/>
                <w:szCs w:val="24"/>
              </w:rPr>
            </w:pPr>
            <w:r w:rsidRPr="00112730">
              <w:rPr>
                <w:sz w:val="24"/>
                <w:szCs w:val="24"/>
              </w:rPr>
              <w:t xml:space="preserve">Out of hours team </w:t>
            </w:r>
            <w:r>
              <w:rPr>
                <w:sz w:val="24"/>
                <w:szCs w:val="24"/>
              </w:rPr>
              <w:t xml:space="preserve">0191 </w:t>
            </w:r>
            <w:r w:rsidRPr="00112730">
              <w:rPr>
                <w:sz w:val="24"/>
                <w:szCs w:val="24"/>
              </w:rPr>
              <w:t>4770844</w:t>
            </w:r>
          </w:p>
          <w:p w14:paraId="6E0CF31A" w14:textId="77777777" w:rsidR="003045D3" w:rsidRPr="00705D93" w:rsidRDefault="003045D3">
            <w:pPr>
              <w:pBdr>
                <w:top w:val="nil"/>
                <w:left w:val="nil"/>
                <w:bottom w:val="nil"/>
                <w:right w:val="nil"/>
                <w:between w:val="nil"/>
              </w:pBdr>
              <w:jc w:val="both"/>
              <w:rPr>
                <w:color w:val="000000" w:themeColor="text1"/>
                <w:sz w:val="24"/>
                <w:szCs w:val="24"/>
              </w:rPr>
            </w:pPr>
          </w:p>
          <w:p w14:paraId="01D72C21" w14:textId="77777777" w:rsidR="003045D3" w:rsidRPr="00705D93" w:rsidRDefault="00A5721C">
            <w:pPr>
              <w:pBdr>
                <w:top w:val="nil"/>
                <w:left w:val="nil"/>
                <w:bottom w:val="nil"/>
                <w:right w:val="nil"/>
                <w:between w:val="nil"/>
              </w:pBdr>
              <w:jc w:val="both"/>
              <w:rPr>
                <w:color w:val="000000" w:themeColor="text1"/>
                <w:sz w:val="24"/>
                <w:szCs w:val="24"/>
              </w:rPr>
            </w:pPr>
            <w:r w:rsidRPr="00705D93">
              <w:rPr>
                <w:color w:val="000000" w:themeColor="text1"/>
                <w:sz w:val="24"/>
                <w:szCs w:val="24"/>
              </w:rPr>
              <w:t>Police – 101 (in an emergency always dial 999)</w:t>
            </w:r>
          </w:p>
          <w:p w14:paraId="36C48EE2" w14:textId="77777777" w:rsidR="003045D3" w:rsidRDefault="00A5721C">
            <w:pPr>
              <w:pBdr>
                <w:top w:val="nil"/>
                <w:left w:val="nil"/>
                <w:bottom w:val="nil"/>
                <w:right w:val="nil"/>
                <w:between w:val="nil"/>
              </w:pBdr>
              <w:jc w:val="both"/>
              <w:rPr>
                <w:color w:val="FF0000"/>
                <w:sz w:val="24"/>
                <w:szCs w:val="24"/>
              </w:rPr>
            </w:pPr>
            <w:r>
              <w:rPr>
                <w:sz w:val="24"/>
                <w:szCs w:val="24"/>
              </w:rPr>
              <w:t>NSPCC Helpline – 0808 800 5000</w:t>
            </w:r>
          </w:p>
        </w:tc>
      </w:tr>
      <w:tr w:rsidR="003045D3" w14:paraId="3C3D4F34" w14:textId="77777777">
        <w:tc>
          <w:tcPr>
            <w:tcW w:w="4254" w:type="dxa"/>
          </w:tcPr>
          <w:p w14:paraId="77FEB06C" w14:textId="77777777" w:rsidR="003045D3" w:rsidRDefault="00A5721C">
            <w:pPr>
              <w:pBdr>
                <w:top w:val="nil"/>
                <w:left w:val="nil"/>
                <w:bottom w:val="nil"/>
                <w:right w:val="nil"/>
                <w:between w:val="nil"/>
              </w:pBdr>
              <w:jc w:val="both"/>
              <w:rPr>
                <w:color w:val="000000"/>
                <w:sz w:val="24"/>
                <w:szCs w:val="24"/>
              </w:rPr>
            </w:pPr>
            <w:r>
              <w:rPr>
                <w:color w:val="000000"/>
                <w:sz w:val="24"/>
                <w:szCs w:val="24"/>
              </w:rPr>
              <w:t>Multi-agency safeguarding hub</w:t>
            </w:r>
          </w:p>
          <w:p w14:paraId="00C320F0" w14:textId="77777777" w:rsidR="003045D3" w:rsidRDefault="003045D3">
            <w:pPr>
              <w:pBdr>
                <w:top w:val="nil"/>
                <w:left w:val="nil"/>
                <w:bottom w:val="nil"/>
                <w:right w:val="nil"/>
                <w:between w:val="nil"/>
              </w:pBdr>
              <w:jc w:val="both"/>
              <w:rPr>
                <w:color w:val="000000"/>
                <w:sz w:val="24"/>
                <w:szCs w:val="24"/>
              </w:rPr>
            </w:pPr>
          </w:p>
          <w:p w14:paraId="58D35AD9" w14:textId="77777777" w:rsidR="003045D3" w:rsidRDefault="003045D3">
            <w:pPr>
              <w:pBdr>
                <w:top w:val="nil"/>
                <w:left w:val="nil"/>
                <w:bottom w:val="nil"/>
                <w:right w:val="nil"/>
                <w:between w:val="nil"/>
              </w:pBdr>
              <w:jc w:val="both"/>
              <w:rPr>
                <w:color w:val="000000"/>
                <w:sz w:val="24"/>
                <w:szCs w:val="24"/>
              </w:rPr>
            </w:pPr>
          </w:p>
        </w:tc>
        <w:tc>
          <w:tcPr>
            <w:tcW w:w="5386" w:type="dxa"/>
          </w:tcPr>
          <w:p w14:paraId="3F51117F" w14:textId="3C73C77B" w:rsidR="003045D3" w:rsidRPr="00705D93" w:rsidRDefault="00A5721C">
            <w:pPr>
              <w:pBdr>
                <w:top w:val="nil"/>
                <w:left w:val="nil"/>
                <w:bottom w:val="nil"/>
                <w:right w:val="nil"/>
                <w:between w:val="nil"/>
              </w:pBdr>
              <w:jc w:val="both"/>
              <w:rPr>
                <w:color w:val="000000" w:themeColor="text1"/>
                <w:sz w:val="24"/>
                <w:szCs w:val="24"/>
              </w:rPr>
            </w:pPr>
            <w:r w:rsidRPr="00705D93">
              <w:rPr>
                <w:color w:val="000000" w:themeColor="text1"/>
                <w:sz w:val="24"/>
                <w:szCs w:val="24"/>
              </w:rPr>
              <w:t xml:space="preserve">Initial Response Service (Children’s Social Care) – </w:t>
            </w:r>
            <w:r w:rsidR="00705D93" w:rsidRPr="00705D93">
              <w:rPr>
                <w:color w:val="000000" w:themeColor="text1"/>
                <w:sz w:val="24"/>
                <w:szCs w:val="24"/>
              </w:rPr>
              <w:t>4332653</w:t>
            </w:r>
          </w:p>
          <w:p w14:paraId="24191233" w14:textId="77777777" w:rsidR="003045D3" w:rsidRPr="00705D93" w:rsidRDefault="003045D3">
            <w:pPr>
              <w:pBdr>
                <w:top w:val="nil"/>
                <w:left w:val="nil"/>
                <w:bottom w:val="nil"/>
                <w:right w:val="nil"/>
                <w:between w:val="nil"/>
              </w:pBdr>
              <w:jc w:val="both"/>
              <w:rPr>
                <w:color w:val="000000" w:themeColor="text1"/>
                <w:sz w:val="24"/>
                <w:szCs w:val="24"/>
              </w:rPr>
            </w:pPr>
          </w:p>
          <w:p w14:paraId="70DBF8EE" w14:textId="21E9D76A" w:rsidR="003045D3" w:rsidRPr="00705D93" w:rsidRDefault="00A5721C">
            <w:pPr>
              <w:pBdr>
                <w:top w:val="nil"/>
                <w:left w:val="nil"/>
                <w:bottom w:val="nil"/>
                <w:right w:val="nil"/>
                <w:between w:val="nil"/>
              </w:pBdr>
              <w:jc w:val="both"/>
              <w:rPr>
                <w:color w:val="000000" w:themeColor="text1"/>
                <w:sz w:val="24"/>
                <w:szCs w:val="24"/>
              </w:rPr>
            </w:pPr>
            <w:r w:rsidRPr="00705D93">
              <w:rPr>
                <w:color w:val="000000" w:themeColor="text1"/>
                <w:sz w:val="24"/>
                <w:szCs w:val="24"/>
              </w:rPr>
              <w:t xml:space="preserve">Emergency Duty Team </w:t>
            </w:r>
            <w:proofErr w:type="gramStart"/>
            <w:r w:rsidRPr="00705D93">
              <w:rPr>
                <w:color w:val="000000" w:themeColor="text1"/>
                <w:sz w:val="24"/>
                <w:szCs w:val="24"/>
              </w:rPr>
              <w:t xml:space="preserve">– </w:t>
            </w:r>
            <w:r w:rsidR="00705D93" w:rsidRPr="00705D93">
              <w:rPr>
                <w:color w:val="000000" w:themeColor="text1"/>
                <w:sz w:val="24"/>
                <w:szCs w:val="24"/>
              </w:rPr>
              <w:t xml:space="preserve"> 0191</w:t>
            </w:r>
            <w:proofErr w:type="gramEnd"/>
            <w:r w:rsidR="00705D93" w:rsidRPr="00705D93">
              <w:rPr>
                <w:color w:val="000000" w:themeColor="text1"/>
                <w:sz w:val="24"/>
                <w:szCs w:val="24"/>
              </w:rPr>
              <w:t xml:space="preserve"> 4770844</w:t>
            </w:r>
          </w:p>
          <w:p w14:paraId="41E9AA76" w14:textId="77777777" w:rsidR="003045D3" w:rsidRDefault="003045D3">
            <w:pPr>
              <w:pBdr>
                <w:top w:val="nil"/>
                <w:left w:val="nil"/>
                <w:bottom w:val="nil"/>
                <w:right w:val="nil"/>
                <w:between w:val="nil"/>
              </w:pBdr>
              <w:jc w:val="both"/>
              <w:rPr>
                <w:sz w:val="24"/>
                <w:szCs w:val="24"/>
              </w:rPr>
            </w:pPr>
          </w:p>
        </w:tc>
      </w:tr>
      <w:tr w:rsidR="003045D3" w14:paraId="0AEA2EB3" w14:textId="77777777">
        <w:tc>
          <w:tcPr>
            <w:tcW w:w="4254" w:type="dxa"/>
          </w:tcPr>
          <w:p w14:paraId="17144BAB" w14:textId="77777777" w:rsidR="003045D3" w:rsidRDefault="00A5721C">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0C46F9EA" w14:textId="77777777" w:rsidR="003045D3" w:rsidRDefault="00A5721C">
            <w:pPr>
              <w:pBdr>
                <w:top w:val="nil"/>
                <w:left w:val="nil"/>
                <w:bottom w:val="nil"/>
                <w:right w:val="nil"/>
                <w:between w:val="nil"/>
              </w:pBdr>
              <w:jc w:val="both"/>
              <w:rPr>
                <w:sz w:val="24"/>
                <w:szCs w:val="24"/>
              </w:rPr>
            </w:pPr>
            <w:r>
              <w:rPr>
                <w:sz w:val="24"/>
                <w:szCs w:val="24"/>
              </w:rPr>
              <w:t>Emergency: 999</w:t>
            </w:r>
          </w:p>
          <w:p w14:paraId="19EE4327" w14:textId="77777777" w:rsidR="003045D3" w:rsidRDefault="00A5721C">
            <w:pPr>
              <w:pBdr>
                <w:top w:val="nil"/>
                <w:left w:val="nil"/>
                <w:bottom w:val="nil"/>
                <w:right w:val="nil"/>
                <w:between w:val="nil"/>
              </w:pBdr>
              <w:jc w:val="both"/>
              <w:rPr>
                <w:sz w:val="24"/>
                <w:szCs w:val="24"/>
              </w:rPr>
            </w:pPr>
            <w:r>
              <w:rPr>
                <w:sz w:val="24"/>
                <w:szCs w:val="24"/>
              </w:rPr>
              <w:t>Non-emergency: 101</w:t>
            </w:r>
          </w:p>
          <w:p w14:paraId="6492EB09" w14:textId="77777777" w:rsidR="003045D3" w:rsidRDefault="003045D3">
            <w:pPr>
              <w:pBdr>
                <w:top w:val="nil"/>
                <w:left w:val="nil"/>
                <w:bottom w:val="nil"/>
                <w:right w:val="nil"/>
                <w:between w:val="nil"/>
              </w:pBdr>
              <w:jc w:val="both"/>
              <w:rPr>
                <w:color w:val="FF0000"/>
                <w:sz w:val="24"/>
                <w:szCs w:val="24"/>
                <w:u w:val="single"/>
              </w:rPr>
            </w:pPr>
          </w:p>
          <w:p w14:paraId="734F9720" w14:textId="77777777" w:rsidR="003045D3" w:rsidRDefault="00A5721C">
            <w:pPr>
              <w:pBdr>
                <w:top w:val="nil"/>
                <w:left w:val="nil"/>
                <w:bottom w:val="nil"/>
                <w:right w:val="nil"/>
                <w:between w:val="nil"/>
              </w:pBdr>
              <w:jc w:val="both"/>
            </w:pPr>
            <w:r>
              <w:rPr>
                <w:sz w:val="24"/>
                <w:szCs w:val="24"/>
              </w:rPr>
              <w:t>Prevent - please refer to local multi-agency safeguarding partner arrangements</w:t>
            </w:r>
            <w:r>
              <w:t xml:space="preserve"> </w:t>
            </w:r>
          </w:p>
          <w:p w14:paraId="4F65A52E" w14:textId="77777777" w:rsidR="003045D3" w:rsidRDefault="003045D3">
            <w:pPr>
              <w:pBdr>
                <w:top w:val="nil"/>
                <w:left w:val="nil"/>
                <w:bottom w:val="nil"/>
                <w:right w:val="nil"/>
                <w:between w:val="nil"/>
              </w:pBdr>
              <w:jc w:val="both"/>
            </w:pPr>
          </w:p>
          <w:p w14:paraId="4EB54FE4" w14:textId="77777777" w:rsidR="00705D93" w:rsidRPr="00E50EB1" w:rsidRDefault="00705D93" w:rsidP="00705D93">
            <w:pPr>
              <w:pBdr>
                <w:top w:val="nil"/>
                <w:left w:val="nil"/>
                <w:bottom w:val="nil"/>
                <w:right w:val="nil"/>
                <w:between w:val="nil"/>
              </w:pBdr>
              <w:rPr>
                <w:sz w:val="24"/>
                <w:szCs w:val="24"/>
              </w:rPr>
            </w:pPr>
            <w:r w:rsidRPr="00E50EB1">
              <w:rPr>
                <w:sz w:val="24"/>
                <w:szCs w:val="24"/>
              </w:rPr>
              <w:t>prevent@gateshead.gov.uk.</w:t>
            </w:r>
          </w:p>
          <w:p w14:paraId="5AF0D39A" w14:textId="77777777" w:rsidR="003045D3" w:rsidRDefault="003045D3">
            <w:pPr>
              <w:pBdr>
                <w:top w:val="nil"/>
                <w:left w:val="nil"/>
                <w:bottom w:val="nil"/>
                <w:right w:val="nil"/>
                <w:between w:val="nil"/>
              </w:pBdr>
              <w:jc w:val="both"/>
              <w:rPr>
                <w:color w:val="FF0000"/>
                <w:sz w:val="24"/>
                <w:szCs w:val="24"/>
              </w:rPr>
            </w:pPr>
          </w:p>
          <w:p w14:paraId="63F2A32B" w14:textId="77777777" w:rsidR="003045D3" w:rsidRPr="00705D93" w:rsidRDefault="00A5721C">
            <w:pPr>
              <w:pBdr>
                <w:top w:val="nil"/>
                <w:left w:val="nil"/>
                <w:bottom w:val="nil"/>
                <w:right w:val="nil"/>
                <w:between w:val="nil"/>
              </w:pBdr>
              <w:jc w:val="both"/>
              <w:rPr>
                <w:color w:val="000000" w:themeColor="text1"/>
                <w:sz w:val="24"/>
                <w:szCs w:val="24"/>
              </w:rPr>
            </w:pPr>
            <w:r w:rsidRPr="00705D93">
              <w:rPr>
                <w:color w:val="000000" w:themeColor="text1"/>
                <w:sz w:val="24"/>
                <w:szCs w:val="24"/>
              </w:rPr>
              <w:t>Anti-Terrorist Hotline on 0800 789 321</w:t>
            </w:r>
          </w:p>
          <w:p w14:paraId="6E6A9BDC" w14:textId="77777777" w:rsidR="003045D3" w:rsidRDefault="003045D3">
            <w:pPr>
              <w:pBdr>
                <w:top w:val="nil"/>
                <w:left w:val="nil"/>
                <w:bottom w:val="nil"/>
                <w:right w:val="nil"/>
                <w:between w:val="nil"/>
              </w:pBdr>
              <w:jc w:val="both"/>
              <w:rPr>
                <w:color w:val="000000"/>
                <w:sz w:val="24"/>
                <w:szCs w:val="24"/>
              </w:rPr>
            </w:pPr>
          </w:p>
        </w:tc>
      </w:tr>
      <w:tr w:rsidR="003045D3" w14:paraId="50A2F1A6" w14:textId="77777777">
        <w:tc>
          <w:tcPr>
            <w:tcW w:w="4254" w:type="dxa"/>
          </w:tcPr>
          <w:p w14:paraId="550E5288" w14:textId="77777777" w:rsidR="003045D3" w:rsidRDefault="00A5721C">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A5721C">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A5721C">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A5721C">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A5721C">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A5721C">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3045D3">
            <w:pPr>
              <w:pBdr>
                <w:top w:val="nil"/>
                <w:left w:val="nil"/>
                <w:bottom w:val="nil"/>
                <w:right w:val="nil"/>
                <w:between w:val="nil"/>
              </w:pBdr>
              <w:jc w:val="both"/>
              <w:rPr>
                <w:color w:val="000000"/>
                <w:sz w:val="24"/>
                <w:szCs w:val="24"/>
              </w:rPr>
            </w:pPr>
            <w:hyperlink r:id="rId9">
              <w:r>
                <w:rPr>
                  <w:color w:val="0000FF"/>
                  <w:sz w:val="24"/>
                  <w:szCs w:val="24"/>
                  <w:u w:val="single"/>
                </w:rPr>
                <w:t>customerservices@dbs.gov</w:t>
              </w:r>
            </w:hyperlink>
            <w:r w:rsidR="00A5721C">
              <w:rPr>
                <w:color w:val="000000"/>
                <w:sz w:val="24"/>
                <w:szCs w:val="24"/>
              </w:rPr>
              <w:t xml:space="preserve"> </w:t>
            </w:r>
          </w:p>
          <w:p w14:paraId="1ED640DB" w14:textId="77777777" w:rsidR="003045D3" w:rsidRDefault="00A5721C">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A5721C">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A5721C">
            <w:pPr>
              <w:pBdr>
                <w:top w:val="nil"/>
                <w:left w:val="nil"/>
                <w:bottom w:val="nil"/>
                <w:right w:val="nil"/>
                <w:between w:val="nil"/>
              </w:pBdr>
              <w:jc w:val="both"/>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7AAC2DD3" w14:textId="77777777" w:rsidR="003045D3" w:rsidRDefault="003045D3">
            <w:pPr>
              <w:pBdr>
                <w:top w:val="nil"/>
                <w:left w:val="nil"/>
                <w:bottom w:val="nil"/>
                <w:right w:val="nil"/>
                <w:between w:val="nil"/>
              </w:pBdr>
              <w:jc w:val="both"/>
              <w:rPr>
                <w:color w:val="222222"/>
                <w:sz w:val="24"/>
                <w:szCs w:val="24"/>
              </w:rPr>
            </w:pPr>
            <w:hyperlink r:id="rId10">
              <w:r>
                <w:rPr>
                  <w:color w:val="0000FF"/>
                  <w:sz w:val="24"/>
                  <w:szCs w:val="24"/>
                  <w:u w:val="single"/>
                </w:rPr>
                <w:t>misconduct.teacher@education.gov.uk</w:t>
              </w:r>
            </w:hyperlink>
            <w:r w:rsidR="00A5721C">
              <w:rPr>
                <w:color w:val="222222"/>
                <w:sz w:val="24"/>
                <w:szCs w:val="24"/>
              </w:rPr>
              <w:t xml:space="preserve"> </w:t>
            </w:r>
          </w:p>
          <w:p w14:paraId="3A66EB31" w14:textId="77777777" w:rsidR="003045D3" w:rsidRDefault="00A5721C">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A5721C">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A5721C">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A5721C">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bl>
    <w:p w14:paraId="2BFDAB93" w14:textId="77777777" w:rsidR="003045D3" w:rsidRDefault="003045D3">
      <w:pPr>
        <w:jc w:val="both"/>
        <w:rPr>
          <w:sz w:val="24"/>
          <w:szCs w:val="24"/>
        </w:rPr>
      </w:pPr>
    </w:p>
    <w:p w14:paraId="5BEC1E65" w14:textId="77777777" w:rsidR="00705D93" w:rsidRDefault="00705D93">
      <w:pPr>
        <w:jc w:val="both"/>
        <w:rPr>
          <w:color w:val="FF0000"/>
          <w:sz w:val="24"/>
          <w:szCs w:val="24"/>
        </w:rPr>
      </w:pPr>
    </w:p>
    <w:p w14:paraId="3DABFA66" w14:textId="2ADC2E62" w:rsidR="003045D3" w:rsidRDefault="00A5721C">
      <w:pPr>
        <w:jc w:val="both"/>
        <w:rPr>
          <w:color w:val="FF0000"/>
          <w:sz w:val="24"/>
          <w:szCs w:val="24"/>
        </w:rPr>
      </w:pPr>
      <w:r>
        <w:br w:type="page"/>
      </w:r>
    </w:p>
    <w:p w14:paraId="09B1E64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bookmarkStart w:id="1" w:name="_heading=h.gjdgxs" w:colFirst="0" w:colLast="0"/>
      <w:bookmarkEnd w:id="1"/>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A5721C" w:rsidP="00A5721C">
      <w:pPr>
        <w:numPr>
          <w:ilvl w:val="0"/>
          <w:numId w:val="48"/>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A5721C" w:rsidP="00A5721C">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A5721C" w:rsidP="00A5721C">
      <w:pPr>
        <w:numPr>
          <w:ilvl w:val="0"/>
          <w:numId w:val="89"/>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A5721C" w:rsidP="00A5721C">
      <w:pPr>
        <w:numPr>
          <w:ilvl w:val="0"/>
          <w:numId w:val="48"/>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Pr="00825A79" w:rsidRDefault="00A5721C" w:rsidP="00A5721C">
      <w:pPr>
        <w:numPr>
          <w:ilvl w:val="0"/>
          <w:numId w:val="9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Mobile phones in schools guide (DfE) 2026</w:t>
      </w:r>
    </w:p>
    <w:p w14:paraId="0ADD5AC8" w14:textId="77777777" w:rsidR="003045D3" w:rsidRPr="00825A79" w:rsidRDefault="003045D3">
      <w:pPr>
        <w:pBdr>
          <w:top w:val="nil"/>
          <w:left w:val="nil"/>
          <w:bottom w:val="nil"/>
          <w:right w:val="nil"/>
          <w:between w:val="nil"/>
        </w:pBdr>
        <w:spacing w:after="0" w:line="240" w:lineRule="auto"/>
        <w:ind w:left="720"/>
        <w:jc w:val="both"/>
        <w:rPr>
          <w:sz w:val="24"/>
          <w:szCs w:val="24"/>
        </w:rPr>
      </w:pPr>
    </w:p>
    <w:p w14:paraId="68F06120" w14:textId="77777777" w:rsidR="003045D3" w:rsidRDefault="003045D3">
      <w:pPr>
        <w:pBdr>
          <w:top w:val="nil"/>
          <w:left w:val="nil"/>
          <w:bottom w:val="nil"/>
          <w:right w:val="nil"/>
          <w:between w:val="nil"/>
        </w:pBdr>
        <w:spacing w:after="0" w:line="240" w:lineRule="auto"/>
        <w:jc w:val="both"/>
        <w:rPr>
          <w:sz w:val="24"/>
          <w:szCs w:val="24"/>
          <w:highlight w:val="yellow"/>
        </w:rPr>
      </w:pPr>
    </w:p>
    <w:p w14:paraId="68CB0AD9" w14:textId="77777777" w:rsidR="003045D3" w:rsidRDefault="003045D3">
      <w:pPr>
        <w:pBdr>
          <w:top w:val="nil"/>
          <w:left w:val="nil"/>
          <w:bottom w:val="nil"/>
          <w:right w:val="nil"/>
          <w:between w:val="nil"/>
        </w:pBdr>
        <w:spacing w:after="0" w:line="240" w:lineRule="auto"/>
        <w:jc w:val="both"/>
        <w:rPr>
          <w:sz w:val="24"/>
          <w:szCs w:val="24"/>
          <w:highlight w:val="yellow"/>
        </w:rPr>
      </w:pPr>
    </w:p>
    <w:p w14:paraId="506C1B32" w14:textId="77777777" w:rsidR="003045D3" w:rsidRDefault="003045D3">
      <w:pPr>
        <w:pBdr>
          <w:top w:val="nil"/>
          <w:left w:val="nil"/>
          <w:bottom w:val="nil"/>
          <w:right w:val="nil"/>
          <w:between w:val="nil"/>
        </w:pBdr>
        <w:spacing w:after="0" w:line="240" w:lineRule="auto"/>
        <w:jc w:val="both"/>
        <w:rPr>
          <w:sz w:val="24"/>
          <w:szCs w:val="24"/>
          <w:highlight w:val="yellow"/>
        </w:rPr>
      </w:pPr>
    </w:p>
    <w:p w14:paraId="5E5C2A60" w14:textId="77777777" w:rsidR="003045D3" w:rsidRDefault="003045D3">
      <w:pPr>
        <w:pBdr>
          <w:top w:val="nil"/>
          <w:left w:val="nil"/>
          <w:bottom w:val="nil"/>
          <w:right w:val="nil"/>
          <w:between w:val="nil"/>
        </w:pBdr>
        <w:spacing w:after="0" w:line="240" w:lineRule="auto"/>
        <w:jc w:val="both"/>
        <w:rPr>
          <w:sz w:val="24"/>
          <w:szCs w:val="24"/>
          <w:highlight w:val="yellow"/>
        </w:rPr>
      </w:pPr>
    </w:p>
    <w:p w14:paraId="10D27D38" w14:textId="77777777" w:rsidR="003045D3" w:rsidRDefault="003045D3">
      <w:pPr>
        <w:pBdr>
          <w:top w:val="nil"/>
          <w:left w:val="nil"/>
          <w:bottom w:val="nil"/>
          <w:right w:val="nil"/>
          <w:between w:val="nil"/>
        </w:pBdr>
        <w:spacing w:after="0" w:line="240" w:lineRule="auto"/>
        <w:jc w:val="both"/>
        <w:rPr>
          <w:sz w:val="24"/>
          <w:szCs w:val="24"/>
          <w:highlight w:val="yellow"/>
        </w:rPr>
      </w:pPr>
    </w:p>
    <w:p w14:paraId="761A86BC" w14:textId="77777777" w:rsidR="003045D3" w:rsidRDefault="003045D3">
      <w:pPr>
        <w:pBdr>
          <w:top w:val="nil"/>
          <w:left w:val="nil"/>
          <w:bottom w:val="nil"/>
          <w:right w:val="nil"/>
          <w:between w:val="nil"/>
        </w:pBdr>
        <w:spacing w:after="0" w:line="240" w:lineRule="auto"/>
        <w:jc w:val="both"/>
        <w:rPr>
          <w:sz w:val="24"/>
          <w:szCs w:val="24"/>
          <w:highlight w:val="yellow"/>
        </w:rPr>
      </w:pPr>
    </w:p>
    <w:p w14:paraId="72AFDFBE" w14:textId="77777777"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A5721C">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0782B08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w:t>
      </w:r>
      <w:proofErr w:type="gramStart"/>
      <w:r>
        <w:rPr>
          <w:color w:val="000000"/>
          <w:sz w:val="24"/>
          <w:szCs w:val="24"/>
        </w:rPr>
        <w:t>are in a position to</w:t>
      </w:r>
      <w:proofErr w:type="gramEnd"/>
      <w:r>
        <w:rPr>
          <w:color w:val="000000"/>
          <w:sz w:val="24"/>
          <w:szCs w:val="24"/>
        </w:rPr>
        <w:t xml:space="preserve">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w:t>
      </w:r>
      <w:proofErr w:type="gramStart"/>
      <w:r>
        <w:rPr>
          <w:color w:val="000000"/>
          <w:sz w:val="24"/>
          <w:szCs w:val="24"/>
        </w:rPr>
        <w:t>child</w:t>
      </w:r>
      <w:proofErr w:type="gramEnd"/>
      <w:r>
        <w:rPr>
          <w:color w:val="000000"/>
          <w:sz w:val="24"/>
          <w:szCs w:val="24"/>
        </w:rPr>
        <w:t xml:space="preserve">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Throughout our curriculum we will provide activities and opportunities for children to develop the skills they need to identify risks and </w:t>
      </w:r>
      <w:r w:rsidRPr="00825A79">
        <w:rPr>
          <w:color w:val="000000"/>
          <w:sz w:val="24"/>
          <w:szCs w:val="24"/>
        </w:rPr>
        <w:t>stay safe, including online.  This will also be extended to include material that will encourage our children to develop essential life skills.</w:t>
      </w:r>
      <w:r>
        <w:rPr>
          <w:color w:val="000000"/>
          <w:sz w:val="24"/>
          <w:szCs w:val="24"/>
        </w:rPr>
        <w:t xml:space="preserve">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08176D84"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This policy applies to all staff, children, parents</w:t>
      </w:r>
      <w:r w:rsidRPr="00705D93">
        <w:rPr>
          <w:color w:val="000000" w:themeColor="text1"/>
          <w:sz w:val="24"/>
          <w:szCs w:val="24"/>
        </w:rPr>
        <w:t xml:space="preserve">, governors, volunteers </w:t>
      </w:r>
      <w:r>
        <w:rPr>
          <w:color w:val="000000"/>
          <w:sz w:val="24"/>
          <w:szCs w:val="24"/>
        </w:rPr>
        <w:t>and visitors.</w:t>
      </w:r>
    </w:p>
    <w:p w14:paraId="5CA7942C" w14:textId="77777777" w:rsidR="003045D3" w:rsidRDefault="00A5721C">
      <w:pPr>
        <w:jc w:val="both"/>
        <w:rPr>
          <w:sz w:val="24"/>
          <w:szCs w:val="24"/>
        </w:rPr>
      </w:pPr>
      <w:r>
        <w:br w:type="page"/>
      </w:r>
    </w:p>
    <w:p w14:paraId="23EC3C1F" w14:textId="77777777" w:rsidR="003045D3" w:rsidRDefault="00A5721C">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A5721C">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A5721C">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A5721C">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A5721C">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w:t>
      </w:r>
      <w:proofErr w:type="gramStart"/>
      <w:r>
        <w:rPr>
          <w:color w:val="000000"/>
          <w:sz w:val="24"/>
          <w:szCs w:val="24"/>
        </w:rPr>
        <w:t>are able to</w:t>
      </w:r>
      <w:proofErr w:type="gramEnd"/>
      <w:r>
        <w:rPr>
          <w:color w:val="000000"/>
          <w:sz w:val="24"/>
          <w:szCs w:val="24"/>
        </w:rPr>
        <w:t xml:space="preserve">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Pr="00825A79" w:rsidRDefault="00A5721C">
      <w:pPr>
        <w:pBdr>
          <w:top w:val="nil"/>
          <w:left w:val="nil"/>
          <w:bottom w:val="nil"/>
          <w:right w:val="nil"/>
          <w:between w:val="nil"/>
        </w:pBdr>
        <w:spacing w:after="0" w:line="240" w:lineRule="auto"/>
        <w:jc w:val="both"/>
        <w:rPr>
          <w:sz w:val="24"/>
          <w:szCs w:val="24"/>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825A79">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Pr="00825A79" w:rsidRDefault="003045D3">
      <w:pPr>
        <w:pBdr>
          <w:top w:val="nil"/>
          <w:left w:val="nil"/>
          <w:bottom w:val="nil"/>
          <w:right w:val="nil"/>
          <w:between w:val="nil"/>
        </w:pBdr>
        <w:spacing w:after="0" w:line="240" w:lineRule="auto"/>
        <w:jc w:val="both"/>
        <w:rPr>
          <w:sz w:val="24"/>
          <w:szCs w:val="24"/>
        </w:rPr>
      </w:pPr>
    </w:p>
    <w:p w14:paraId="6906AA2A"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RPr="00825A79">
        <w:rPr>
          <w:sz w:val="24"/>
          <w:szCs w:val="24"/>
        </w:rPr>
        <w:t xml:space="preserve">self-generated intimate images and/or videos including those generated using AI e.g. deepfakes. especially around chat groups, and the sharing of abusive images and pornography, to those who do not want to receive such content. </w:t>
      </w:r>
    </w:p>
    <w:p w14:paraId="3FBB0CDC" w14:textId="77777777" w:rsidR="003045D3" w:rsidRPr="00825A79" w:rsidRDefault="003045D3">
      <w:pPr>
        <w:pBdr>
          <w:top w:val="nil"/>
          <w:left w:val="nil"/>
          <w:bottom w:val="nil"/>
          <w:right w:val="nil"/>
          <w:between w:val="nil"/>
        </w:pBdr>
        <w:spacing w:after="0" w:line="240" w:lineRule="auto"/>
        <w:jc w:val="both"/>
        <w:rPr>
          <w:sz w:val="24"/>
          <w:szCs w:val="24"/>
        </w:rPr>
      </w:pPr>
    </w:p>
    <w:p w14:paraId="05E93A94" w14:textId="77777777" w:rsidR="003045D3" w:rsidRPr="00825A79" w:rsidRDefault="00A5721C">
      <w:pPr>
        <w:pBdr>
          <w:top w:val="nil"/>
          <w:left w:val="nil"/>
          <w:bottom w:val="nil"/>
          <w:right w:val="nil"/>
          <w:between w:val="nil"/>
        </w:pBdr>
        <w:spacing w:after="0" w:line="240" w:lineRule="auto"/>
        <w:jc w:val="both"/>
        <w:rPr>
          <w:b/>
          <w:bCs/>
          <w:sz w:val="24"/>
          <w:szCs w:val="24"/>
        </w:rPr>
      </w:pPr>
      <w:r w:rsidRPr="00825A79">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A5721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A5721C">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0B289D4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w:t>
      </w:r>
      <w:proofErr w:type="gramStart"/>
      <w:r>
        <w:rPr>
          <w:color w:val="000000"/>
          <w:sz w:val="24"/>
          <w:szCs w:val="24"/>
        </w:rPr>
        <w:t>a period of time</w:t>
      </w:r>
      <w:proofErr w:type="gramEnd"/>
      <w:r>
        <w:rPr>
          <w:color w:val="000000"/>
          <w:sz w:val="24"/>
          <w:szCs w:val="24"/>
        </w:rPr>
        <w:t xml:space="preserv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40696E91"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A5721C" w:rsidP="00A5721C">
      <w:pPr>
        <w:numPr>
          <w:ilvl w:val="0"/>
          <w:numId w:val="32"/>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staff are concerned that a child could be at risk of harm they must report to the designated safeguarding lead (</w:t>
      </w:r>
      <w:r w:rsidRPr="00825A79">
        <w:rPr>
          <w:color w:val="000000"/>
          <w:sz w:val="24"/>
          <w:szCs w:val="24"/>
        </w:rPr>
        <w:t>DSL) or deputies (DDSL) immediately</w:t>
      </w:r>
      <w:r w:rsidRPr="00825A79">
        <w:rPr>
          <w:b/>
          <w:bCs/>
          <w:color w:val="000000"/>
          <w:sz w:val="24"/>
          <w:szCs w:val="24"/>
        </w:rPr>
        <w:t>.</w:t>
      </w:r>
    </w:p>
    <w:p w14:paraId="0BAA749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proofErr w:type="gramStart"/>
      <w:r>
        <w:rPr>
          <w:b/>
          <w:bCs/>
          <w:color w:val="000000"/>
          <w:sz w:val="24"/>
          <w:szCs w:val="24"/>
        </w:rPr>
        <w:t>honour based</w:t>
      </w:r>
      <w:proofErr w:type="gramEnd"/>
      <w:r>
        <w:rPr>
          <w:b/>
          <w:bCs/>
          <w:color w:val="000000"/>
          <w:sz w:val="24"/>
          <w:szCs w:val="24"/>
        </w:rPr>
        <w:t xml:space="preserve"> abuse (HBA), including FGM and forced marriage</w:t>
      </w:r>
    </w:p>
    <w:p w14:paraId="0D9B833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77777777" w:rsidR="003045D3" w:rsidRDefault="00A5721C">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proofErr w:type="gramStart"/>
      <w:r>
        <w:rPr>
          <w:color w:val="000000"/>
          <w:sz w:val="24"/>
          <w:szCs w:val="24"/>
          <w:u w:val="single"/>
        </w:rPr>
        <w:t>Multi-agency</w:t>
      </w:r>
      <w:proofErr w:type="gramEnd"/>
      <w:r>
        <w:rPr>
          <w:color w:val="000000"/>
          <w:sz w:val="24"/>
          <w:szCs w:val="24"/>
          <w:u w:val="single"/>
        </w:rPr>
        <w:t xml:space="preserve">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w:t>
      </w:r>
      <w:proofErr w:type="gramStart"/>
      <w:r>
        <w:rPr>
          <w:color w:val="000000"/>
          <w:sz w:val="24"/>
          <w:szCs w:val="24"/>
        </w:rPr>
        <w:t>confidential</w:t>
      </w:r>
      <w:proofErr w:type="gramEnd"/>
      <w:r>
        <w:rPr>
          <w:color w:val="000000"/>
          <w:sz w:val="24"/>
          <w:szCs w:val="24"/>
        </w:rPr>
        <w:t xml:space="preserve"> and staff will immediately communicate what they have been told to the DSL. </w:t>
      </w:r>
    </w:p>
    <w:p w14:paraId="229D75C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w:t>
      </w:r>
      <w:proofErr w:type="gramStart"/>
      <w:r>
        <w:rPr>
          <w:color w:val="000000"/>
          <w:sz w:val="24"/>
          <w:szCs w:val="24"/>
        </w:rPr>
        <w:t>future plans</w:t>
      </w:r>
      <w:proofErr w:type="gramEnd"/>
      <w:r>
        <w:rPr>
          <w:color w:val="000000"/>
          <w:sz w:val="24"/>
          <w:szCs w:val="24"/>
        </w:rPr>
        <w:t xml:space="preserve"> </w:t>
      </w:r>
    </w:p>
    <w:p w14:paraId="1B12E465"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A5721C" w:rsidP="00A5721C">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6CF128D1" w14:textId="7AD60E4B" w:rsidR="003045D3" w:rsidRPr="00705D93" w:rsidRDefault="00A5721C" w:rsidP="00A5721C">
      <w:pPr>
        <w:numPr>
          <w:ilvl w:val="0"/>
          <w:numId w:val="60"/>
        </w:numPr>
        <w:pBdr>
          <w:top w:val="nil"/>
          <w:left w:val="nil"/>
          <w:bottom w:val="nil"/>
          <w:right w:val="nil"/>
          <w:between w:val="nil"/>
        </w:pBdr>
        <w:spacing w:after="0" w:line="240" w:lineRule="auto"/>
        <w:jc w:val="both"/>
        <w:rPr>
          <w:b/>
          <w:bCs/>
          <w:color w:val="000000"/>
          <w:sz w:val="24"/>
          <w:szCs w:val="24"/>
        </w:rPr>
      </w:pPr>
      <w:r w:rsidRPr="00705D93">
        <w:rPr>
          <w:color w:val="000000"/>
          <w:sz w:val="24"/>
          <w:szCs w:val="24"/>
        </w:rPr>
        <w:t>Complete a cause for concern form (Appendix L)</w:t>
      </w:r>
      <w:r w:rsidR="00705D93" w:rsidRPr="00705D93">
        <w:rPr>
          <w:color w:val="000000"/>
          <w:sz w:val="24"/>
          <w:szCs w:val="24"/>
        </w:rPr>
        <w:t xml:space="preserve"> and upload to CPOMS</w:t>
      </w:r>
      <w:r w:rsidRPr="00705D93">
        <w:rPr>
          <w:color w:val="000000"/>
          <w:sz w:val="24"/>
          <w:szCs w:val="24"/>
        </w:rPr>
        <w:t xml:space="preserve"> </w:t>
      </w:r>
    </w:p>
    <w:p w14:paraId="79050D13" w14:textId="77777777" w:rsidR="00705D93" w:rsidRPr="00705D93" w:rsidRDefault="00705D93" w:rsidP="00A5721C">
      <w:pPr>
        <w:numPr>
          <w:ilvl w:val="0"/>
          <w:numId w:val="60"/>
        </w:num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51D38CEF" w:rsidR="003045D3" w:rsidRDefault="00A5721C">
      <w:pPr>
        <w:pBdr>
          <w:top w:val="nil"/>
          <w:left w:val="nil"/>
          <w:bottom w:val="nil"/>
          <w:right w:val="nil"/>
          <w:between w:val="nil"/>
        </w:pBdr>
        <w:spacing w:after="0" w:line="240" w:lineRule="auto"/>
        <w:jc w:val="both"/>
        <w:rPr>
          <w:color w:val="FF0000"/>
          <w:sz w:val="24"/>
          <w:szCs w:val="24"/>
        </w:rPr>
      </w:pPr>
      <w:r>
        <w:rPr>
          <w:color w:val="000000"/>
          <w:sz w:val="24"/>
          <w:szCs w:val="24"/>
        </w:rPr>
        <w:t>All concerns about a child should be reported without delay and recorded in writing using the agreed procedures (CPOMS or by completing a cause for concern form (See appendix L)).</w:t>
      </w:r>
    </w:p>
    <w:p w14:paraId="19B554B4" w14:textId="77777777" w:rsidR="00705D93" w:rsidRDefault="00705D93">
      <w:pPr>
        <w:pBdr>
          <w:top w:val="nil"/>
          <w:left w:val="nil"/>
          <w:bottom w:val="nil"/>
          <w:right w:val="nil"/>
          <w:between w:val="nil"/>
        </w:pBdr>
        <w:spacing w:after="0" w:line="240" w:lineRule="auto"/>
        <w:jc w:val="both"/>
        <w:rPr>
          <w:color w:val="FF0000"/>
          <w:sz w:val="24"/>
          <w:szCs w:val="24"/>
        </w:rPr>
      </w:pPr>
    </w:p>
    <w:p w14:paraId="31B321D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A5721C" w:rsidP="00A5721C">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A5721C" w:rsidP="00A5721C">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7777777" w:rsidR="003045D3" w:rsidRPr="00825A79" w:rsidRDefault="00A5721C">
      <w:pPr>
        <w:pBdr>
          <w:top w:val="nil"/>
          <w:left w:val="nil"/>
          <w:bottom w:val="nil"/>
          <w:right w:val="nil"/>
          <w:between w:val="nil"/>
        </w:pBdr>
        <w:spacing w:after="0" w:line="240" w:lineRule="auto"/>
        <w:jc w:val="both"/>
        <w:rPr>
          <w:sz w:val="24"/>
          <w:szCs w:val="24"/>
        </w:rPr>
      </w:pPr>
      <w:r>
        <w:rPr>
          <w:color w:val="000000"/>
          <w:sz w:val="24"/>
          <w:szCs w:val="24"/>
        </w:rPr>
        <w:t xml:space="preserve">Staff should consider children who may be particularly vulnerable to abuse and may </w:t>
      </w:r>
      <w:proofErr w:type="gramStart"/>
      <w:r>
        <w:rPr>
          <w:color w:val="000000"/>
          <w:sz w:val="24"/>
          <w:szCs w:val="24"/>
        </w:rPr>
        <w:t xml:space="preserve">require  </w:t>
      </w:r>
      <w:r w:rsidRPr="00825A79">
        <w:rPr>
          <w:sz w:val="24"/>
          <w:szCs w:val="24"/>
        </w:rPr>
        <w:t>universal</w:t>
      </w:r>
      <w:proofErr w:type="gramEnd"/>
      <w:r w:rsidRPr="00825A79">
        <w:rPr>
          <w:sz w:val="24"/>
          <w:szCs w:val="24"/>
        </w:rPr>
        <w:t xml:space="preserve"> services and community based early help or the targeted early help level of Family Help.</w:t>
      </w:r>
    </w:p>
    <w:p w14:paraId="50D540CD"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This could include:</w:t>
      </w:r>
    </w:p>
    <w:p w14:paraId="2023E785" w14:textId="77777777" w:rsidR="003045D3" w:rsidRDefault="00A5721C" w:rsidP="00A5721C">
      <w:pPr>
        <w:numPr>
          <w:ilvl w:val="0"/>
          <w:numId w:val="64"/>
        </w:numPr>
        <w:pBdr>
          <w:top w:val="nil"/>
          <w:left w:val="nil"/>
          <w:bottom w:val="nil"/>
          <w:right w:val="nil"/>
          <w:between w:val="nil"/>
        </w:pBdr>
        <w:spacing w:after="0" w:line="240" w:lineRule="auto"/>
        <w:jc w:val="both"/>
        <w:rPr>
          <w:sz w:val="24"/>
          <w:szCs w:val="24"/>
        </w:rPr>
      </w:pPr>
      <w:r w:rsidRPr="00825A79">
        <w:rPr>
          <w:sz w:val="24"/>
          <w:szCs w:val="24"/>
        </w:rPr>
        <w:t>Any child with additional needs including children with Special</w:t>
      </w:r>
      <w:r>
        <w:rPr>
          <w:sz w:val="24"/>
          <w:szCs w:val="24"/>
        </w:rPr>
        <w:t xml:space="preserve"> Educational Needs/Disabled children (SEND)</w:t>
      </w:r>
    </w:p>
    <w:p w14:paraId="1C759423" w14:textId="77777777" w:rsidR="003045D3" w:rsidRDefault="00A5721C" w:rsidP="00A5721C">
      <w:pPr>
        <w:numPr>
          <w:ilvl w:val="0"/>
          <w:numId w:val="64"/>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A5721C" w:rsidP="00A5721C">
      <w:pPr>
        <w:numPr>
          <w:ilvl w:val="0"/>
          <w:numId w:val="64"/>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A5721C" w:rsidP="00A5721C">
      <w:pPr>
        <w:numPr>
          <w:ilvl w:val="0"/>
          <w:numId w:val="64"/>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Those vulnerable to discrimination </w:t>
      </w:r>
      <w:proofErr w:type="gramStart"/>
      <w:r>
        <w:rPr>
          <w:color w:val="000000"/>
          <w:sz w:val="24"/>
          <w:szCs w:val="24"/>
        </w:rPr>
        <w:t>on the basis of</w:t>
      </w:r>
      <w:proofErr w:type="gramEnd"/>
      <w:r>
        <w:rPr>
          <w:color w:val="000000"/>
          <w:sz w:val="24"/>
          <w:szCs w:val="24"/>
        </w:rPr>
        <w:t xml:space="preserve"> a protected characteristic</w:t>
      </w:r>
    </w:p>
    <w:p w14:paraId="7D1B4734" w14:textId="77777777" w:rsidR="003045D3"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Pr="00825A79"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Children without adequate parenting/supervision which could lead to abuse, risk-related </w:t>
      </w:r>
      <w:r w:rsidRPr="00825A79">
        <w:rPr>
          <w:color w:val="000000"/>
          <w:sz w:val="24"/>
          <w:szCs w:val="24"/>
        </w:rPr>
        <w:t xml:space="preserve">behaviour and exploitation.  </w:t>
      </w:r>
    </w:p>
    <w:p w14:paraId="464187CB" w14:textId="77777777" w:rsidR="003045D3" w:rsidRPr="00825A79" w:rsidRDefault="00A5721C" w:rsidP="00A5721C">
      <w:pPr>
        <w:numPr>
          <w:ilvl w:val="0"/>
          <w:numId w:val="64"/>
        </w:numPr>
        <w:pBdr>
          <w:top w:val="nil"/>
          <w:left w:val="nil"/>
          <w:bottom w:val="nil"/>
          <w:right w:val="nil"/>
          <w:between w:val="nil"/>
        </w:pBdr>
        <w:spacing w:after="0" w:line="240" w:lineRule="auto"/>
        <w:jc w:val="both"/>
        <w:rPr>
          <w:sz w:val="24"/>
          <w:szCs w:val="24"/>
        </w:rPr>
      </w:pPr>
      <w:r w:rsidRPr="00825A79">
        <w:rPr>
          <w:sz w:val="24"/>
          <w:szCs w:val="24"/>
        </w:rPr>
        <w:t>Children at risk of being radicalised into terrorism</w:t>
      </w:r>
    </w:p>
    <w:p w14:paraId="5B03565A" w14:textId="77777777" w:rsidR="003045D3" w:rsidRPr="00825A79"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Children who identify as LGBT </w:t>
      </w:r>
      <w:r w:rsidRPr="00825A79">
        <w:rPr>
          <w:sz w:val="24"/>
          <w:szCs w:val="24"/>
        </w:rPr>
        <w:t xml:space="preserve">or questioning their gender </w:t>
      </w:r>
      <w:r w:rsidRPr="00825A79">
        <w:rPr>
          <w:color w:val="000000"/>
          <w:sz w:val="24"/>
          <w:szCs w:val="24"/>
        </w:rPr>
        <w:t xml:space="preserve">will be provided with a safe space for them to speak out or share their concerns with members of staff. </w:t>
      </w:r>
    </w:p>
    <w:p w14:paraId="2A14B235" w14:textId="77777777" w:rsidR="003045D3" w:rsidRDefault="00A5721C" w:rsidP="00A5721C">
      <w:pPr>
        <w:numPr>
          <w:ilvl w:val="0"/>
          <w:numId w:val="64"/>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Children who have experienced multiple suspensions, </w:t>
      </w:r>
      <w:r w:rsidRPr="00825A79">
        <w:rPr>
          <w:sz w:val="24"/>
          <w:szCs w:val="24"/>
        </w:rPr>
        <w:t>are</w:t>
      </w:r>
      <w:r>
        <w:rPr>
          <w:sz w:val="24"/>
          <w:szCs w:val="24"/>
        </w:rPr>
        <w:t xml:space="preserv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A5721C">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A5721C" w:rsidP="00A5721C">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3A42A448" w14:textId="77777777" w:rsidR="003045D3" w:rsidRDefault="003045D3">
      <w:pPr>
        <w:pBdr>
          <w:top w:val="nil"/>
          <w:left w:val="nil"/>
          <w:bottom w:val="nil"/>
          <w:right w:val="nil"/>
          <w:between w:val="nil"/>
        </w:pBdr>
        <w:spacing w:after="0" w:line="240" w:lineRule="auto"/>
        <w:jc w:val="both"/>
        <w:rPr>
          <w:sz w:val="24"/>
          <w:szCs w:val="24"/>
        </w:rPr>
      </w:pPr>
    </w:p>
    <w:p w14:paraId="29A53F91"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Pr="00825A79" w:rsidRDefault="003045D3">
      <w:pPr>
        <w:pBdr>
          <w:top w:val="nil"/>
          <w:left w:val="nil"/>
          <w:bottom w:val="nil"/>
          <w:right w:val="nil"/>
          <w:between w:val="nil"/>
        </w:pBdr>
        <w:spacing w:after="0" w:line="240" w:lineRule="auto"/>
        <w:jc w:val="both"/>
        <w:rPr>
          <w:sz w:val="24"/>
          <w:szCs w:val="24"/>
        </w:rPr>
      </w:pPr>
    </w:p>
    <w:p w14:paraId="46ED8E0C" w14:textId="77777777" w:rsidR="003045D3" w:rsidRPr="00825A79" w:rsidRDefault="003045D3">
      <w:pPr>
        <w:pBdr>
          <w:top w:val="nil"/>
          <w:left w:val="nil"/>
          <w:bottom w:val="nil"/>
          <w:right w:val="nil"/>
          <w:between w:val="nil"/>
        </w:pBdr>
        <w:spacing w:after="0" w:line="240" w:lineRule="auto"/>
        <w:jc w:val="both"/>
        <w:rPr>
          <w:sz w:val="24"/>
          <w:szCs w:val="24"/>
        </w:rPr>
      </w:pPr>
    </w:p>
    <w:p w14:paraId="226F3010" w14:textId="77777777" w:rsidR="003045D3" w:rsidRPr="00825A79" w:rsidRDefault="00A5721C">
      <w:pPr>
        <w:spacing w:after="240" w:line="276" w:lineRule="auto"/>
        <w:jc w:val="both"/>
        <w:rPr>
          <w:b/>
          <w:bCs/>
          <w:sz w:val="24"/>
          <w:szCs w:val="24"/>
        </w:rPr>
      </w:pPr>
      <w:r w:rsidRPr="00825A79">
        <w:rPr>
          <w:b/>
          <w:bCs/>
          <w:sz w:val="24"/>
          <w:szCs w:val="24"/>
        </w:rPr>
        <w:t>Children in Alternative Provision</w:t>
      </w:r>
    </w:p>
    <w:p w14:paraId="1E939727" w14:textId="77777777" w:rsidR="003045D3" w:rsidRPr="00825A79" w:rsidRDefault="00A5721C">
      <w:pPr>
        <w:spacing w:after="0" w:line="276" w:lineRule="auto"/>
        <w:jc w:val="both"/>
        <w:rPr>
          <w:sz w:val="24"/>
          <w:szCs w:val="24"/>
        </w:rPr>
      </w:pPr>
      <w:r w:rsidRPr="00825A79">
        <w:rPr>
          <w:sz w:val="24"/>
          <w:szCs w:val="24"/>
        </w:rPr>
        <w:t>School is responsible for the safeguarding of pupils placed in Alternative Provision. This will include but is not limited to:</w:t>
      </w:r>
    </w:p>
    <w:p w14:paraId="1F1A75A2" w14:textId="77777777" w:rsidR="003045D3" w:rsidRPr="00825A79" w:rsidRDefault="00A5721C">
      <w:pPr>
        <w:numPr>
          <w:ilvl w:val="0"/>
          <w:numId w:val="3"/>
        </w:numPr>
        <w:spacing w:after="0" w:line="276" w:lineRule="auto"/>
        <w:jc w:val="both"/>
      </w:pPr>
      <w:r w:rsidRPr="00825A79">
        <w:rPr>
          <w:sz w:val="24"/>
          <w:szCs w:val="24"/>
        </w:rPr>
        <w:t>Obtaining written confirmation that the AP has conducted appropriate safeguarding checks on all staff.</w:t>
      </w:r>
    </w:p>
    <w:p w14:paraId="551F7FBF" w14:textId="77777777" w:rsidR="003045D3" w:rsidRPr="00825A79" w:rsidRDefault="00A5721C">
      <w:pPr>
        <w:numPr>
          <w:ilvl w:val="0"/>
          <w:numId w:val="3"/>
        </w:numPr>
        <w:shd w:val="clear" w:color="auto" w:fill="FFFFFF"/>
        <w:spacing w:after="0" w:line="276" w:lineRule="auto"/>
        <w:jc w:val="both"/>
      </w:pPr>
      <w:r w:rsidRPr="00825A79">
        <w:rPr>
          <w:color w:val="0A0A0A"/>
          <w:sz w:val="24"/>
          <w:szCs w:val="24"/>
        </w:rPr>
        <w:t>Reviewing the AP placement at least every half-term to confirm the child's attendance and safety.</w:t>
      </w:r>
    </w:p>
    <w:p w14:paraId="3474AF8F" w14:textId="77777777" w:rsidR="003045D3" w:rsidRPr="00825A79" w:rsidRDefault="00A5721C">
      <w:pPr>
        <w:numPr>
          <w:ilvl w:val="0"/>
          <w:numId w:val="3"/>
        </w:numPr>
        <w:shd w:val="clear" w:color="auto" w:fill="FFFFFF"/>
        <w:spacing w:after="0" w:line="276" w:lineRule="auto"/>
        <w:jc w:val="both"/>
        <w:rPr>
          <w:color w:val="0A0A0A"/>
          <w:sz w:val="24"/>
          <w:szCs w:val="24"/>
        </w:rPr>
      </w:pPr>
      <w:r w:rsidRPr="00825A79">
        <w:rPr>
          <w:color w:val="0A0A0A"/>
          <w:sz w:val="24"/>
          <w:szCs w:val="24"/>
        </w:rPr>
        <w:t>Always knowing where a child is based during school hours. This includes having records of the address of the alternative provider and any subcontracted provision or satellite sites the child may attend.</w:t>
      </w:r>
    </w:p>
    <w:p w14:paraId="7B7FCD5F" w14:textId="77777777" w:rsidR="003045D3" w:rsidRPr="00825A79" w:rsidRDefault="00A5721C">
      <w:pPr>
        <w:numPr>
          <w:ilvl w:val="0"/>
          <w:numId w:val="3"/>
        </w:numPr>
        <w:shd w:val="clear" w:color="auto" w:fill="FFFFFF"/>
        <w:spacing w:after="240" w:line="276" w:lineRule="auto"/>
        <w:jc w:val="both"/>
      </w:pPr>
      <w:r w:rsidRPr="00825A79">
        <w:rPr>
          <w:color w:val="0A0A0A"/>
          <w:sz w:val="24"/>
          <w:szCs w:val="24"/>
        </w:rPr>
        <w:t xml:space="preserve">Where safeguarding concerns arise, the placement should be immediately reviewed, and terminated, if necessary, or until those concerns have been satisfactorily addressed. </w:t>
      </w:r>
    </w:p>
    <w:p w14:paraId="70F6C034" w14:textId="77777777" w:rsidR="003045D3" w:rsidRPr="00825A79" w:rsidRDefault="003045D3">
      <w:pPr>
        <w:pBdr>
          <w:top w:val="nil"/>
          <w:left w:val="nil"/>
          <w:bottom w:val="nil"/>
          <w:right w:val="nil"/>
          <w:between w:val="nil"/>
        </w:pBdr>
        <w:spacing w:after="0" w:line="240" w:lineRule="auto"/>
        <w:jc w:val="both"/>
        <w:rPr>
          <w:sz w:val="24"/>
          <w:szCs w:val="24"/>
        </w:rPr>
      </w:pPr>
    </w:p>
    <w:p w14:paraId="45386D1F"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Pr="00825A79" w:rsidRDefault="00A5721C">
      <w:pPr>
        <w:pBdr>
          <w:top w:val="nil"/>
          <w:left w:val="nil"/>
          <w:bottom w:val="nil"/>
          <w:right w:val="nil"/>
          <w:between w:val="nil"/>
        </w:pBdr>
        <w:spacing w:after="0" w:line="240" w:lineRule="auto"/>
        <w:jc w:val="both"/>
        <w:rPr>
          <w:b/>
          <w:bCs/>
          <w:sz w:val="24"/>
          <w:szCs w:val="24"/>
        </w:rPr>
      </w:pPr>
      <w:r w:rsidRPr="00825A79">
        <w:rPr>
          <w:b/>
          <w:bCs/>
          <w:sz w:val="24"/>
          <w:szCs w:val="24"/>
        </w:rPr>
        <w:t>Community based Early Help assessment</w:t>
      </w:r>
    </w:p>
    <w:p w14:paraId="5ECFE652" w14:textId="77777777" w:rsidR="003045D3" w:rsidRPr="00825A79" w:rsidRDefault="003045D3">
      <w:pPr>
        <w:pBdr>
          <w:top w:val="nil"/>
          <w:left w:val="nil"/>
          <w:bottom w:val="nil"/>
          <w:right w:val="nil"/>
          <w:between w:val="nil"/>
        </w:pBdr>
        <w:spacing w:after="0" w:line="240" w:lineRule="auto"/>
        <w:jc w:val="both"/>
        <w:rPr>
          <w:b/>
          <w:bCs/>
          <w:sz w:val="24"/>
          <w:szCs w:val="24"/>
        </w:rPr>
      </w:pPr>
    </w:p>
    <w:p w14:paraId="68C3CBDA"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lastRenderedPageBreak/>
        <w:t>Staff will be alert to the need of supporting pupils through univer</w:t>
      </w:r>
      <w:r w:rsidRPr="00825A79">
        <w:rPr>
          <w:sz w:val="24"/>
          <w:szCs w:val="24"/>
        </w:rPr>
        <w:t xml:space="preserve">sal services and community based </w:t>
      </w:r>
      <w:r w:rsidRPr="00825A79">
        <w:rPr>
          <w:color w:val="000000"/>
          <w:sz w:val="24"/>
          <w:szCs w:val="24"/>
        </w:rPr>
        <w:t xml:space="preserve">early help </w:t>
      </w:r>
      <w:r w:rsidRPr="00825A79">
        <w:rPr>
          <w:sz w:val="24"/>
          <w:szCs w:val="24"/>
        </w:rPr>
        <w:t>and the targeted</w:t>
      </w:r>
      <w:r w:rsidRPr="00825A79">
        <w:rPr>
          <w:color w:val="00FFFF"/>
          <w:sz w:val="24"/>
          <w:szCs w:val="24"/>
        </w:rPr>
        <w:t xml:space="preserve"> </w:t>
      </w:r>
      <w:r w:rsidRPr="00825A79">
        <w:rPr>
          <w:color w:val="000000"/>
          <w:sz w:val="24"/>
          <w:szCs w:val="24"/>
        </w:rPr>
        <w:t>early help</w:t>
      </w:r>
      <w:r w:rsidRPr="00825A79">
        <w:rPr>
          <w:sz w:val="24"/>
          <w:szCs w:val="24"/>
        </w:rPr>
        <w:t xml:space="preserve"> level of Family Help</w:t>
      </w:r>
      <w:r w:rsidRPr="00825A79">
        <w:rPr>
          <w:color w:val="000000"/>
          <w:sz w:val="24"/>
          <w:szCs w:val="24"/>
        </w:rPr>
        <w:t xml:space="preserve"> </w:t>
      </w:r>
      <w:r w:rsidRPr="00825A79">
        <w:rPr>
          <w:sz w:val="24"/>
          <w:szCs w:val="24"/>
        </w:rPr>
        <w:t>if</w:t>
      </w:r>
      <w:r w:rsidRPr="00825A79">
        <w:rPr>
          <w:color w:val="000000"/>
          <w:sz w:val="24"/>
          <w:szCs w:val="24"/>
        </w:rPr>
        <w:t xml:space="preserve"> required. This will occur as soon as a problem emerges at any point in a child’s life. If an early hel</w:t>
      </w:r>
      <w:r w:rsidRPr="00825A79">
        <w:rPr>
          <w:sz w:val="24"/>
          <w:szCs w:val="24"/>
        </w:rPr>
        <w:t>p assessment</w:t>
      </w:r>
      <w:r w:rsidRPr="00825A79">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 </w:t>
      </w:r>
    </w:p>
    <w:p w14:paraId="11168D4B"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Pr="00825A79" w:rsidRDefault="003045D3">
      <w:pPr>
        <w:pBdr>
          <w:top w:val="nil"/>
          <w:left w:val="nil"/>
          <w:bottom w:val="nil"/>
          <w:right w:val="nil"/>
          <w:between w:val="nil"/>
        </w:pBdr>
        <w:spacing w:after="0" w:line="240" w:lineRule="auto"/>
        <w:jc w:val="both"/>
        <w:rPr>
          <w:sz w:val="24"/>
          <w:szCs w:val="24"/>
        </w:rPr>
      </w:pPr>
    </w:p>
    <w:p w14:paraId="45B85F53" w14:textId="77777777" w:rsidR="003045D3" w:rsidRPr="00825A79" w:rsidRDefault="00A5721C">
      <w:pPr>
        <w:spacing w:after="0" w:line="240" w:lineRule="auto"/>
        <w:jc w:val="both"/>
        <w:rPr>
          <w:sz w:val="24"/>
          <w:szCs w:val="24"/>
        </w:rPr>
      </w:pPr>
      <w:r w:rsidRPr="00825A79">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Pr="00825A79" w:rsidRDefault="00A5721C">
      <w:pPr>
        <w:pBdr>
          <w:top w:val="nil"/>
          <w:left w:val="nil"/>
          <w:bottom w:val="nil"/>
          <w:right w:val="nil"/>
          <w:between w:val="nil"/>
        </w:pBdr>
        <w:spacing w:after="0" w:line="240" w:lineRule="auto"/>
        <w:jc w:val="both"/>
        <w:rPr>
          <w:b/>
          <w:bCs/>
          <w:color w:val="000000"/>
          <w:sz w:val="24"/>
          <w:szCs w:val="24"/>
        </w:rPr>
      </w:pPr>
      <w:r w:rsidRPr="00825A79">
        <w:rPr>
          <w:b/>
          <w:bCs/>
          <w:color w:val="000000"/>
          <w:sz w:val="24"/>
          <w:szCs w:val="24"/>
        </w:rPr>
        <w:t>Statutory children’s social care assessments and services</w:t>
      </w:r>
    </w:p>
    <w:p w14:paraId="34327CF7"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Pr="00825A79" w:rsidRDefault="00A5721C">
      <w:pPr>
        <w:pBdr>
          <w:top w:val="nil"/>
          <w:left w:val="nil"/>
          <w:bottom w:val="nil"/>
          <w:right w:val="nil"/>
          <w:between w:val="nil"/>
        </w:pBdr>
        <w:spacing w:after="0" w:line="240" w:lineRule="auto"/>
        <w:jc w:val="both"/>
        <w:rPr>
          <w:b/>
          <w:bCs/>
          <w:color w:val="000000"/>
          <w:sz w:val="24"/>
          <w:szCs w:val="24"/>
        </w:rPr>
      </w:pPr>
      <w:r w:rsidRPr="00825A79">
        <w:rPr>
          <w:color w:val="000000"/>
          <w:sz w:val="24"/>
          <w:szCs w:val="24"/>
        </w:rPr>
        <w:t xml:space="preserve">Concerns about a child’s welfare will be referred to the local authority children’s social care by the DSL. </w:t>
      </w:r>
      <w:r w:rsidRPr="00825A79">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Referrals will follow the local authority referral process.</w:t>
      </w:r>
    </w:p>
    <w:p w14:paraId="34F390A1"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All reports for Child in Need/Child Protection conferences will be prepared in advance, using the guidance and report template. The information contained in the report will be shared with parents before the conference as appropriate. </w:t>
      </w:r>
      <w:proofErr w:type="gramStart"/>
      <w:r w:rsidRPr="00825A79">
        <w:rPr>
          <w:color w:val="000000"/>
          <w:sz w:val="24"/>
          <w:szCs w:val="24"/>
        </w:rPr>
        <w:t>In order to</w:t>
      </w:r>
      <w:proofErr w:type="gramEnd"/>
      <w:r w:rsidRPr="00825A79">
        <w:rPr>
          <w:color w:val="000000"/>
          <w:sz w:val="24"/>
          <w:szCs w:val="24"/>
        </w:rPr>
        <w:t xml:space="preserve"> complete such reports, all relevant information will be sought from staff working with the child in school. All staff should be prepared to contribute to the report writing process.</w:t>
      </w:r>
    </w:p>
    <w:p w14:paraId="4A5CE4C5"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Pr="00825A79" w:rsidRDefault="00A5721C">
      <w:pPr>
        <w:shd w:val="clear" w:color="auto" w:fill="002060"/>
        <w:spacing w:after="0"/>
        <w:jc w:val="both"/>
        <w:rPr>
          <w:color w:val="FFFFFF"/>
        </w:rPr>
      </w:pPr>
      <w:r w:rsidRPr="00825A79">
        <w:rPr>
          <w:b/>
          <w:bCs/>
          <w:color w:val="FFFFFF"/>
          <w:sz w:val="28"/>
          <w:szCs w:val="28"/>
        </w:rPr>
        <w:t>CHILD ON CHILD ABUSE (INCLUDING HARASSMENT AND VIOLENCE)</w:t>
      </w:r>
    </w:p>
    <w:p w14:paraId="56037848" w14:textId="77777777" w:rsidR="003045D3" w:rsidRPr="00825A79" w:rsidRDefault="00A5721C">
      <w:pPr>
        <w:jc w:val="both"/>
        <w:rPr>
          <w:sz w:val="24"/>
          <w:szCs w:val="24"/>
        </w:rPr>
      </w:pPr>
      <w:r w:rsidRPr="00825A79">
        <w:rPr>
          <w:sz w:val="24"/>
          <w:szCs w:val="24"/>
        </w:rPr>
        <w:t xml:space="preserve">Children can abuse other </w:t>
      </w:r>
      <w:proofErr w:type="gramStart"/>
      <w:r w:rsidRPr="00825A79">
        <w:rPr>
          <w:sz w:val="24"/>
          <w:szCs w:val="24"/>
        </w:rPr>
        <w:t>children</w:t>
      </w:r>
      <w:proofErr w:type="gramEnd"/>
      <w:r w:rsidRPr="00825A79">
        <w:rPr>
          <w:sz w:val="24"/>
          <w:szCs w:val="24"/>
        </w:rPr>
        <w:t xml:space="preserve"> and this can take many forms, including physical, emotional, online, relationship abuse and harmful sexual behaviour. It can happen both inside and outside of school, online and face to face. There may also be reports where the children concerned attend two or more different schools.</w:t>
      </w:r>
    </w:p>
    <w:p w14:paraId="5E2A41D7"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 on child abuse will not be tolerated. All staff will take a </w:t>
      </w:r>
      <w:proofErr w:type="gramStart"/>
      <w:r w:rsidRPr="00825A79">
        <w:rPr>
          <w:color w:val="000000"/>
          <w:sz w:val="24"/>
          <w:szCs w:val="24"/>
        </w:rPr>
        <w:t>zero tolerance</w:t>
      </w:r>
      <w:proofErr w:type="gramEnd"/>
      <w:r w:rsidRPr="00825A79">
        <w:rPr>
          <w:color w:val="000000"/>
          <w:sz w:val="24"/>
          <w:szCs w:val="24"/>
        </w:rPr>
        <w:t xml:space="preserve"> approach to any abusive behaviours and will stop and challenge inappropriate behaviours between children, many of which </w:t>
      </w:r>
      <w:r w:rsidRPr="00825A79">
        <w:rPr>
          <w:color w:val="000000"/>
          <w:sz w:val="24"/>
          <w:szCs w:val="24"/>
        </w:rPr>
        <w:lastRenderedPageBreak/>
        <w:t xml:space="preserve">may be sexual in nature. We recognise that even if there are no reported cases of </w:t>
      </w:r>
      <w:proofErr w:type="gramStart"/>
      <w:r w:rsidRPr="00825A79">
        <w:rPr>
          <w:color w:val="000000"/>
          <w:sz w:val="24"/>
          <w:szCs w:val="24"/>
        </w:rPr>
        <w:t>child on child</w:t>
      </w:r>
      <w:proofErr w:type="gramEnd"/>
      <w:r w:rsidRPr="00825A79">
        <w:rPr>
          <w:color w:val="000000"/>
          <w:sz w:val="24"/>
          <w:szCs w:val="24"/>
        </w:rPr>
        <w:t xml:space="preserve"> abuse that such abuse may still be taking place and all staff should be vigilant.</w:t>
      </w:r>
    </w:p>
    <w:p w14:paraId="162CAD39" w14:textId="77777777" w:rsidR="003045D3" w:rsidRPr="00825A79"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A difficult feature of </w:t>
      </w:r>
      <w:proofErr w:type="gramStart"/>
      <w:r w:rsidRPr="00825A79">
        <w:rPr>
          <w:color w:val="000000"/>
          <w:sz w:val="24"/>
          <w:szCs w:val="24"/>
        </w:rPr>
        <w:t>child on child</w:t>
      </w:r>
      <w:proofErr w:type="gramEnd"/>
      <w:r w:rsidRPr="00825A79">
        <w:rPr>
          <w:color w:val="000000"/>
          <w:sz w:val="24"/>
          <w:szCs w:val="24"/>
        </w:rPr>
        <w:t xml:space="preserve"> abuse is that the perpetrators could be victims themselves and possibly are being abused by other family members, other adults and children.</w:t>
      </w:r>
    </w:p>
    <w:p w14:paraId="144D0F66" w14:textId="77777777" w:rsidR="003045D3" w:rsidRPr="00825A79" w:rsidRDefault="003045D3">
      <w:pPr>
        <w:pBdr>
          <w:top w:val="nil"/>
          <w:left w:val="nil"/>
          <w:bottom w:val="nil"/>
          <w:right w:val="nil"/>
          <w:between w:val="nil"/>
        </w:pBdr>
        <w:spacing w:after="0" w:line="240" w:lineRule="auto"/>
        <w:jc w:val="both"/>
        <w:rPr>
          <w:sz w:val="24"/>
          <w:szCs w:val="24"/>
        </w:rPr>
      </w:pPr>
    </w:p>
    <w:p w14:paraId="6B5481A9"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The school takes the following steps to minimise the risk of </w:t>
      </w:r>
      <w:proofErr w:type="gramStart"/>
      <w:r w:rsidRPr="00825A79">
        <w:rPr>
          <w:color w:val="000000"/>
          <w:sz w:val="24"/>
          <w:szCs w:val="24"/>
        </w:rPr>
        <w:t>child on child</w:t>
      </w:r>
      <w:proofErr w:type="gramEnd"/>
      <w:r w:rsidRPr="00825A79">
        <w:rPr>
          <w:color w:val="000000"/>
          <w:sz w:val="24"/>
          <w:szCs w:val="24"/>
        </w:rPr>
        <w:t xml:space="preserve"> abuse:</w:t>
      </w:r>
    </w:p>
    <w:p w14:paraId="51317A53" w14:textId="77777777" w:rsidR="003045D3" w:rsidRPr="00825A79" w:rsidRDefault="00A5721C" w:rsidP="00A5721C">
      <w:pPr>
        <w:numPr>
          <w:ilvl w:val="0"/>
          <w:numId w:val="81"/>
        </w:numPr>
        <w:pBdr>
          <w:top w:val="nil"/>
          <w:left w:val="nil"/>
          <w:bottom w:val="nil"/>
          <w:right w:val="nil"/>
          <w:between w:val="nil"/>
        </w:pBdr>
        <w:spacing w:before="120" w:after="0" w:line="240" w:lineRule="auto"/>
        <w:ind w:left="1077" w:hanging="357"/>
        <w:jc w:val="both"/>
        <w:rPr>
          <w:color w:val="000000"/>
          <w:sz w:val="24"/>
          <w:szCs w:val="24"/>
        </w:rPr>
      </w:pPr>
      <w:r w:rsidRPr="00825A79">
        <w:rPr>
          <w:color w:val="000000"/>
          <w:sz w:val="24"/>
          <w:szCs w:val="24"/>
        </w:rPr>
        <w:t>Promoting an open and honest environment where children feel safe and confident to share their concerns and worries</w:t>
      </w:r>
    </w:p>
    <w:p w14:paraId="722EAC06" w14:textId="6B5DFA1C"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 xml:space="preserve">Using the Relationship, Sex and Health Education and PSHE to educate and reinforce our messages through stories, role play etc. </w:t>
      </w:r>
    </w:p>
    <w:p w14:paraId="038A5546"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Ensuring school is well supervised, especially in areas where children may be vulnerable or have identified they are vulnerable</w:t>
      </w:r>
    </w:p>
    <w:p w14:paraId="6CF611E7"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 xml:space="preserve">Ensures staff are aware of the indicators and signs of </w:t>
      </w:r>
      <w:proofErr w:type="gramStart"/>
      <w:r w:rsidRPr="00825A79">
        <w:rPr>
          <w:color w:val="000000"/>
          <w:sz w:val="24"/>
          <w:szCs w:val="24"/>
        </w:rPr>
        <w:t>child on child</w:t>
      </w:r>
      <w:proofErr w:type="gramEnd"/>
      <w:r w:rsidRPr="00825A79">
        <w:rPr>
          <w:color w:val="000000"/>
          <w:sz w:val="24"/>
          <w:szCs w:val="24"/>
        </w:rPr>
        <w:t xml:space="preserve"> abuse and how to identify them</w:t>
      </w:r>
    </w:p>
    <w:p w14:paraId="3719C2F4"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Addresses inappropriate behaviour (even if it appears to be relatively minor)</w:t>
      </w:r>
    </w:p>
    <w:p w14:paraId="7258E42D"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Has clear robust policies on dealing with key issues of behaviour such as cyber bullying</w:t>
      </w:r>
    </w:p>
    <w:p w14:paraId="573694DF"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Ensures staff and children are aware of the policies</w:t>
      </w:r>
    </w:p>
    <w:p w14:paraId="63FA1909"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 xml:space="preserve">Ensures robust supervision and be aware of potential risky areas in the school </w:t>
      </w:r>
    </w:p>
    <w:p w14:paraId="0C9F48F0"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Increases supervision during key times</w:t>
      </w:r>
    </w:p>
    <w:p w14:paraId="55BDCA6C"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 xml:space="preserve">Takes steps to prevent isolation </w:t>
      </w:r>
    </w:p>
    <w:p w14:paraId="6D0B63A7"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Separates children if needed</w:t>
      </w:r>
    </w:p>
    <w:p w14:paraId="68FAF660" w14:textId="77777777" w:rsidR="003045D3" w:rsidRPr="00825A79" w:rsidRDefault="00A5721C" w:rsidP="00A5721C">
      <w:pPr>
        <w:numPr>
          <w:ilvl w:val="0"/>
          <w:numId w:val="81"/>
        </w:numPr>
        <w:pBdr>
          <w:top w:val="nil"/>
          <w:left w:val="nil"/>
          <w:bottom w:val="nil"/>
          <w:right w:val="nil"/>
          <w:between w:val="nil"/>
        </w:pBdr>
        <w:spacing w:after="0" w:line="240" w:lineRule="auto"/>
        <w:ind w:left="1077" w:hanging="357"/>
        <w:jc w:val="both"/>
        <w:rPr>
          <w:color w:val="000000"/>
          <w:sz w:val="24"/>
          <w:szCs w:val="24"/>
        </w:rPr>
      </w:pPr>
      <w:r w:rsidRPr="00825A79">
        <w:rPr>
          <w:color w:val="000000"/>
          <w:sz w:val="24"/>
          <w:szCs w:val="24"/>
        </w:rPr>
        <w:t>Where risk is identified, an individual child risk assessment is put in place, reviewed and updated appropriately</w:t>
      </w:r>
    </w:p>
    <w:p w14:paraId="7ECAB2B0"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The following systems are in place to enable children to confidently report any abuse:</w:t>
      </w:r>
    </w:p>
    <w:p w14:paraId="50AE7EB8" w14:textId="77777777" w:rsidR="003045D3" w:rsidRPr="00825A79" w:rsidRDefault="00A5721C">
      <w:pPr>
        <w:numPr>
          <w:ilvl w:val="0"/>
          <w:numId w:val="4"/>
        </w:numPr>
        <w:pBdr>
          <w:top w:val="nil"/>
          <w:left w:val="nil"/>
          <w:bottom w:val="nil"/>
          <w:right w:val="nil"/>
          <w:between w:val="nil"/>
        </w:pBdr>
        <w:spacing w:after="0" w:line="240" w:lineRule="auto"/>
        <w:jc w:val="both"/>
        <w:rPr>
          <w:color w:val="000000" w:themeColor="text1"/>
          <w:sz w:val="24"/>
          <w:szCs w:val="24"/>
        </w:rPr>
      </w:pPr>
      <w:r w:rsidRPr="00825A79">
        <w:rPr>
          <w:color w:val="000000" w:themeColor="text1"/>
          <w:sz w:val="24"/>
          <w:szCs w:val="24"/>
        </w:rPr>
        <w:t>All children know who they can report to in school</w:t>
      </w:r>
    </w:p>
    <w:p w14:paraId="514039CD" w14:textId="77777777" w:rsidR="003045D3" w:rsidRPr="00825A79" w:rsidRDefault="00A5721C">
      <w:pPr>
        <w:numPr>
          <w:ilvl w:val="0"/>
          <w:numId w:val="4"/>
        </w:numPr>
        <w:pBdr>
          <w:top w:val="nil"/>
          <w:left w:val="nil"/>
          <w:bottom w:val="nil"/>
          <w:right w:val="nil"/>
          <w:between w:val="nil"/>
        </w:pBdr>
        <w:spacing w:after="0" w:line="240" w:lineRule="auto"/>
        <w:jc w:val="both"/>
        <w:rPr>
          <w:color w:val="000000" w:themeColor="text1"/>
          <w:sz w:val="24"/>
          <w:szCs w:val="24"/>
        </w:rPr>
      </w:pPr>
      <w:r w:rsidRPr="00825A79">
        <w:rPr>
          <w:color w:val="000000" w:themeColor="text1"/>
          <w:sz w:val="24"/>
          <w:szCs w:val="24"/>
        </w:rPr>
        <w:t>Worry/Talk it out boxes in each year group/around school</w:t>
      </w:r>
    </w:p>
    <w:p w14:paraId="27F648F6" w14:textId="77777777" w:rsidR="003045D3" w:rsidRPr="00825A79" w:rsidRDefault="00A5721C">
      <w:pPr>
        <w:numPr>
          <w:ilvl w:val="0"/>
          <w:numId w:val="4"/>
        </w:numPr>
        <w:pBdr>
          <w:top w:val="nil"/>
          <w:left w:val="nil"/>
          <w:bottom w:val="nil"/>
          <w:right w:val="nil"/>
          <w:between w:val="nil"/>
        </w:pBdr>
        <w:spacing w:after="0" w:line="240" w:lineRule="auto"/>
        <w:jc w:val="both"/>
        <w:rPr>
          <w:color w:val="000000" w:themeColor="text1"/>
          <w:sz w:val="24"/>
          <w:szCs w:val="24"/>
        </w:rPr>
      </w:pPr>
      <w:r w:rsidRPr="00825A79">
        <w:rPr>
          <w:color w:val="000000" w:themeColor="text1"/>
          <w:sz w:val="24"/>
          <w:szCs w:val="24"/>
        </w:rPr>
        <w:t>Assemblies signposting children to key actions/people</w:t>
      </w:r>
    </w:p>
    <w:p w14:paraId="2E59D6E4" w14:textId="77777777" w:rsidR="003045D3" w:rsidRPr="00825A79" w:rsidRDefault="00A5721C">
      <w:pPr>
        <w:numPr>
          <w:ilvl w:val="0"/>
          <w:numId w:val="4"/>
        </w:numPr>
        <w:pBdr>
          <w:top w:val="nil"/>
          <w:left w:val="nil"/>
          <w:bottom w:val="nil"/>
          <w:right w:val="nil"/>
          <w:between w:val="nil"/>
        </w:pBdr>
        <w:spacing w:after="0" w:line="240" w:lineRule="auto"/>
        <w:jc w:val="both"/>
        <w:rPr>
          <w:color w:val="000000" w:themeColor="text1"/>
          <w:sz w:val="24"/>
          <w:szCs w:val="24"/>
        </w:rPr>
      </w:pPr>
      <w:r w:rsidRPr="00825A79">
        <w:rPr>
          <w:color w:val="000000" w:themeColor="text1"/>
          <w:sz w:val="24"/>
          <w:szCs w:val="24"/>
        </w:rPr>
        <w:t>Posters around school</w:t>
      </w:r>
    </w:p>
    <w:p w14:paraId="4795B448" w14:textId="77777777" w:rsidR="003045D3" w:rsidRPr="00825A79" w:rsidRDefault="00A5721C">
      <w:pPr>
        <w:numPr>
          <w:ilvl w:val="0"/>
          <w:numId w:val="4"/>
        </w:numPr>
        <w:pBdr>
          <w:top w:val="nil"/>
          <w:left w:val="nil"/>
          <w:bottom w:val="nil"/>
          <w:right w:val="nil"/>
          <w:between w:val="nil"/>
        </w:pBdr>
        <w:spacing w:after="0" w:line="240" w:lineRule="auto"/>
        <w:jc w:val="both"/>
        <w:rPr>
          <w:color w:val="000000" w:themeColor="text1"/>
          <w:sz w:val="24"/>
          <w:szCs w:val="24"/>
        </w:rPr>
      </w:pPr>
      <w:r w:rsidRPr="00825A79">
        <w:rPr>
          <w:color w:val="000000" w:themeColor="text1"/>
          <w:sz w:val="24"/>
          <w:szCs w:val="24"/>
        </w:rPr>
        <w:t>Informal/formal check ins with identified pupils</w:t>
      </w:r>
    </w:p>
    <w:p w14:paraId="5532049F"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Each alleged incident will be recorded, investigated and dealt with on an individual basis based on the following principles:</w:t>
      </w:r>
    </w:p>
    <w:p w14:paraId="39E47A02"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themeColor="text1"/>
          <w:sz w:val="24"/>
          <w:szCs w:val="24"/>
        </w:rPr>
      </w:pPr>
      <w:r w:rsidRPr="00825A79">
        <w:rPr>
          <w:color w:val="000000"/>
          <w:sz w:val="24"/>
          <w:szCs w:val="24"/>
        </w:rPr>
        <w:t xml:space="preserve">All information will be recorded in writing using the agreed procedures </w:t>
      </w:r>
      <w:r w:rsidRPr="00825A79">
        <w:rPr>
          <w:color w:val="000000" w:themeColor="text1"/>
          <w:sz w:val="24"/>
          <w:szCs w:val="24"/>
        </w:rPr>
        <w:t>(CPOMS or by completing a cause for concern form - appendix L)</w:t>
      </w:r>
    </w:p>
    <w:p w14:paraId="0D298276"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All children involved (victim/s and alleged perpetrator/s) in school will be spoken to separately by the DSL</w:t>
      </w:r>
    </w:p>
    <w:p w14:paraId="0C7E9348"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Where the incident also involves a child at a different establishment the DSL will ensure effective liaison and information sharing </w:t>
      </w:r>
    </w:p>
    <w:p w14:paraId="6EE4DD49"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All children involved (victim and alleged perpetrator) will be appropriately supported throughout the process</w:t>
      </w:r>
    </w:p>
    <w:p w14:paraId="5D0A3932"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The DSL will balance the child’s wishes against their duty to protect the child and other children</w:t>
      </w:r>
    </w:p>
    <w:p w14:paraId="6C4120C8"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sz w:val="24"/>
          <w:szCs w:val="24"/>
        </w:rPr>
      </w:pPr>
      <w:r w:rsidRPr="00825A79">
        <w:rPr>
          <w:color w:val="000000"/>
          <w:sz w:val="24"/>
          <w:szCs w:val="24"/>
        </w:rPr>
        <w:lastRenderedPageBreak/>
        <w:t>The school will work with our local multi-agency safeguarding partner arrangements where appropriate</w:t>
      </w:r>
    </w:p>
    <w:p w14:paraId="19938EE5"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Pr="00825A79" w:rsidRDefault="00A5721C" w:rsidP="00A5721C">
      <w:pPr>
        <w:numPr>
          <w:ilvl w:val="0"/>
          <w:numId w:val="4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Parents will be informed of the incident and how their child will be dealt with and supported (unless this would put a child at greater risk)</w:t>
      </w:r>
    </w:p>
    <w:p w14:paraId="7026B9E4"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Victims, perpetrators and any other children affected by </w:t>
      </w:r>
      <w:proofErr w:type="gramStart"/>
      <w:r w:rsidRPr="00825A79">
        <w:rPr>
          <w:color w:val="000000"/>
          <w:sz w:val="24"/>
          <w:szCs w:val="24"/>
        </w:rPr>
        <w:t>child on child</w:t>
      </w:r>
      <w:proofErr w:type="gramEnd"/>
      <w:r w:rsidRPr="00825A79">
        <w:rPr>
          <w:color w:val="000000"/>
          <w:sz w:val="24"/>
          <w:szCs w:val="24"/>
        </w:rPr>
        <w:t xml:space="preserve"> abuse will be supported in the following ways:</w:t>
      </w:r>
    </w:p>
    <w:p w14:paraId="20EDD4BB"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Support will be tailored on a case-by-case basis</w:t>
      </w:r>
    </w:p>
    <w:p w14:paraId="5F06D0E4"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All children involved will be supported by an allocated member of staff</w:t>
      </w:r>
    </w:p>
    <w:p w14:paraId="23889532"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The needs and wishes of the victim will be </w:t>
      </w:r>
      <w:proofErr w:type="gramStart"/>
      <w:r w:rsidRPr="00825A79">
        <w:rPr>
          <w:color w:val="000000"/>
          <w:sz w:val="24"/>
          <w:szCs w:val="24"/>
        </w:rPr>
        <w:t>taken into account</w:t>
      </w:r>
      <w:proofErr w:type="gramEnd"/>
      <w:r w:rsidRPr="00825A79">
        <w:rPr>
          <w:color w:val="000000"/>
          <w:sz w:val="24"/>
          <w:szCs w:val="24"/>
        </w:rPr>
        <w:t>, along with protecting the child.</w:t>
      </w:r>
    </w:p>
    <w:p w14:paraId="49D054E3"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Wherever possible, the victim and witnesses will be able to continue their normal routine.</w:t>
      </w:r>
    </w:p>
    <w:p w14:paraId="58556B5E"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The victim will never be made to feel they are the problem for making a report or made to feel ashamed for making a report</w:t>
      </w:r>
    </w:p>
    <w:p w14:paraId="6004EC5C"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All reasonable steps will be taken to protect the anonymity of any children involved in any report of sexual violence or sexual harassment</w:t>
      </w:r>
    </w:p>
    <w:p w14:paraId="37EC5EE3"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Adequate measures will be put in place to protect the children involved and keep them safe</w:t>
      </w:r>
    </w:p>
    <w:p w14:paraId="0200FFAA"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 needs and risk assessment will be made and a safety plan put in place when required which will be reviewed and adapted where necessary</w:t>
      </w:r>
    </w:p>
    <w:p w14:paraId="7B5CBE06" w14:textId="77777777" w:rsidR="003045D3" w:rsidRPr="00825A79" w:rsidRDefault="00A5721C" w:rsidP="00A5721C">
      <w:pPr>
        <w:numPr>
          <w:ilvl w:val="0"/>
          <w:numId w:val="7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Early help assessment, children’s social care and other agencies will support where appropriate</w:t>
      </w:r>
    </w:p>
    <w:p w14:paraId="2FF2DEE6"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Pr="00825A79" w:rsidRDefault="00A5721C">
      <w:pPr>
        <w:pBdr>
          <w:top w:val="nil"/>
          <w:left w:val="nil"/>
          <w:bottom w:val="nil"/>
          <w:right w:val="nil"/>
          <w:between w:val="nil"/>
        </w:pBdr>
        <w:spacing w:after="0" w:line="240" w:lineRule="auto"/>
        <w:jc w:val="both"/>
        <w:rPr>
          <w:color w:val="222222"/>
          <w:sz w:val="24"/>
          <w:szCs w:val="24"/>
        </w:rPr>
      </w:pPr>
      <w:r w:rsidRPr="00825A79">
        <w:rPr>
          <w:color w:val="222222"/>
          <w:sz w:val="24"/>
          <w:szCs w:val="24"/>
        </w:rPr>
        <w:t xml:space="preserve">Research tells </w:t>
      </w:r>
      <w:r w:rsidRPr="00825A79">
        <w:rPr>
          <w:color w:val="000000"/>
          <w:sz w:val="24"/>
          <w:szCs w:val="24"/>
        </w:rPr>
        <w:t xml:space="preserve">us </w:t>
      </w:r>
      <w:r w:rsidRPr="00825A79">
        <w:rPr>
          <w:color w:val="222222"/>
          <w:sz w:val="24"/>
          <w:szCs w:val="24"/>
        </w:rPr>
        <w:t xml:space="preserve">girls are more frequently identified as being abused by other children, </w:t>
      </w:r>
      <w:r w:rsidRPr="00825A79">
        <w:rPr>
          <w:color w:val="000000"/>
          <w:sz w:val="24"/>
          <w:szCs w:val="24"/>
        </w:rPr>
        <w:t xml:space="preserve">and </w:t>
      </w:r>
      <w:r w:rsidRPr="00825A79">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sidRPr="00825A79">
        <w:rPr>
          <w:color w:val="000000"/>
          <w:sz w:val="24"/>
          <w:szCs w:val="24"/>
        </w:rPr>
        <w:t>about</w:t>
      </w:r>
      <w:r w:rsidRPr="00825A79">
        <w:rPr>
          <w:color w:val="FF0000"/>
          <w:sz w:val="24"/>
          <w:szCs w:val="24"/>
        </w:rPr>
        <w:t xml:space="preserve"> </w:t>
      </w:r>
      <w:r w:rsidRPr="00825A79">
        <w:rPr>
          <w:color w:val="222222"/>
          <w:sz w:val="24"/>
          <w:szCs w:val="24"/>
        </w:rPr>
        <w:t>the sexual exploitation of boys (both by adults and children).  We recognise that both boys and girls experience child on child abuse but can do so in different ways. We recognise that even if there are no reported cases of child-on-child abuse, such abuse may still be taking place and is simply not being reported.</w:t>
      </w:r>
    </w:p>
    <w:p w14:paraId="152283CD" w14:textId="77777777" w:rsidR="003045D3" w:rsidRPr="00825A79"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Pr="00825A79" w:rsidRDefault="00A5721C">
      <w:pPr>
        <w:pBdr>
          <w:top w:val="nil"/>
          <w:left w:val="nil"/>
          <w:bottom w:val="nil"/>
          <w:right w:val="nil"/>
          <w:between w:val="nil"/>
        </w:pBdr>
        <w:spacing w:after="0" w:line="240" w:lineRule="auto"/>
        <w:jc w:val="both"/>
        <w:rPr>
          <w:color w:val="222222"/>
          <w:sz w:val="24"/>
          <w:szCs w:val="24"/>
        </w:rPr>
      </w:pPr>
      <w:r w:rsidRPr="00825A79">
        <w:rPr>
          <w:color w:val="222222"/>
          <w:sz w:val="24"/>
          <w:szCs w:val="24"/>
        </w:rPr>
        <w:t>We recognise that child on child abuse can manifest itself in many ways such as:</w:t>
      </w:r>
    </w:p>
    <w:p w14:paraId="3B6F7889"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 xml:space="preserve">Child Sexual Exploitation/Child Criminal Exploitation  </w:t>
      </w:r>
    </w:p>
    <w:p w14:paraId="3E6FFEDB"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Bullying (including cyberbullying, prejudice-based and discriminatory bullying)</w:t>
      </w:r>
    </w:p>
    <w:p w14:paraId="6990DE4A"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Physical abuse</w:t>
      </w:r>
    </w:p>
    <w:p w14:paraId="75ACA8B4"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Radicalisation</w:t>
      </w:r>
    </w:p>
    <w:p w14:paraId="7BD0E9D6"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Abuse in intimate friendships/relationships</w:t>
      </w:r>
    </w:p>
    <w:p w14:paraId="18A7BF0A"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Sexual violence and sexual harassment</w:t>
      </w:r>
    </w:p>
    <w:p w14:paraId="7658A5B1" w14:textId="77777777" w:rsidR="003045D3" w:rsidRPr="00825A79" w:rsidRDefault="00A5721C">
      <w:pPr>
        <w:numPr>
          <w:ilvl w:val="0"/>
          <w:numId w:val="6"/>
        </w:numPr>
        <w:pBdr>
          <w:top w:val="nil"/>
          <w:left w:val="nil"/>
          <w:bottom w:val="nil"/>
          <w:right w:val="nil"/>
          <w:between w:val="nil"/>
        </w:pBdr>
        <w:spacing w:after="0" w:line="240" w:lineRule="auto"/>
        <w:jc w:val="both"/>
        <w:rPr>
          <w:sz w:val="24"/>
          <w:szCs w:val="24"/>
        </w:rPr>
      </w:pPr>
      <w:r w:rsidRPr="00825A79">
        <w:rPr>
          <w:sz w:val="24"/>
          <w:szCs w:val="24"/>
        </w:rPr>
        <w:t xml:space="preserve">Violence, including the use of weapons and harassment </w:t>
      </w:r>
    </w:p>
    <w:p w14:paraId="41D966F2"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 xml:space="preserve">Gang associated and serious violence </w:t>
      </w:r>
    </w:p>
    <w:p w14:paraId="4C4F1E44"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Initiation/hazing type violence and rituals</w:t>
      </w:r>
    </w:p>
    <w:p w14:paraId="1248F411" w14:textId="77777777" w:rsidR="003045D3" w:rsidRPr="00825A79" w:rsidRDefault="00A5721C">
      <w:pPr>
        <w:numPr>
          <w:ilvl w:val="0"/>
          <w:numId w:val="6"/>
        </w:numPr>
        <w:pBdr>
          <w:top w:val="nil"/>
          <w:left w:val="nil"/>
          <w:bottom w:val="nil"/>
          <w:right w:val="nil"/>
          <w:between w:val="nil"/>
        </w:pBdr>
        <w:spacing w:after="0" w:line="240" w:lineRule="auto"/>
        <w:jc w:val="both"/>
        <w:rPr>
          <w:color w:val="222222"/>
          <w:sz w:val="24"/>
          <w:szCs w:val="24"/>
        </w:rPr>
      </w:pPr>
      <w:r w:rsidRPr="00825A79">
        <w:rPr>
          <w:color w:val="222222"/>
          <w:sz w:val="24"/>
          <w:szCs w:val="24"/>
        </w:rPr>
        <w:t xml:space="preserve">Consensual and non-consensual making or sharing of </w:t>
      </w:r>
      <w:r w:rsidRPr="00825A79">
        <w:rPr>
          <w:sz w:val="24"/>
          <w:szCs w:val="24"/>
        </w:rPr>
        <w:t xml:space="preserve">nudes and semi-nudes, including those generated using AI e.g. ‘deepfakes’ or ‘deep nudes’ </w:t>
      </w:r>
    </w:p>
    <w:p w14:paraId="13C7F018" w14:textId="77777777" w:rsidR="003045D3" w:rsidRDefault="00A5721C">
      <w:pPr>
        <w:numPr>
          <w:ilvl w:val="0"/>
          <w:numId w:val="6"/>
        </w:numPr>
        <w:pBdr>
          <w:top w:val="nil"/>
          <w:left w:val="nil"/>
          <w:bottom w:val="nil"/>
          <w:right w:val="nil"/>
          <w:between w:val="nil"/>
        </w:pBdr>
        <w:spacing w:after="0" w:line="240" w:lineRule="auto"/>
        <w:jc w:val="both"/>
        <w:rPr>
          <w:color w:val="222222"/>
          <w:sz w:val="24"/>
          <w:szCs w:val="24"/>
          <w:highlight w:val="white"/>
        </w:rPr>
      </w:pPr>
      <w:r w:rsidRPr="00825A79">
        <w:rPr>
          <w:color w:val="222222"/>
          <w:sz w:val="24"/>
          <w:szCs w:val="24"/>
        </w:rPr>
        <w:lastRenderedPageBreak/>
        <w:t>Causing someone to engage in sexua</w:t>
      </w:r>
      <w:r>
        <w:rPr>
          <w:color w:val="222222"/>
          <w:sz w:val="24"/>
          <w:szCs w:val="24"/>
          <w:highlight w:val="white"/>
        </w:rPr>
        <w:t>l activity without consent, such as forcing someone to strip, touch themselves sexually, or to engage in sexual activity with a third party</w:t>
      </w:r>
    </w:p>
    <w:p w14:paraId="785279DE" w14:textId="77777777" w:rsidR="003045D3" w:rsidRDefault="00A5721C">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Upskirting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77777777" w:rsidR="003045D3" w:rsidRDefault="00A5721C">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w:t>
      </w:r>
      <w:proofErr w:type="gramStart"/>
      <w:r>
        <w:rPr>
          <w:color w:val="222222"/>
          <w:sz w:val="24"/>
          <w:szCs w:val="24"/>
          <w:highlight w:val="white"/>
        </w:rPr>
        <w:t>a number of</w:t>
      </w:r>
      <w:proofErr w:type="gramEnd"/>
      <w:r>
        <w:rPr>
          <w:color w:val="222222"/>
          <w:sz w:val="24"/>
          <w:szCs w:val="24"/>
          <w:highlight w:val="white"/>
        </w:rPr>
        <w:t xml:space="preserve"> factors that make children more vulnerable to </w:t>
      </w:r>
      <w:proofErr w:type="gramStart"/>
      <w:r>
        <w:rPr>
          <w:color w:val="222222"/>
          <w:sz w:val="24"/>
          <w:szCs w:val="24"/>
          <w:highlight w:val="white"/>
        </w:rPr>
        <w:t>child on child</w:t>
      </w:r>
      <w:proofErr w:type="gramEnd"/>
      <w:r>
        <w:rPr>
          <w:color w:val="222222"/>
          <w:sz w:val="24"/>
          <w:szCs w:val="24"/>
          <w:highlight w:val="white"/>
        </w:rPr>
        <w:t xml:space="preserve"> abuse: </w:t>
      </w:r>
    </w:p>
    <w:p w14:paraId="6FCBE229" w14:textId="77777777" w:rsidR="003045D3" w:rsidRDefault="00A5721C" w:rsidP="00A5721C">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Experience of abuse within their family </w:t>
      </w:r>
    </w:p>
    <w:p w14:paraId="7BB0271E" w14:textId="77777777" w:rsidR="003045D3" w:rsidRDefault="00A5721C" w:rsidP="00A5721C">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A5721C" w:rsidP="00A5721C">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A5721C" w:rsidP="00A5721C">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A5721C" w:rsidP="00A5721C">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A5721C" w:rsidP="00A5721C">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A5721C" w:rsidP="00A5721C">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A5721C" w:rsidP="00A5721C">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A5721C" w:rsidP="00A5721C">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Relationship abuse is unacceptable behaviour between any two people.  </w:t>
      </w:r>
    </w:p>
    <w:p w14:paraId="217FBA7F" w14:textId="77777777" w:rsidR="003045D3" w:rsidRDefault="003045D3">
      <w:pPr>
        <w:pBdr>
          <w:top w:val="nil"/>
          <w:left w:val="nil"/>
          <w:bottom w:val="nil"/>
          <w:right w:val="nil"/>
          <w:between w:val="nil"/>
        </w:pBdr>
        <w:spacing w:after="0" w:line="240" w:lineRule="auto"/>
        <w:jc w:val="both"/>
        <w:rPr>
          <w:sz w:val="24"/>
          <w:szCs w:val="24"/>
        </w:rPr>
      </w:pPr>
    </w:p>
    <w:p w14:paraId="3C2252B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14:paraId="23E786B6" w14:textId="77777777">
        <w:tc>
          <w:tcPr>
            <w:tcW w:w="9638" w:type="dxa"/>
            <w:shd w:val="clear" w:color="auto" w:fill="002060"/>
            <w:tcMar>
              <w:top w:w="100" w:type="dxa"/>
              <w:left w:w="100" w:type="dxa"/>
              <w:bottom w:w="100" w:type="dxa"/>
              <w:right w:w="100" w:type="dxa"/>
            </w:tcMar>
          </w:tcPr>
          <w:p w14:paraId="0BCBC8EB" w14:textId="77777777" w:rsidR="003045D3" w:rsidRDefault="00A5721C">
            <w:pPr>
              <w:widowControl w:val="0"/>
              <w:pBdr>
                <w:top w:val="nil"/>
                <w:left w:val="nil"/>
                <w:bottom w:val="nil"/>
                <w:right w:val="nil"/>
                <w:between w:val="nil"/>
              </w:pBdr>
              <w:spacing w:after="0" w:line="240" w:lineRule="auto"/>
              <w:rPr>
                <w:b/>
                <w:bCs/>
                <w:color w:val="FFFFFF"/>
                <w:sz w:val="28"/>
                <w:szCs w:val="28"/>
                <w:highlight w:val="yellow"/>
              </w:rPr>
            </w:pPr>
            <w:r w:rsidRPr="005B2778">
              <w:rPr>
                <w:b/>
                <w:bCs/>
                <w:color w:val="FFFFFF"/>
                <w:sz w:val="28"/>
                <w:szCs w:val="28"/>
              </w:rPr>
              <w:t>THE USE OF REASONABLE FORCE</w:t>
            </w:r>
          </w:p>
        </w:tc>
      </w:tr>
    </w:tbl>
    <w:p w14:paraId="0427B57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02690BF8"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2FCE0FE" w14:textId="77777777" w:rsidR="003045D3" w:rsidRPr="00825A79" w:rsidRDefault="00A5721C">
      <w:pPr>
        <w:pBdr>
          <w:top w:val="nil"/>
          <w:left w:val="nil"/>
          <w:bottom w:val="nil"/>
          <w:right w:val="nil"/>
          <w:between w:val="nil"/>
        </w:pBdr>
        <w:spacing w:after="0" w:line="240" w:lineRule="auto"/>
        <w:jc w:val="both"/>
        <w:rPr>
          <w:color w:val="222222"/>
          <w:sz w:val="24"/>
          <w:szCs w:val="24"/>
        </w:rPr>
      </w:pPr>
      <w:r w:rsidRPr="00825A79">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Pr="00825A79" w:rsidRDefault="003045D3">
      <w:pPr>
        <w:pBdr>
          <w:top w:val="nil"/>
          <w:left w:val="nil"/>
          <w:bottom w:val="nil"/>
          <w:right w:val="nil"/>
          <w:between w:val="nil"/>
        </w:pBdr>
        <w:spacing w:after="0" w:line="240" w:lineRule="auto"/>
        <w:jc w:val="both"/>
        <w:rPr>
          <w:color w:val="222222"/>
          <w:sz w:val="24"/>
          <w:szCs w:val="24"/>
        </w:rPr>
      </w:pPr>
    </w:p>
    <w:p w14:paraId="425E040F" w14:textId="77777777" w:rsidR="003045D3" w:rsidRPr="00825A79" w:rsidRDefault="00A5721C">
      <w:pPr>
        <w:pBdr>
          <w:top w:val="nil"/>
          <w:left w:val="nil"/>
          <w:bottom w:val="nil"/>
          <w:right w:val="nil"/>
          <w:between w:val="nil"/>
        </w:pBdr>
        <w:spacing w:after="0" w:line="240" w:lineRule="auto"/>
        <w:jc w:val="both"/>
        <w:rPr>
          <w:color w:val="222222"/>
          <w:sz w:val="24"/>
          <w:szCs w:val="24"/>
        </w:rPr>
      </w:pPr>
      <w:r w:rsidRPr="00825A79">
        <w:rPr>
          <w:color w:val="222222"/>
          <w:sz w:val="24"/>
          <w:szCs w:val="24"/>
        </w:rPr>
        <w:t xml:space="preserve">The decision on </w:t>
      </w:r>
      <w:proofErr w:type="gramStart"/>
      <w:r w:rsidRPr="00825A79">
        <w:rPr>
          <w:color w:val="222222"/>
          <w:sz w:val="24"/>
          <w:szCs w:val="24"/>
        </w:rPr>
        <w:t>whether or not</w:t>
      </w:r>
      <w:proofErr w:type="gramEnd"/>
      <w:r w:rsidRPr="00825A79">
        <w:rPr>
          <w:color w:val="222222"/>
          <w:sz w:val="24"/>
          <w:szCs w:val="24"/>
        </w:rPr>
        <w:t xml:space="preserve">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1">
        <w:r w:rsidR="003045D3" w:rsidRPr="00825A79">
          <w:rPr>
            <w:color w:val="1155CC"/>
            <w:sz w:val="24"/>
            <w:szCs w:val="24"/>
            <w:u w:val="single"/>
          </w:rPr>
          <w:t>Restrictive interventions, including use of reasonable force in school’s</w:t>
        </w:r>
      </w:hyperlink>
      <w:r w:rsidRPr="00825A79">
        <w:rPr>
          <w:color w:val="222222"/>
          <w:sz w:val="24"/>
          <w:szCs w:val="24"/>
        </w:rPr>
        <w:t xml:space="preserve"> guidance. </w:t>
      </w:r>
    </w:p>
    <w:p w14:paraId="2BCE8EB7" w14:textId="77777777" w:rsidR="003045D3" w:rsidRPr="00825A79" w:rsidRDefault="003045D3">
      <w:pPr>
        <w:pBdr>
          <w:top w:val="nil"/>
          <w:left w:val="nil"/>
          <w:bottom w:val="nil"/>
          <w:right w:val="nil"/>
          <w:between w:val="nil"/>
        </w:pBdr>
        <w:spacing w:after="0" w:line="240" w:lineRule="auto"/>
        <w:jc w:val="both"/>
        <w:rPr>
          <w:color w:val="222222"/>
          <w:sz w:val="24"/>
          <w:szCs w:val="24"/>
        </w:rPr>
      </w:pPr>
    </w:p>
    <w:p w14:paraId="2E45BF19" w14:textId="77777777" w:rsidR="003045D3" w:rsidRPr="00825A79" w:rsidRDefault="00A5721C">
      <w:pPr>
        <w:pBdr>
          <w:top w:val="nil"/>
          <w:left w:val="nil"/>
          <w:bottom w:val="nil"/>
          <w:right w:val="nil"/>
          <w:between w:val="nil"/>
        </w:pBdr>
        <w:spacing w:after="0" w:line="240" w:lineRule="auto"/>
        <w:jc w:val="both"/>
        <w:rPr>
          <w:color w:val="222222"/>
          <w:sz w:val="24"/>
          <w:szCs w:val="24"/>
        </w:rPr>
      </w:pPr>
      <w:r w:rsidRPr="00825A79">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4C0F9E6" w14:textId="77777777" w:rsidR="003045D3" w:rsidRPr="00825A79" w:rsidRDefault="003045D3">
      <w:pPr>
        <w:pBdr>
          <w:top w:val="nil"/>
          <w:left w:val="nil"/>
          <w:bottom w:val="nil"/>
          <w:right w:val="nil"/>
          <w:between w:val="nil"/>
        </w:pBdr>
        <w:spacing w:after="0" w:line="240" w:lineRule="auto"/>
        <w:jc w:val="both"/>
        <w:rPr>
          <w:color w:val="222222"/>
          <w:sz w:val="24"/>
          <w:szCs w:val="24"/>
        </w:rPr>
      </w:pPr>
    </w:p>
    <w:p w14:paraId="47C73768" w14:textId="0D4533B0" w:rsidR="003045D3" w:rsidRPr="00825A79" w:rsidRDefault="005B2778">
      <w:pPr>
        <w:pBdr>
          <w:top w:val="nil"/>
          <w:left w:val="nil"/>
          <w:bottom w:val="nil"/>
          <w:right w:val="nil"/>
          <w:between w:val="nil"/>
        </w:pBdr>
        <w:spacing w:after="0" w:line="240" w:lineRule="auto"/>
        <w:jc w:val="both"/>
        <w:rPr>
          <w:color w:val="FF0000"/>
          <w:sz w:val="24"/>
          <w:szCs w:val="24"/>
        </w:rPr>
      </w:pPr>
      <w:r w:rsidRPr="00825A79">
        <w:rPr>
          <w:color w:val="222222"/>
          <w:sz w:val="24"/>
          <w:szCs w:val="24"/>
        </w:rPr>
        <w:t>See Restrictive interventions and reasonable force policy</w:t>
      </w:r>
    </w:p>
    <w:p w14:paraId="40A57004" w14:textId="77777777" w:rsidR="003045D3" w:rsidRPr="00825A79" w:rsidRDefault="003045D3">
      <w:pPr>
        <w:pBdr>
          <w:top w:val="nil"/>
          <w:left w:val="nil"/>
          <w:bottom w:val="nil"/>
          <w:right w:val="nil"/>
          <w:between w:val="nil"/>
        </w:pBdr>
        <w:spacing w:after="0" w:line="240" w:lineRule="auto"/>
        <w:jc w:val="both"/>
        <w:rPr>
          <w:color w:val="FF0000"/>
          <w:sz w:val="24"/>
          <w:szCs w:val="24"/>
        </w:rPr>
      </w:pPr>
    </w:p>
    <w:p w14:paraId="25C71E20" w14:textId="77777777" w:rsidR="003045D3" w:rsidRPr="00825A79" w:rsidRDefault="00A5721C">
      <w:pPr>
        <w:shd w:val="clear" w:color="auto" w:fill="002060"/>
        <w:spacing w:after="0"/>
        <w:jc w:val="both"/>
        <w:rPr>
          <w:b/>
          <w:bCs/>
          <w:smallCaps/>
          <w:sz w:val="28"/>
          <w:szCs w:val="28"/>
        </w:rPr>
      </w:pPr>
      <w:r w:rsidRPr="00825A79">
        <w:rPr>
          <w:b/>
          <w:bCs/>
          <w:smallCaps/>
          <w:color w:val="FFFFFF"/>
          <w:sz w:val="28"/>
          <w:szCs w:val="28"/>
        </w:rPr>
        <w:t xml:space="preserve"> MOBILES PHONES</w:t>
      </w:r>
      <w:r w:rsidRPr="00825A79">
        <w:rPr>
          <w:b/>
          <w:bCs/>
          <w:smallCaps/>
          <w:sz w:val="28"/>
          <w:szCs w:val="28"/>
        </w:rPr>
        <w:t xml:space="preserve"> </w:t>
      </w:r>
    </w:p>
    <w:p w14:paraId="62DB6ED7" w14:textId="77777777" w:rsidR="003045D3" w:rsidRPr="00825A79" w:rsidRDefault="003045D3">
      <w:pPr>
        <w:pBdr>
          <w:top w:val="nil"/>
          <w:left w:val="nil"/>
          <w:bottom w:val="nil"/>
          <w:right w:val="nil"/>
          <w:between w:val="nil"/>
        </w:pBdr>
        <w:spacing w:after="0" w:line="240" w:lineRule="auto"/>
        <w:jc w:val="both"/>
        <w:rPr>
          <w:color w:val="222222"/>
          <w:sz w:val="24"/>
          <w:szCs w:val="24"/>
        </w:rPr>
      </w:pPr>
    </w:p>
    <w:p w14:paraId="1738174F"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lastRenderedPageBreak/>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825A79" w:rsidRDefault="003045D3">
      <w:pPr>
        <w:pBdr>
          <w:top w:val="nil"/>
          <w:left w:val="nil"/>
          <w:bottom w:val="nil"/>
          <w:right w:val="nil"/>
          <w:between w:val="nil"/>
        </w:pBdr>
        <w:spacing w:after="0" w:line="240" w:lineRule="auto"/>
        <w:jc w:val="both"/>
        <w:rPr>
          <w:sz w:val="24"/>
          <w:szCs w:val="24"/>
        </w:rPr>
      </w:pPr>
    </w:p>
    <w:p w14:paraId="64A13F77"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All staff will consistently enforce the school’s policy on the use of mobile phones.</w:t>
      </w:r>
    </w:p>
    <w:p w14:paraId="190CACE6" w14:textId="77777777" w:rsidR="003045D3" w:rsidRPr="00825A79" w:rsidRDefault="003045D3">
      <w:pPr>
        <w:pBdr>
          <w:top w:val="nil"/>
          <w:left w:val="nil"/>
          <w:bottom w:val="nil"/>
          <w:right w:val="nil"/>
          <w:between w:val="nil"/>
        </w:pBdr>
        <w:spacing w:after="0" w:line="240" w:lineRule="auto"/>
        <w:jc w:val="both"/>
        <w:rPr>
          <w:sz w:val="24"/>
          <w:szCs w:val="24"/>
        </w:rPr>
      </w:pPr>
    </w:p>
    <w:p w14:paraId="54709BDD" w14:textId="77777777" w:rsidR="003045D3" w:rsidRPr="00825A79" w:rsidRDefault="003045D3">
      <w:pPr>
        <w:pBdr>
          <w:top w:val="nil"/>
          <w:left w:val="nil"/>
          <w:bottom w:val="nil"/>
          <w:right w:val="nil"/>
          <w:between w:val="nil"/>
        </w:pBdr>
        <w:spacing w:after="0" w:line="240" w:lineRule="auto"/>
        <w:jc w:val="both"/>
        <w:rPr>
          <w:color w:val="222222"/>
          <w:sz w:val="24"/>
          <w:szCs w:val="24"/>
        </w:rPr>
      </w:pPr>
    </w:p>
    <w:p w14:paraId="7F184E8A" w14:textId="77777777" w:rsidR="003045D3" w:rsidRPr="00825A79" w:rsidRDefault="00A5721C">
      <w:pPr>
        <w:shd w:val="clear" w:color="auto" w:fill="002060"/>
        <w:spacing w:after="0"/>
        <w:jc w:val="both"/>
        <w:rPr>
          <w:b/>
          <w:bCs/>
          <w:smallCaps/>
          <w:color w:val="FFFFFF"/>
          <w:sz w:val="28"/>
          <w:szCs w:val="28"/>
        </w:rPr>
      </w:pPr>
      <w:r w:rsidRPr="00825A79">
        <w:rPr>
          <w:b/>
          <w:bCs/>
          <w:smallCaps/>
          <w:color w:val="FFFFFF"/>
          <w:sz w:val="28"/>
          <w:szCs w:val="28"/>
        </w:rPr>
        <w:t xml:space="preserve"> CONSENSUAL AND NON-CONSENSUAL SHARING OF NUDES AND SEMI-NUDES</w:t>
      </w:r>
      <w:r w:rsidRPr="00825A79">
        <w:rPr>
          <w:b/>
          <w:bCs/>
          <w:smallCaps/>
          <w:color w:val="00FFFF"/>
          <w:sz w:val="28"/>
          <w:szCs w:val="28"/>
        </w:rPr>
        <w:t xml:space="preserve"> </w:t>
      </w:r>
      <w:r w:rsidRPr="00825A79">
        <w:rPr>
          <w:b/>
          <w:bCs/>
          <w:smallCaps/>
          <w:color w:val="FFFFFF"/>
          <w:sz w:val="28"/>
          <w:szCs w:val="28"/>
        </w:rPr>
        <w:t xml:space="preserve">INCLUDING THOSE GENERATED USING AI </w:t>
      </w:r>
    </w:p>
    <w:p w14:paraId="6289FB7E" w14:textId="77777777" w:rsidR="003045D3" w:rsidRPr="00825A79" w:rsidRDefault="003045D3">
      <w:pPr>
        <w:pBdr>
          <w:top w:val="nil"/>
          <w:left w:val="nil"/>
          <w:bottom w:val="nil"/>
          <w:right w:val="nil"/>
          <w:between w:val="nil"/>
        </w:pBdr>
        <w:spacing w:after="0" w:line="240" w:lineRule="auto"/>
        <w:jc w:val="both"/>
        <w:rPr>
          <w:sz w:val="24"/>
          <w:szCs w:val="24"/>
        </w:rPr>
      </w:pPr>
    </w:p>
    <w:p w14:paraId="6281F83F"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The term</w:t>
      </w:r>
      <w:r w:rsidRPr="00825A79">
        <w:rPr>
          <w:sz w:val="24"/>
          <w:szCs w:val="24"/>
        </w:rPr>
        <w:t xml:space="preserve"> nudes and semi-nudes</w:t>
      </w:r>
      <w:r w:rsidRPr="00825A79">
        <w:rPr>
          <w:b/>
          <w:bCs/>
          <w:sz w:val="24"/>
          <w:szCs w:val="24"/>
        </w:rPr>
        <w:t xml:space="preserve"> ‘</w:t>
      </w:r>
      <w:r w:rsidRPr="00825A79">
        <w:rPr>
          <w:sz w:val="24"/>
          <w:szCs w:val="24"/>
        </w:rPr>
        <w:t>and/or videos including those generated using AI e.g. deepfakes</w:t>
      </w:r>
      <w:proofErr w:type="gramStart"/>
      <w:r w:rsidRPr="00825A79">
        <w:rPr>
          <w:sz w:val="24"/>
          <w:szCs w:val="24"/>
        </w:rPr>
        <w:t xml:space="preserve">’  </w:t>
      </w:r>
      <w:r w:rsidRPr="00825A79">
        <w:rPr>
          <w:color w:val="000000"/>
          <w:sz w:val="24"/>
          <w:szCs w:val="24"/>
        </w:rPr>
        <w:t>is</w:t>
      </w:r>
      <w:proofErr w:type="gramEnd"/>
      <w:r w:rsidRPr="00825A79">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The term ‘nudes’ is used as it is </w:t>
      </w:r>
      <w:proofErr w:type="gramStart"/>
      <w:r w:rsidRPr="00825A79">
        <w:rPr>
          <w:color w:val="000000"/>
          <w:sz w:val="24"/>
          <w:szCs w:val="24"/>
        </w:rPr>
        <w:t>most commonly recognised</w:t>
      </w:r>
      <w:proofErr w:type="gramEnd"/>
      <w:r w:rsidRPr="00825A79">
        <w:rPr>
          <w:color w:val="000000"/>
          <w:sz w:val="24"/>
          <w:szCs w:val="24"/>
        </w:rPr>
        <w:t xml:space="preserve"> by children and more appropriately covers all types of image sharing incidents. </w:t>
      </w:r>
    </w:p>
    <w:p w14:paraId="1A3DF33F"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55A97D92" w14:textId="77777777" w:rsidR="003045D3"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The motivations for taking and sharing </w:t>
      </w:r>
      <w:r w:rsidRPr="00825A79">
        <w:rPr>
          <w:sz w:val="24"/>
          <w:szCs w:val="24"/>
        </w:rPr>
        <w:t xml:space="preserve">nudes and semi-nudes and/or videos including those generated using AI e.g. </w:t>
      </w:r>
      <w:proofErr w:type="gramStart"/>
      <w:r w:rsidRPr="00825A79">
        <w:rPr>
          <w:sz w:val="24"/>
          <w:szCs w:val="24"/>
        </w:rPr>
        <w:t xml:space="preserve">deepfakes, </w:t>
      </w:r>
      <w:r w:rsidRPr="00825A79">
        <w:rPr>
          <w:color w:val="000000"/>
          <w:sz w:val="24"/>
          <w:szCs w:val="24"/>
        </w:rPr>
        <w:t xml:space="preserve"> videos</w:t>
      </w:r>
      <w:proofErr w:type="gramEnd"/>
      <w:r w:rsidRPr="00825A79">
        <w:rPr>
          <w:color w:val="000000"/>
          <w:sz w:val="24"/>
          <w:szCs w:val="24"/>
        </w:rPr>
        <w:t xml:space="preserve">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w:t>
      </w:r>
      <w:r>
        <w:rPr>
          <w:color w:val="000000"/>
          <w:sz w:val="24"/>
          <w:szCs w:val="24"/>
        </w:rPr>
        <w:t xml:space="preserve"> </w:t>
      </w:r>
    </w:p>
    <w:p w14:paraId="62432107" w14:textId="77777777" w:rsidR="003045D3"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Incidents may also occur where:</w:t>
      </w:r>
    </w:p>
    <w:p w14:paraId="59741DB0" w14:textId="77777777" w:rsidR="003045D3" w:rsidRDefault="00A5721C" w:rsidP="00A5721C">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Children find nudes and semi-nudes online and share them claiming to be from another child</w:t>
      </w:r>
    </w:p>
    <w:p w14:paraId="56A3CF4A" w14:textId="77777777" w:rsidR="003045D3" w:rsidRPr="00825A79" w:rsidRDefault="00A5721C" w:rsidP="00A5721C">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Children digitally manipulate</w:t>
      </w:r>
      <w:r>
        <w:rPr>
          <w:color w:val="00FFFF"/>
          <w:sz w:val="24"/>
          <w:szCs w:val="24"/>
        </w:rPr>
        <w:t xml:space="preserve"> </w:t>
      </w:r>
      <w:r w:rsidRPr="00825A79">
        <w:rPr>
          <w:sz w:val="24"/>
          <w:szCs w:val="24"/>
        </w:rPr>
        <w:t>using AI,</w:t>
      </w:r>
      <w:r w:rsidRPr="00825A79">
        <w:rPr>
          <w:color w:val="00FFFF"/>
          <w:sz w:val="24"/>
          <w:szCs w:val="24"/>
        </w:rPr>
        <w:t xml:space="preserve"> </w:t>
      </w:r>
      <w:r w:rsidRPr="00825A79">
        <w:rPr>
          <w:sz w:val="24"/>
          <w:szCs w:val="24"/>
        </w:rPr>
        <w:t>an</w:t>
      </w:r>
      <w:r w:rsidRPr="00825A79">
        <w:rPr>
          <w:color w:val="000000"/>
          <w:sz w:val="24"/>
          <w:szCs w:val="24"/>
        </w:rPr>
        <w:t xml:space="preserve"> image of a child into an existing nude online</w:t>
      </w:r>
    </w:p>
    <w:p w14:paraId="6554285E" w14:textId="77777777" w:rsidR="003045D3" w:rsidRPr="00825A79" w:rsidRDefault="00A5721C" w:rsidP="00A5721C">
      <w:pPr>
        <w:numPr>
          <w:ilvl w:val="0"/>
          <w:numId w:val="5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The sharing of </w:t>
      </w:r>
      <w:r w:rsidRPr="00825A79">
        <w:rPr>
          <w:sz w:val="24"/>
          <w:szCs w:val="24"/>
        </w:rPr>
        <w:t xml:space="preserve">images or videos </w:t>
      </w:r>
      <w:r w:rsidRPr="00825A79">
        <w:rPr>
          <w:color w:val="000000"/>
          <w:sz w:val="24"/>
          <w:szCs w:val="24"/>
        </w:rPr>
        <w:t>can happen publicly online, in 1:1 messaging or via group chats and closed social media accounts.</w:t>
      </w:r>
    </w:p>
    <w:p w14:paraId="76B0E2C8"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sz w:val="24"/>
          <w:szCs w:val="24"/>
        </w:rPr>
        <w:t xml:space="preserve">Nudes and semi-nude images and/or videos including those generated using AI e.g. </w:t>
      </w:r>
      <w:proofErr w:type="gramStart"/>
      <w:r w:rsidRPr="00825A79">
        <w:rPr>
          <w:sz w:val="24"/>
          <w:szCs w:val="24"/>
        </w:rPr>
        <w:t xml:space="preserve">deepfakes </w:t>
      </w:r>
      <w:r w:rsidRPr="00825A79">
        <w:rPr>
          <w:color w:val="00FFFF"/>
          <w:sz w:val="24"/>
          <w:szCs w:val="24"/>
        </w:rPr>
        <w:t xml:space="preserve"> </w:t>
      </w:r>
      <w:r w:rsidRPr="00825A79">
        <w:rPr>
          <w:sz w:val="24"/>
          <w:szCs w:val="24"/>
        </w:rPr>
        <w:t>and</w:t>
      </w:r>
      <w:proofErr w:type="gramEnd"/>
      <w:r w:rsidRPr="00825A79">
        <w:rPr>
          <w:sz w:val="24"/>
          <w:szCs w:val="24"/>
        </w:rPr>
        <w:t xml:space="preserve"> </w:t>
      </w:r>
      <w:r w:rsidRPr="00825A79">
        <w:rPr>
          <w:color w:val="000000"/>
          <w:sz w:val="24"/>
          <w:szCs w:val="24"/>
        </w:rPr>
        <w:t>live streams may include more than one child.</w:t>
      </w:r>
    </w:p>
    <w:p w14:paraId="7AF910C2"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Many professionals may refer to ‘nudes and semi-nudes’ as:</w:t>
      </w:r>
    </w:p>
    <w:p w14:paraId="410AFDFB" w14:textId="77777777" w:rsidR="003045D3" w:rsidRDefault="00A5721C" w:rsidP="00A5721C">
      <w:pPr>
        <w:numPr>
          <w:ilvl w:val="0"/>
          <w:numId w:val="44"/>
        </w:numPr>
        <w:pBdr>
          <w:top w:val="nil"/>
          <w:left w:val="nil"/>
          <w:bottom w:val="nil"/>
          <w:right w:val="nil"/>
          <w:between w:val="nil"/>
        </w:pBdr>
        <w:spacing w:after="0" w:line="240" w:lineRule="auto"/>
        <w:jc w:val="both"/>
        <w:rPr>
          <w:color w:val="000000"/>
          <w:sz w:val="24"/>
          <w:szCs w:val="24"/>
        </w:rPr>
      </w:pPr>
      <w:r w:rsidRPr="00825A79">
        <w:rPr>
          <w:color w:val="000000"/>
          <w:sz w:val="24"/>
          <w:szCs w:val="24"/>
        </w:rPr>
        <w:t>Youth produced sexual imagery or ‘youth involved’ sexual imagery. This is the legal term used to define nude or semi-nude images and videos</w:t>
      </w:r>
      <w:r>
        <w:rPr>
          <w:color w:val="000000"/>
          <w:sz w:val="24"/>
          <w:szCs w:val="24"/>
        </w:rPr>
        <w:t xml:space="preserve"> of children under the age of 18. </w:t>
      </w:r>
    </w:p>
    <w:p w14:paraId="5DBE6411" w14:textId="77777777" w:rsidR="003045D3" w:rsidRDefault="00A5721C" w:rsidP="00A5721C">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A5721C" w:rsidP="00A5721C">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A5721C">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A5721C" w:rsidP="00A5721C">
      <w:pPr>
        <w:numPr>
          <w:ilvl w:val="0"/>
          <w:numId w:val="38"/>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A5721C" w:rsidP="00A5721C">
      <w:pPr>
        <w:numPr>
          <w:ilvl w:val="0"/>
          <w:numId w:val="38"/>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A5721C" w:rsidP="00A5721C">
      <w:pPr>
        <w:numPr>
          <w:ilvl w:val="0"/>
          <w:numId w:val="38"/>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A5721C" w:rsidP="00A5721C">
      <w:pPr>
        <w:numPr>
          <w:ilvl w:val="0"/>
          <w:numId w:val="38"/>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A5721C" w:rsidP="00A5721C">
      <w:pPr>
        <w:numPr>
          <w:ilvl w:val="0"/>
          <w:numId w:val="38"/>
        </w:numPr>
        <w:pBdr>
          <w:top w:val="nil"/>
          <w:left w:val="nil"/>
          <w:bottom w:val="nil"/>
          <w:right w:val="nil"/>
          <w:between w:val="nil"/>
        </w:pBdr>
        <w:spacing w:after="0" w:line="240" w:lineRule="auto"/>
        <w:jc w:val="both"/>
        <w:rPr>
          <w:color w:val="0B0C0C"/>
          <w:sz w:val="24"/>
          <w:szCs w:val="24"/>
        </w:rPr>
      </w:pPr>
      <w:r>
        <w:rPr>
          <w:color w:val="0B0C0C"/>
          <w:sz w:val="24"/>
          <w:szCs w:val="24"/>
        </w:rPr>
        <w:t xml:space="preserve">Parents and carers will be informed at an early stage and involved in the process </w:t>
      </w:r>
      <w:proofErr w:type="gramStart"/>
      <w:r>
        <w:rPr>
          <w:color w:val="0B0C0C"/>
          <w:sz w:val="24"/>
          <w:szCs w:val="24"/>
        </w:rPr>
        <w:t>in order to</w:t>
      </w:r>
      <w:proofErr w:type="gramEnd"/>
      <w:r>
        <w:rPr>
          <w:color w:val="0B0C0C"/>
          <w:sz w:val="24"/>
          <w:szCs w:val="24"/>
        </w:rPr>
        <w:t xml:space="preserve"> best support the child unless there is good reason to believe that involving them would put the child at risk of harm.</w:t>
      </w:r>
    </w:p>
    <w:p w14:paraId="745EA8D3" w14:textId="77777777" w:rsidR="003045D3" w:rsidRDefault="00A5721C" w:rsidP="00A5721C">
      <w:pPr>
        <w:numPr>
          <w:ilvl w:val="0"/>
          <w:numId w:val="38"/>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disclosure may not be a single </w:t>
      </w:r>
      <w:proofErr w:type="gramStart"/>
      <w:r>
        <w:rPr>
          <w:color w:val="000000"/>
          <w:sz w:val="24"/>
          <w:szCs w:val="24"/>
        </w:rPr>
        <w:t>event</w:t>
      </w:r>
      <w:proofErr w:type="gramEnd"/>
      <w:r>
        <w:rPr>
          <w:color w:val="000000"/>
          <w:sz w:val="24"/>
          <w:szCs w:val="24"/>
        </w:rPr>
        <w:t xml:space="preserve">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it is necessary to view the image(s) </w:t>
      </w:r>
      <w:proofErr w:type="gramStart"/>
      <w:r>
        <w:rPr>
          <w:color w:val="000000"/>
          <w:sz w:val="24"/>
          <w:szCs w:val="24"/>
        </w:rPr>
        <w:t>in order to</w:t>
      </w:r>
      <w:proofErr w:type="gramEnd"/>
      <w:r>
        <w:rPr>
          <w:color w:val="000000"/>
          <w:sz w:val="24"/>
          <w:szCs w:val="24"/>
        </w:rPr>
        <w:t xml:space="preserve"> safeguard the child – </w:t>
      </w:r>
      <w:r>
        <w:rPr>
          <w:b/>
          <w:bCs/>
          <w:color w:val="0B0C0C"/>
          <w:sz w:val="24"/>
          <w:szCs w:val="24"/>
        </w:rPr>
        <w:t xml:space="preserve">in most cases, images or videos should not be viewed </w:t>
      </w:r>
    </w:p>
    <w:p w14:paraId="458AB63B"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A5721C" w:rsidP="00A5721C">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A5721C" w:rsidP="00A5721C">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A5721C" w:rsidP="00A5721C">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A5721C" w:rsidP="00A5721C">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What you know about the images or videos suggests the content depicts sexual acts which are unusual for the young person’s developmental </w:t>
      </w:r>
      <w:proofErr w:type="gramStart"/>
      <w:r>
        <w:rPr>
          <w:color w:val="000000"/>
          <w:sz w:val="24"/>
          <w:szCs w:val="24"/>
        </w:rPr>
        <w:t>stage, or</w:t>
      </w:r>
      <w:proofErr w:type="gramEnd"/>
      <w:r>
        <w:rPr>
          <w:color w:val="000000"/>
          <w:sz w:val="24"/>
          <w:szCs w:val="24"/>
        </w:rPr>
        <w:t xml:space="preserve"> are violent.</w:t>
      </w:r>
    </w:p>
    <w:p w14:paraId="03A36A27" w14:textId="77777777" w:rsidR="003045D3" w:rsidRDefault="00A5721C" w:rsidP="00A5721C">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A5721C" w:rsidP="00A5721C">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w:t>
      </w:r>
      <w:proofErr w:type="gramStart"/>
      <w:r>
        <w:rPr>
          <w:color w:val="000000"/>
          <w:sz w:val="24"/>
          <w:szCs w:val="24"/>
        </w:rPr>
        <w:t>and also</w:t>
      </w:r>
      <w:proofErr w:type="gramEnd"/>
      <w:r>
        <w:rPr>
          <w:color w:val="000000"/>
          <w:sz w:val="24"/>
          <w:szCs w:val="24"/>
        </w:rPr>
        <w:t xml:space="preserve">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none of the above apply, the DSL may decide to respond to the incident without involving the police or children’s social care. They can still choose to escalate the incident at any time if further information/concerns are disclosed </w:t>
      </w:r>
      <w:proofErr w:type="gramStart"/>
      <w:r>
        <w:rPr>
          <w:color w:val="000000"/>
          <w:sz w:val="24"/>
          <w:szCs w:val="24"/>
        </w:rPr>
        <w:t>at a later date</w:t>
      </w:r>
      <w:proofErr w:type="gramEnd"/>
      <w:r>
        <w:rPr>
          <w:color w:val="000000"/>
          <w:sz w:val="24"/>
          <w:szCs w:val="24"/>
        </w:rPr>
        <w:t>.</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Default="003045D3">
      <w:pPr>
        <w:pBdr>
          <w:top w:val="nil"/>
          <w:left w:val="nil"/>
          <w:bottom w:val="nil"/>
          <w:right w:val="nil"/>
          <w:between w:val="nil"/>
        </w:pBdr>
        <w:spacing w:after="0" w:line="240" w:lineRule="auto"/>
        <w:jc w:val="both"/>
        <w:rPr>
          <w:color w:val="000000"/>
          <w:sz w:val="24"/>
          <w:szCs w:val="24"/>
        </w:rPr>
      </w:pPr>
    </w:p>
    <w:p w14:paraId="7E748443" w14:textId="77777777" w:rsidR="003045D3" w:rsidRDefault="003045D3">
      <w:pPr>
        <w:pBdr>
          <w:top w:val="nil"/>
          <w:left w:val="nil"/>
          <w:bottom w:val="nil"/>
          <w:right w:val="nil"/>
          <w:between w:val="nil"/>
        </w:pBdr>
        <w:spacing w:after="0" w:line="240" w:lineRule="auto"/>
        <w:jc w:val="both"/>
        <w:rPr>
          <w:color w:val="000000"/>
          <w:sz w:val="24"/>
          <w:szCs w:val="24"/>
        </w:rPr>
      </w:pPr>
    </w:p>
    <w:p w14:paraId="57030B0E" w14:textId="77777777" w:rsidR="003045D3"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A5721C">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A5721C">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A5721C" w:rsidP="00A5721C">
      <w:pPr>
        <w:numPr>
          <w:ilvl w:val="0"/>
          <w:numId w:val="56"/>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A5721C" w:rsidP="00A5721C">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A5721C" w:rsidP="00A5721C">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A5721C" w:rsidP="00A5721C">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A5721C" w:rsidP="00A5721C">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A5721C" w:rsidP="00A5721C">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A5721C" w:rsidP="00A5721C">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w:t>
      </w:r>
      <w:proofErr w:type="gramStart"/>
      <w:r>
        <w:rPr>
          <w:color w:val="000000"/>
          <w:sz w:val="24"/>
          <w:szCs w:val="24"/>
        </w:rPr>
        <w:t>are considered to be</w:t>
      </w:r>
      <w:proofErr w:type="gramEnd"/>
      <w:r>
        <w:rPr>
          <w:color w:val="000000"/>
          <w:sz w:val="24"/>
          <w:szCs w:val="24"/>
        </w:rPr>
        <w:t xml:space="preserve"> appropriate actions for responding to the incident.</w:t>
      </w:r>
    </w:p>
    <w:p w14:paraId="1658B1B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purpose of the discussion is to:</w:t>
      </w:r>
    </w:p>
    <w:p w14:paraId="63A6E404" w14:textId="77777777" w:rsidR="003045D3" w:rsidRDefault="00A5721C" w:rsidP="00A5721C">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A5721C" w:rsidP="00A5721C">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A5721C" w:rsidP="00A5721C">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A5721C" w:rsidP="00A5721C">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A5721C" w:rsidP="00A5721C">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A5721C" w:rsidP="00A5721C">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A5721C" w:rsidP="00A5721C">
      <w:pPr>
        <w:numPr>
          <w:ilvl w:val="0"/>
          <w:numId w:val="78"/>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A5721C" w:rsidP="00A5721C">
      <w:pPr>
        <w:numPr>
          <w:ilvl w:val="0"/>
          <w:numId w:val="78"/>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A5721C" w:rsidP="00A5721C">
      <w:pPr>
        <w:numPr>
          <w:ilvl w:val="0"/>
          <w:numId w:val="78"/>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A5721C" w:rsidP="00A5721C">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12">
        <w:r w:rsidR="003045D3">
          <w:rPr>
            <w:color w:val="1D70B8"/>
            <w:sz w:val="24"/>
            <w:szCs w:val="24"/>
            <w:u w:val="single"/>
          </w:rPr>
          <w:t>Childline’s Report Remove tool</w:t>
        </w:r>
      </w:hyperlink>
      <w:r>
        <w:rPr>
          <w:color w:val="000000"/>
          <w:sz w:val="24"/>
          <w:szCs w:val="24"/>
        </w:rPr>
        <w:t xml:space="preserve">. Report Remove helps children and young people to report an image shared online, to see if it is possible to get the image removed. This must be done as soon as possible </w:t>
      </w:r>
      <w:proofErr w:type="gramStart"/>
      <w:r>
        <w:rPr>
          <w:color w:val="000000"/>
          <w:sz w:val="24"/>
          <w:szCs w:val="24"/>
        </w:rPr>
        <w:t>in order to</w:t>
      </w:r>
      <w:proofErr w:type="gramEnd"/>
      <w:r>
        <w:rPr>
          <w:color w:val="000000"/>
          <w:sz w:val="24"/>
          <w:szCs w:val="24"/>
        </w:rPr>
        <w:t xml:space="preserve">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In all situations, parents or carers will be:</w:t>
      </w:r>
    </w:p>
    <w:p w14:paraId="7CCB00EA" w14:textId="77777777" w:rsidR="003045D3" w:rsidRDefault="00A5721C" w:rsidP="00A5721C">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A5721C" w:rsidP="00A5721C">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A5721C" w:rsidP="00A5721C">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A5721C" w:rsidP="00A5721C">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A5721C" w:rsidP="00A5721C">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6D907CE8" w:rsidR="003045D3" w:rsidRDefault="00A5721C" w:rsidP="00A5721C">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13">
        <w:r w:rsidR="003045D3">
          <w:rPr>
            <w:color w:val="1D70B8"/>
            <w:sz w:val="24"/>
            <w:szCs w:val="24"/>
            <w:u w:val="single"/>
          </w:rPr>
          <w:t>online</w:t>
        </w:r>
      </w:hyperlink>
      <w:r>
        <w:rPr>
          <w:color w:val="000000"/>
          <w:sz w:val="24"/>
          <w:szCs w:val="24"/>
        </w:rPr>
        <w:t> or on 0800 11 11, or a GP. If they are concerned that their child is suicidal, they should contact 999.</w:t>
      </w:r>
    </w:p>
    <w:p w14:paraId="5A9059B5" w14:textId="77777777" w:rsidR="003045D3" w:rsidRDefault="00A5721C" w:rsidP="00A5721C">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14">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F278CF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1B56AC2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A5721C" w:rsidP="00A5721C">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w:t>
      </w:r>
      <w:proofErr w:type="gramStart"/>
      <w:r>
        <w:rPr>
          <w:color w:val="000000"/>
          <w:sz w:val="24"/>
          <w:szCs w:val="24"/>
        </w:rPr>
        <w:t>make a decision</w:t>
      </w:r>
      <w:proofErr w:type="gramEnd"/>
      <w:r>
        <w:rPr>
          <w:color w:val="000000"/>
          <w:sz w:val="24"/>
          <w:szCs w:val="24"/>
        </w:rPr>
        <w:t xml:space="preserve">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A5721C" w:rsidP="00A5721C">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Default="00A5721C" w:rsidP="00A5721C">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Discuss the decision with the headteacher or a member of the senior leadership team.</w:t>
      </w:r>
    </w:p>
    <w:p w14:paraId="1D9FB841"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A5721C">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any devices need to be taken and passed onto the police, the device(s) will be </w:t>
      </w:r>
      <w:proofErr w:type="gramStart"/>
      <w:r>
        <w:rPr>
          <w:color w:val="000000"/>
          <w:sz w:val="24"/>
          <w:szCs w:val="24"/>
        </w:rPr>
        <w:t>confiscated</w:t>
      </w:r>
      <w:proofErr w:type="gramEnd"/>
      <w:r>
        <w:rPr>
          <w:color w:val="000000"/>
          <w:sz w:val="24"/>
          <w:szCs w:val="24"/>
        </w:rPr>
        <w:t xml:space="preserve"> and the police will be called. The device will be disconnected from Wi-Fi and </w:t>
      </w:r>
      <w:proofErr w:type="gramStart"/>
      <w:r>
        <w:rPr>
          <w:color w:val="000000"/>
          <w:sz w:val="24"/>
          <w:szCs w:val="24"/>
        </w:rPr>
        <w:t>data, and</w:t>
      </w:r>
      <w:proofErr w:type="gramEnd"/>
      <w:r>
        <w:rPr>
          <w:color w:val="000000"/>
          <w:sz w:val="24"/>
          <w:szCs w:val="24"/>
        </w:rPr>
        <w:t xml:space="preserve">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 xml:space="preserve">nudes and semi-nudes </w:t>
      </w:r>
      <w:r w:rsidRPr="00825A79">
        <w:rPr>
          <w:color w:val="000000"/>
          <w:sz w:val="24"/>
          <w:szCs w:val="24"/>
        </w:rPr>
        <w:t>and/or videos including those generated using AI e.g. deepfakes have been viewed by a member of staff, either following a disclosure from a child or young person or as a result</w:t>
      </w:r>
      <w:r>
        <w:rPr>
          <w:color w:val="000000"/>
          <w:sz w:val="24"/>
          <w:szCs w:val="24"/>
        </w:rPr>
        <w:t xml:space="preserve">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A5721C">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w:t>
      </w:r>
      <w:proofErr w:type="gramStart"/>
      <w:r>
        <w:rPr>
          <w:color w:val="0B0C0C"/>
          <w:sz w:val="24"/>
          <w:szCs w:val="24"/>
          <w:highlight w:val="white"/>
        </w:rPr>
        <w:t>offence</w:t>
      </w:r>
      <w:proofErr w:type="gramEnd"/>
      <w:r>
        <w:rPr>
          <w:color w:val="0B0C0C"/>
          <w:sz w:val="24"/>
          <w:szCs w:val="24"/>
          <w:highlight w:val="white"/>
        </w:rPr>
        <w:t xml:space="preserv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A5721C">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5B14B5CF"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Any occasion where a child needs to be searched to find an image or a device storing an image, searches will take place in</w:t>
      </w:r>
      <w:r w:rsidR="005B2778" w:rsidRPr="00825A79">
        <w:rPr>
          <w:sz w:val="24"/>
          <w:szCs w:val="24"/>
        </w:rPr>
        <w:t xml:space="preserve"> </w:t>
      </w:r>
      <w:r w:rsidRPr="00825A79">
        <w:rPr>
          <w:sz w:val="24"/>
          <w:szCs w:val="24"/>
        </w:rPr>
        <w:t xml:space="preserve">line with school policy and DfE </w:t>
      </w:r>
      <w:hyperlink r:id="rId15">
        <w:r w:rsidR="003045D3" w:rsidRPr="00825A79">
          <w:rPr>
            <w:color w:val="1155CC"/>
            <w:sz w:val="24"/>
            <w:szCs w:val="24"/>
            <w:u w:val="single"/>
          </w:rPr>
          <w:t>Searching Screening and Confiscation Advice</w:t>
        </w:r>
      </w:hyperlink>
      <w:r w:rsidRPr="00825A79">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16">
        <w:r w:rsidR="003045D3">
          <w:rPr>
            <w:color w:val="0000FF"/>
            <w:u w:val="single"/>
          </w:rPr>
          <w:t>Sharing nudes and semi-nudes: advice for education settings working with children and young people - GOV.UK (www.gov.uk)</w:t>
        </w:r>
      </w:hyperlink>
    </w:p>
    <w:p w14:paraId="4CBBFECB"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632A846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A5721C">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A5721C">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A5721C">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A5721C">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lastRenderedPageBreak/>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w:t>
      </w:r>
      <w:proofErr w:type="gramStart"/>
      <w:r>
        <w:rPr>
          <w:color w:val="000000"/>
          <w:sz w:val="24"/>
          <w:szCs w:val="24"/>
        </w:rPr>
        <w:t>particular skill</w:t>
      </w:r>
      <w:proofErr w:type="gramEnd"/>
      <w:r>
        <w:rPr>
          <w:color w:val="000000"/>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17">
        <w:r w:rsidR="003045D3">
          <w:rPr>
            <w:color w:val="0000FF"/>
            <w:sz w:val="24"/>
            <w:szCs w:val="24"/>
            <w:u w:val="single"/>
          </w:rPr>
          <w:t>NCA Cyber choices</w:t>
        </w:r>
      </w:hyperlink>
      <w:r>
        <w:rPr>
          <w:color w:val="000000"/>
          <w:sz w:val="24"/>
          <w:szCs w:val="24"/>
        </w:rPr>
        <w:t xml:space="preserve">, </w:t>
      </w:r>
      <w:hyperlink r:id="rId18">
        <w:r w:rsidR="003045D3">
          <w:rPr>
            <w:color w:val="0000FF"/>
            <w:sz w:val="24"/>
            <w:szCs w:val="24"/>
            <w:u w:val="single"/>
          </w:rPr>
          <w:t>NPCC- When to call the police</w:t>
        </w:r>
      </w:hyperlink>
      <w:r>
        <w:rPr>
          <w:color w:val="000000"/>
          <w:sz w:val="24"/>
          <w:szCs w:val="24"/>
        </w:rPr>
        <w:t xml:space="preserve"> and </w:t>
      </w:r>
      <w:hyperlink r:id="rId19">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Pr="005B2778" w:rsidRDefault="00A5721C">
      <w:pPr>
        <w:shd w:val="clear" w:color="auto" w:fill="002060"/>
        <w:spacing w:after="0"/>
        <w:jc w:val="both"/>
        <w:rPr>
          <w:b/>
          <w:bCs/>
          <w:color w:val="FFFFFF"/>
          <w:sz w:val="28"/>
          <w:szCs w:val="28"/>
        </w:rPr>
      </w:pPr>
      <w:r>
        <w:rPr>
          <w:b/>
          <w:bCs/>
          <w:color w:val="FFFFFF"/>
          <w:sz w:val="28"/>
          <w:szCs w:val="28"/>
        </w:rPr>
        <w:t xml:space="preserve"> CHILDREN WITH SPECIAL EDUCATIONAL NEEDS AND </w:t>
      </w:r>
      <w:r w:rsidRPr="005B2778">
        <w:rPr>
          <w:b/>
          <w:bCs/>
          <w:color w:val="FFFFFF"/>
          <w:sz w:val="28"/>
          <w:szCs w:val="28"/>
        </w:rPr>
        <w:t>DISABILITIES 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A5721C">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A5721C">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A5721C">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A5721C">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0">
        <w:r w:rsidR="003045D3" w:rsidRPr="00825A79">
          <w:rPr>
            <w:color w:val="1155CC"/>
            <w:sz w:val="24"/>
            <w:szCs w:val="24"/>
            <w:u w:val="single"/>
          </w:rPr>
          <w:t>Supporting pupils with medical conditions at school</w:t>
        </w:r>
      </w:hyperlink>
      <w:r w:rsidRPr="00825A79">
        <w:rPr>
          <w:sz w:val="24"/>
          <w:szCs w:val="24"/>
        </w:rPr>
        <w:t xml:space="preserve">. </w:t>
      </w:r>
    </w:p>
    <w:p w14:paraId="316A8757" w14:textId="77777777" w:rsidR="003045D3" w:rsidRPr="00825A79" w:rsidRDefault="003045D3">
      <w:pPr>
        <w:pBdr>
          <w:top w:val="nil"/>
          <w:left w:val="nil"/>
          <w:bottom w:val="nil"/>
          <w:right w:val="nil"/>
          <w:between w:val="nil"/>
        </w:pBdr>
        <w:spacing w:after="0" w:line="240" w:lineRule="auto"/>
        <w:jc w:val="both"/>
        <w:rPr>
          <w:sz w:val="24"/>
          <w:szCs w:val="24"/>
        </w:rPr>
      </w:pPr>
    </w:p>
    <w:p w14:paraId="5ED6F197" w14:textId="77777777" w:rsidR="003045D3" w:rsidRPr="00825A79" w:rsidRDefault="00A5721C">
      <w:pPr>
        <w:pBdr>
          <w:top w:val="nil"/>
          <w:left w:val="nil"/>
          <w:bottom w:val="nil"/>
          <w:right w:val="nil"/>
          <w:between w:val="nil"/>
        </w:pBdr>
        <w:shd w:val="clear" w:color="auto" w:fill="1F3864"/>
        <w:spacing w:after="0" w:line="240" w:lineRule="auto"/>
        <w:jc w:val="both"/>
        <w:rPr>
          <w:b/>
          <w:bCs/>
          <w:color w:val="FFFFFF"/>
          <w:sz w:val="28"/>
          <w:szCs w:val="28"/>
        </w:rPr>
      </w:pPr>
      <w:r w:rsidRPr="00825A79">
        <w:rPr>
          <w:b/>
          <w:bCs/>
          <w:color w:val="FFFFFF"/>
          <w:sz w:val="28"/>
          <w:szCs w:val="28"/>
        </w:rPr>
        <w:lastRenderedPageBreak/>
        <w:t xml:space="preserve"> MENTAL HEALTH CONCERNS</w:t>
      </w:r>
    </w:p>
    <w:p w14:paraId="76FF17A7" w14:textId="77777777" w:rsidR="003045D3" w:rsidRPr="00825A79" w:rsidRDefault="003045D3">
      <w:pPr>
        <w:pBdr>
          <w:top w:val="nil"/>
          <w:left w:val="nil"/>
          <w:bottom w:val="nil"/>
          <w:right w:val="nil"/>
          <w:between w:val="nil"/>
        </w:pBdr>
        <w:spacing w:after="0" w:line="240" w:lineRule="auto"/>
        <w:jc w:val="both"/>
        <w:rPr>
          <w:sz w:val="24"/>
          <w:szCs w:val="24"/>
        </w:rPr>
      </w:pPr>
    </w:p>
    <w:p w14:paraId="333B4DCA"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 xml:space="preserve">All staff should be aware that mental health problems can, in some cases, be an indicator that a child has suffered or is at risk of suffering abuse, neglect or exploitation or a safeguarding concern. </w:t>
      </w:r>
      <w:r w:rsidRPr="00825A79">
        <w:rPr>
          <w:b/>
          <w:bCs/>
          <w:sz w:val="24"/>
          <w:szCs w:val="24"/>
        </w:rPr>
        <w:t>Only appropriately trained professionals should attempt to make a diagnosis of a mental health problem</w:t>
      </w:r>
      <w:r w:rsidRPr="00825A79">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Pr="00825A79" w:rsidRDefault="003045D3">
      <w:pPr>
        <w:pBdr>
          <w:top w:val="nil"/>
          <w:left w:val="nil"/>
          <w:bottom w:val="nil"/>
          <w:right w:val="nil"/>
          <w:between w:val="nil"/>
        </w:pBdr>
        <w:spacing w:after="0" w:line="240" w:lineRule="auto"/>
        <w:jc w:val="both"/>
        <w:rPr>
          <w:sz w:val="24"/>
          <w:szCs w:val="24"/>
        </w:rPr>
      </w:pPr>
    </w:p>
    <w:p w14:paraId="55630D23"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Pr="00825A79" w:rsidRDefault="003045D3">
      <w:pPr>
        <w:pBdr>
          <w:top w:val="nil"/>
          <w:left w:val="nil"/>
          <w:bottom w:val="nil"/>
          <w:right w:val="nil"/>
          <w:between w:val="nil"/>
        </w:pBdr>
        <w:spacing w:after="0" w:line="240" w:lineRule="auto"/>
        <w:jc w:val="both"/>
        <w:rPr>
          <w:sz w:val="24"/>
          <w:szCs w:val="24"/>
        </w:rPr>
      </w:pPr>
    </w:p>
    <w:p w14:paraId="7E7AC811"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Pr="00825A79" w:rsidRDefault="003045D3">
      <w:pPr>
        <w:pBdr>
          <w:top w:val="nil"/>
          <w:left w:val="nil"/>
          <w:bottom w:val="nil"/>
          <w:right w:val="nil"/>
          <w:between w:val="nil"/>
        </w:pBdr>
        <w:spacing w:after="0" w:line="240" w:lineRule="auto"/>
        <w:jc w:val="both"/>
        <w:rPr>
          <w:sz w:val="24"/>
          <w:szCs w:val="24"/>
        </w:rPr>
      </w:pPr>
    </w:p>
    <w:p w14:paraId="67ACE09C"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b/>
          <w:bCs/>
          <w:sz w:val="24"/>
          <w:szCs w:val="24"/>
        </w:rPr>
        <w:t>Prevention</w:t>
      </w:r>
      <w:r w:rsidRPr="00825A79">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Pr="00825A79" w:rsidRDefault="003045D3">
      <w:pPr>
        <w:pBdr>
          <w:top w:val="nil"/>
          <w:left w:val="nil"/>
          <w:bottom w:val="nil"/>
          <w:right w:val="nil"/>
          <w:between w:val="nil"/>
        </w:pBdr>
        <w:spacing w:after="0" w:line="240" w:lineRule="auto"/>
        <w:jc w:val="both"/>
        <w:rPr>
          <w:sz w:val="24"/>
          <w:szCs w:val="24"/>
        </w:rPr>
      </w:pPr>
    </w:p>
    <w:p w14:paraId="0093FEAC"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b/>
          <w:bCs/>
          <w:sz w:val="24"/>
          <w:szCs w:val="24"/>
        </w:rPr>
        <w:t>Identification</w:t>
      </w:r>
      <w:r w:rsidRPr="00825A79">
        <w:rPr>
          <w:sz w:val="24"/>
          <w:szCs w:val="24"/>
        </w:rPr>
        <w:t>: We will support staff and pupils to recognise emerging issues as early</w:t>
      </w:r>
    </w:p>
    <w:p w14:paraId="489DAD3A"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and accurately as possible.</w:t>
      </w:r>
    </w:p>
    <w:p w14:paraId="640B725F" w14:textId="77777777" w:rsidR="003045D3" w:rsidRPr="00825A79" w:rsidRDefault="003045D3">
      <w:pPr>
        <w:pBdr>
          <w:top w:val="nil"/>
          <w:left w:val="nil"/>
          <w:bottom w:val="nil"/>
          <w:right w:val="nil"/>
          <w:between w:val="nil"/>
        </w:pBdr>
        <w:spacing w:after="0" w:line="240" w:lineRule="auto"/>
        <w:jc w:val="both"/>
        <w:rPr>
          <w:sz w:val="24"/>
          <w:szCs w:val="24"/>
        </w:rPr>
      </w:pPr>
    </w:p>
    <w:p w14:paraId="262F85D3"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b/>
          <w:bCs/>
          <w:sz w:val="24"/>
          <w:szCs w:val="24"/>
        </w:rPr>
        <w:t>Early support</w:t>
      </w:r>
      <w:r w:rsidRPr="00825A79">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Pr="00825A79" w:rsidRDefault="003045D3">
      <w:pPr>
        <w:pBdr>
          <w:top w:val="nil"/>
          <w:left w:val="nil"/>
          <w:bottom w:val="nil"/>
          <w:right w:val="nil"/>
          <w:between w:val="nil"/>
        </w:pBdr>
        <w:spacing w:after="0" w:line="240" w:lineRule="auto"/>
        <w:jc w:val="both"/>
        <w:rPr>
          <w:sz w:val="24"/>
          <w:szCs w:val="24"/>
        </w:rPr>
      </w:pPr>
    </w:p>
    <w:p w14:paraId="2451EC29" w14:textId="77777777" w:rsidR="003045D3" w:rsidRPr="00825A79" w:rsidRDefault="00A5721C">
      <w:pPr>
        <w:pBdr>
          <w:top w:val="nil"/>
          <w:left w:val="nil"/>
          <w:bottom w:val="nil"/>
          <w:right w:val="nil"/>
          <w:between w:val="nil"/>
        </w:pBdr>
        <w:spacing w:after="0" w:line="240" w:lineRule="auto"/>
        <w:rPr>
          <w:sz w:val="24"/>
          <w:szCs w:val="24"/>
        </w:rPr>
      </w:pPr>
      <w:r w:rsidRPr="00825A79">
        <w:rPr>
          <w:sz w:val="24"/>
          <w:szCs w:val="24"/>
        </w:rPr>
        <w:t xml:space="preserve">The NHS Every Mind Matters website also contains helpful information and advice about looking after a child's mental health: </w:t>
      </w:r>
    </w:p>
    <w:p w14:paraId="75DDB81C" w14:textId="77777777" w:rsidR="003045D3" w:rsidRPr="00825A79" w:rsidRDefault="003045D3">
      <w:pPr>
        <w:pBdr>
          <w:top w:val="nil"/>
          <w:left w:val="nil"/>
          <w:bottom w:val="nil"/>
          <w:right w:val="nil"/>
          <w:between w:val="nil"/>
        </w:pBdr>
        <w:spacing w:after="0" w:line="240" w:lineRule="auto"/>
        <w:rPr>
          <w:sz w:val="24"/>
          <w:szCs w:val="24"/>
        </w:rPr>
      </w:pPr>
      <w:hyperlink r:id="rId21">
        <w:r w:rsidRPr="00825A79">
          <w:rPr>
            <w:color w:val="1155CC"/>
            <w:sz w:val="24"/>
            <w:szCs w:val="24"/>
            <w:u w:val="single"/>
          </w:rPr>
          <w:t>https://www.nhs.uk/every-mind-matters/supporting-others/childrens-mental-health/</w:t>
        </w:r>
      </w:hyperlink>
    </w:p>
    <w:p w14:paraId="55ECF47E" w14:textId="77777777" w:rsidR="003045D3" w:rsidRPr="00825A79" w:rsidRDefault="003045D3">
      <w:pPr>
        <w:pBdr>
          <w:top w:val="nil"/>
          <w:left w:val="nil"/>
          <w:bottom w:val="nil"/>
          <w:right w:val="nil"/>
          <w:between w:val="nil"/>
        </w:pBdr>
        <w:spacing w:after="0" w:line="240" w:lineRule="auto"/>
        <w:jc w:val="both"/>
      </w:pPr>
    </w:p>
    <w:p w14:paraId="7E6C7C62"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Pr="00825A79" w:rsidRDefault="00A5721C">
      <w:pPr>
        <w:shd w:val="clear" w:color="auto" w:fill="002060"/>
        <w:jc w:val="both"/>
        <w:rPr>
          <w:b/>
          <w:bCs/>
          <w:color w:val="FFFFFF"/>
          <w:sz w:val="28"/>
          <w:szCs w:val="28"/>
        </w:rPr>
      </w:pPr>
      <w:r w:rsidRPr="00825A79">
        <w:rPr>
          <w:b/>
          <w:bCs/>
          <w:color w:val="FFFFFF"/>
          <w:sz w:val="28"/>
          <w:szCs w:val="28"/>
        </w:rPr>
        <w:t>CONTEXTUAL SAFEGUARDING</w:t>
      </w:r>
    </w:p>
    <w:p w14:paraId="6C445E4E" w14:textId="77777777" w:rsidR="003045D3"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sidRPr="00825A79">
        <w:rPr>
          <w:sz w:val="24"/>
          <w:szCs w:val="24"/>
        </w:rPr>
        <w:t>within which such</w:t>
      </w:r>
      <w:r w:rsidRPr="00825A79">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24F83A3F" w:rsidR="003045D3" w:rsidRDefault="003045D3">
      <w:pPr>
        <w:pBdr>
          <w:top w:val="nil"/>
          <w:left w:val="nil"/>
          <w:bottom w:val="nil"/>
          <w:right w:val="nil"/>
          <w:between w:val="nil"/>
        </w:pBdr>
        <w:spacing w:after="0" w:line="240" w:lineRule="auto"/>
        <w:jc w:val="both"/>
        <w:rPr>
          <w:color w:val="FF0000"/>
          <w:sz w:val="24"/>
          <w:szCs w:val="24"/>
        </w:rPr>
      </w:pP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tc>
          <w:tcPr>
            <w:tcW w:w="3256" w:type="dxa"/>
            <w:shd w:val="clear" w:color="auto" w:fill="BDD6EE"/>
          </w:tcPr>
          <w:p w14:paraId="39366A80" w14:textId="77777777" w:rsidR="003045D3" w:rsidRDefault="00A5721C">
            <w:pPr>
              <w:jc w:val="both"/>
              <w:rPr>
                <w:b/>
                <w:bCs/>
                <w:sz w:val="24"/>
                <w:szCs w:val="24"/>
              </w:rPr>
            </w:pPr>
            <w:r>
              <w:rPr>
                <w:b/>
                <w:bCs/>
                <w:sz w:val="24"/>
                <w:szCs w:val="24"/>
              </w:rPr>
              <w:lastRenderedPageBreak/>
              <w:t>Geographical factors</w:t>
            </w:r>
          </w:p>
        </w:tc>
        <w:tc>
          <w:tcPr>
            <w:tcW w:w="6662" w:type="dxa"/>
            <w:shd w:val="clear" w:color="auto" w:fill="BDD6EE"/>
          </w:tcPr>
          <w:p w14:paraId="77A08192" w14:textId="77777777" w:rsidR="003045D3" w:rsidRDefault="00A5721C">
            <w:pPr>
              <w:jc w:val="both"/>
              <w:rPr>
                <w:b/>
                <w:bCs/>
                <w:sz w:val="24"/>
                <w:szCs w:val="24"/>
              </w:rPr>
            </w:pPr>
            <w:r>
              <w:rPr>
                <w:b/>
                <w:bCs/>
                <w:sz w:val="24"/>
                <w:szCs w:val="24"/>
              </w:rPr>
              <w:t>School’s response</w:t>
            </w:r>
          </w:p>
        </w:tc>
      </w:tr>
      <w:tr w:rsidR="005B2778" w14:paraId="0D45A7B3" w14:textId="77777777">
        <w:tc>
          <w:tcPr>
            <w:tcW w:w="3256" w:type="dxa"/>
          </w:tcPr>
          <w:p w14:paraId="4CBE010D" w14:textId="079E1AED" w:rsidR="005B2778" w:rsidRPr="005B2778" w:rsidRDefault="005B2778" w:rsidP="00A5721C">
            <w:pPr>
              <w:numPr>
                <w:ilvl w:val="0"/>
                <w:numId w:val="23"/>
              </w:numPr>
              <w:pBdr>
                <w:top w:val="nil"/>
                <w:left w:val="nil"/>
                <w:bottom w:val="nil"/>
                <w:right w:val="nil"/>
                <w:between w:val="nil"/>
              </w:pBdr>
              <w:jc w:val="both"/>
              <w:rPr>
                <w:color w:val="000000" w:themeColor="text1"/>
                <w:sz w:val="24"/>
                <w:szCs w:val="24"/>
              </w:rPr>
            </w:pPr>
            <w:r w:rsidRPr="005B2778">
              <w:rPr>
                <w:color w:val="000000" w:themeColor="text1"/>
              </w:rPr>
              <w:t>We are located on a busy main road. The crossroads at the top of the road is a particular concern.</w:t>
            </w:r>
          </w:p>
        </w:tc>
        <w:tc>
          <w:tcPr>
            <w:tcW w:w="6662" w:type="dxa"/>
          </w:tcPr>
          <w:p w14:paraId="58E10D30" w14:textId="77777777" w:rsidR="005B2778" w:rsidRPr="005B2778" w:rsidRDefault="005B2778" w:rsidP="00A5721C">
            <w:pPr>
              <w:numPr>
                <w:ilvl w:val="0"/>
                <w:numId w:val="68"/>
              </w:numPr>
              <w:pBdr>
                <w:top w:val="nil"/>
                <w:left w:val="nil"/>
                <w:bottom w:val="nil"/>
                <w:right w:val="nil"/>
                <w:between w:val="nil"/>
              </w:pBdr>
              <w:jc w:val="both"/>
              <w:rPr>
                <w:color w:val="000000" w:themeColor="text1"/>
                <w:sz w:val="24"/>
                <w:szCs w:val="24"/>
              </w:rPr>
            </w:pPr>
            <w:r w:rsidRPr="005B2778">
              <w:rPr>
                <w:color w:val="000000" w:themeColor="text1"/>
              </w:rPr>
              <w:t xml:space="preserve">All classes during the academic year undertake Road Safety </w:t>
            </w:r>
            <w:proofErr w:type="gramStart"/>
            <w:r w:rsidRPr="005B2778">
              <w:rPr>
                <w:color w:val="000000" w:themeColor="text1"/>
              </w:rPr>
              <w:t>workshops  to</w:t>
            </w:r>
            <w:proofErr w:type="gramEnd"/>
            <w:r w:rsidRPr="005B2778">
              <w:rPr>
                <w:color w:val="000000" w:themeColor="text1"/>
              </w:rPr>
              <w:t xml:space="preserve"> learn about the dangers of the road.</w:t>
            </w:r>
          </w:p>
          <w:p w14:paraId="67323C71" w14:textId="10A642EE" w:rsidR="005B2778" w:rsidRPr="005B2778" w:rsidRDefault="005B2778" w:rsidP="00A5721C">
            <w:pPr>
              <w:numPr>
                <w:ilvl w:val="0"/>
                <w:numId w:val="68"/>
              </w:numPr>
              <w:pBdr>
                <w:top w:val="nil"/>
                <w:left w:val="nil"/>
                <w:bottom w:val="nil"/>
                <w:right w:val="nil"/>
                <w:between w:val="nil"/>
              </w:pBdr>
              <w:jc w:val="both"/>
              <w:rPr>
                <w:color w:val="000000" w:themeColor="text1"/>
                <w:sz w:val="24"/>
                <w:szCs w:val="24"/>
              </w:rPr>
            </w:pPr>
            <w:r w:rsidRPr="005B2778">
              <w:rPr>
                <w:color w:val="000000" w:themeColor="text1"/>
                <w:sz w:val="24"/>
                <w:szCs w:val="24"/>
              </w:rPr>
              <w:t>Year 5 pupils are given the opportunity to learn about bike safety through Bikeability scheme.</w:t>
            </w:r>
          </w:p>
        </w:tc>
      </w:tr>
      <w:tr w:rsidR="003045D3" w14:paraId="1899E6F3" w14:textId="77777777">
        <w:tc>
          <w:tcPr>
            <w:tcW w:w="3256" w:type="dxa"/>
            <w:shd w:val="clear" w:color="auto" w:fill="BDD6EE"/>
          </w:tcPr>
          <w:p w14:paraId="443F400A" w14:textId="77777777" w:rsidR="003045D3" w:rsidRPr="005B2778" w:rsidRDefault="00A5721C">
            <w:pPr>
              <w:jc w:val="both"/>
              <w:rPr>
                <w:b/>
                <w:bCs/>
                <w:color w:val="000000" w:themeColor="text1"/>
                <w:sz w:val="24"/>
                <w:szCs w:val="24"/>
              </w:rPr>
            </w:pPr>
            <w:r w:rsidRPr="005B2778">
              <w:rPr>
                <w:b/>
                <w:bCs/>
                <w:color w:val="000000" w:themeColor="text1"/>
                <w:sz w:val="24"/>
                <w:szCs w:val="24"/>
              </w:rPr>
              <w:t>Social, economic and political factors</w:t>
            </w:r>
          </w:p>
        </w:tc>
        <w:tc>
          <w:tcPr>
            <w:tcW w:w="6662" w:type="dxa"/>
            <w:shd w:val="clear" w:color="auto" w:fill="BDD6EE"/>
          </w:tcPr>
          <w:p w14:paraId="49889A72" w14:textId="77777777" w:rsidR="003045D3" w:rsidRPr="005B2778" w:rsidRDefault="00A5721C">
            <w:pPr>
              <w:jc w:val="both"/>
              <w:rPr>
                <w:b/>
                <w:bCs/>
                <w:color w:val="000000" w:themeColor="text1"/>
                <w:sz w:val="24"/>
                <w:szCs w:val="24"/>
              </w:rPr>
            </w:pPr>
            <w:r w:rsidRPr="005B2778">
              <w:rPr>
                <w:b/>
                <w:bCs/>
                <w:color w:val="000000" w:themeColor="text1"/>
                <w:sz w:val="24"/>
                <w:szCs w:val="24"/>
              </w:rPr>
              <w:t>School’s response</w:t>
            </w:r>
          </w:p>
        </w:tc>
      </w:tr>
      <w:tr w:rsidR="003045D3" w14:paraId="3EC71712" w14:textId="77777777">
        <w:tc>
          <w:tcPr>
            <w:tcW w:w="3256" w:type="dxa"/>
          </w:tcPr>
          <w:p w14:paraId="633DC274" w14:textId="004ED879" w:rsidR="003045D3" w:rsidRPr="005B2778" w:rsidRDefault="005B2778" w:rsidP="00A5721C">
            <w:pPr>
              <w:numPr>
                <w:ilvl w:val="0"/>
                <w:numId w:val="82"/>
              </w:numPr>
              <w:pBdr>
                <w:top w:val="nil"/>
                <w:left w:val="nil"/>
                <w:bottom w:val="nil"/>
                <w:right w:val="nil"/>
                <w:between w:val="nil"/>
              </w:pBdr>
              <w:jc w:val="both"/>
              <w:rPr>
                <w:color w:val="000000" w:themeColor="text1"/>
                <w:sz w:val="24"/>
                <w:szCs w:val="24"/>
              </w:rPr>
            </w:pPr>
            <w:r w:rsidRPr="005B2778">
              <w:rPr>
                <w:color w:val="000000" w:themeColor="text1"/>
                <w:sz w:val="24"/>
                <w:szCs w:val="24"/>
              </w:rPr>
              <w:t>School backs onto the Nature Park</w:t>
            </w:r>
          </w:p>
        </w:tc>
        <w:tc>
          <w:tcPr>
            <w:tcW w:w="6662" w:type="dxa"/>
          </w:tcPr>
          <w:p w14:paraId="5359D599" w14:textId="77777777" w:rsidR="003045D3" w:rsidRPr="005B2778" w:rsidRDefault="00A5721C" w:rsidP="00A5721C">
            <w:pPr>
              <w:numPr>
                <w:ilvl w:val="0"/>
                <w:numId w:val="82"/>
              </w:numPr>
              <w:pBdr>
                <w:top w:val="nil"/>
                <w:left w:val="nil"/>
                <w:bottom w:val="nil"/>
                <w:right w:val="nil"/>
                <w:between w:val="nil"/>
              </w:pBdr>
              <w:jc w:val="both"/>
              <w:rPr>
                <w:color w:val="000000" w:themeColor="text1"/>
                <w:sz w:val="24"/>
                <w:szCs w:val="24"/>
              </w:rPr>
            </w:pPr>
            <w:r w:rsidRPr="005B2778">
              <w:rPr>
                <w:color w:val="000000" w:themeColor="text1"/>
                <w:sz w:val="24"/>
                <w:szCs w:val="24"/>
              </w:rPr>
              <w:t xml:space="preserve">We teach children about personal safety and making the right decisions to keep themselves safe regarding their behaviour beyond school. </w:t>
            </w:r>
          </w:p>
          <w:p w14:paraId="38643948" w14:textId="77777777" w:rsidR="003045D3" w:rsidRPr="005B2778" w:rsidRDefault="00A5721C" w:rsidP="00A5721C">
            <w:pPr>
              <w:numPr>
                <w:ilvl w:val="0"/>
                <w:numId w:val="82"/>
              </w:numPr>
              <w:pBdr>
                <w:top w:val="nil"/>
                <w:left w:val="nil"/>
                <w:bottom w:val="nil"/>
                <w:right w:val="nil"/>
                <w:between w:val="nil"/>
              </w:pBdr>
              <w:jc w:val="both"/>
              <w:rPr>
                <w:color w:val="000000" w:themeColor="text1"/>
                <w:sz w:val="24"/>
                <w:szCs w:val="24"/>
              </w:rPr>
            </w:pPr>
            <w:r w:rsidRPr="005B2778">
              <w:rPr>
                <w:color w:val="000000" w:themeColor="text1"/>
                <w:sz w:val="24"/>
                <w:szCs w:val="24"/>
              </w:rPr>
              <w:t xml:space="preserve">Key Stage 2 classes are also taught about anti-social behaviour and the consequences of criminal damage and trespassing. </w:t>
            </w:r>
          </w:p>
          <w:p w14:paraId="77F64BCE" w14:textId="287EA650" w:rsidR="003045D3" w:rsidRPr="005B2778" w:rsidRDefault="005B2778" w:rsidP="00A5721C">
            <w:pPr>
              <w:numPr>
                <w:ilvl w:val="0"/>
                <w:numId w:val="82"/>
              </w:numPr>
              <w:pBdr>
                <w:top w:val="nil"/>
                <w:left w:val="nil"/>
                <w:bottom w:val="nil"/>
                <w:right w:val="nil"/>
                <w:between w:val="nil"/>
              </w:pBdr>
              <w:jc w:val="both"/>
              <w:rPr>
                <w:color w:val="000000" w:themeColor="text1"/>
                <w:sz w:val="24"/>
                <w:szCs w:val="24"/>
              </w:rPr>
            </w:pPr>
            <w:r w:rsidRPr="005B2778">
              <w:rPr>
                <w:color w:val="000000" w:themeColor="text1"/>
                <w:sz w:val="24"/>
                <w:szCs w:val="24"/>
              </w:rPr>
              <w:t>Children who walk to school alone are encouraged to bring their mobile phone</w:t>
            </w:r>
          </w:p>
        </w:tc>
      </w:tr>
      <w:tr w:rsidR="003045D3" w14:paraId="5044176C" w14:textId="77777777">
        <w:tc>
          <w:tcPr>
            <w:tcW w:w="3256" w:type="dxa"/>
          </w:tcPr>
          <w:p w14:paraId="76CCE37B" w14:textId="77777777" w:rsidR="003045D3" w:rsidRPr="005B2778" w:rsidRDefault="00A5721C">
            <w:pPr>
              <w:numPr>
                <w:ilvl w:val="0"/>
                <w:numId w:val="2"/>
              </w:numPr>
              <w:pBdr>
                <w:top w:val="nil"/>
                <w:left w:val="nil"/>
                <w:bottom w:val="nil"/>
                <w:right w:val="nil"/>
                <w:between w:val="nil"/>
              </w:pBdr>
              <w:jc w:val="both"/>
              <w:rPr>
                <w:color w:val="000000" w:themeColor="text1"/>
                <w:sz w:val="24"/>
                <w:szCs w:val="24"/>
              </w:rPr>
            </w:pPr>
            <w:r w:rsidRPr="005B2778">
              <w:rPr>
                <w:color w:val="000000" w:themeColor="text1"/>
                <w:sz w:val="24"/>
                <w:szCs w:val="24"/>
              </w:rPr>
              <w:t>Exposure to extreme views</w:t>
            </w:r>
          </w:p>
        </w:tc>
        <w:tc>
          <w:tcPr>
            <w:tcW w:w="6662" w:type="dxa"/>
          </w:tcPr>
          <w:p w14:paraId="2D3FCCA3" w14:textId="77777777" w:rsidR="003045D3" w:rsidRPr="005B2778" w:rsidRDefault="00A5721C">
            <w:pPr>
              <w:numPr>
                <w:ilvl w:val="0"/>
                <w:numId w:val="1"/>
              </w:numPr>
              <w:jc w:val="both"/>
              <w:rPr>
                <w:color w:val="000000" w:themeColor="text1"/>
                <w:sz w:val="24"/>
                <w:szCs w:val="24"/>
              </w:rPr>
            </w:pPr>
            <w:r w:rsidRPr="005B2778">
              <w:rPr>
                <w:color w:val="000000" w:themeColor="text1"/>
                <w:sz w:val="24"/>
                <w:szCs w:val="24"/>
              </w:rPr>
              <w:t xml:space="preserve">All staff will use SCAR approach to challenge extremist views </w:t>
            </w:r>
          </w:p>
          <w:p w14:paraId="039A52E0" w14:textId="77777777" w:rsidR="003045D3" w:rsidRPr="005B2778" w:rsidRDefault="00A5721C">
            <w:pPr>
              <w:numPr>
                <w:ilvl w:val="0"/>
                <w:numId w:val="1"/>
              </w:numPr>
              <w:jc w:val="both"/>
              <w:rPr>
                <w:color w:val="000000" w:themeColor="text1"/>
                <w:sz w:val="24"/>
                <w:szCs w:val="24"/>
              </w:rPr>
            </w:pPr>
            <w:r w:rsidRPr="005B2778">
              <w:rPr>
                <w:color w:val="000000" w:themeColor="text1"/>
                <w:sz w:val="24"/>
                <w:szCs w:val="24"/>
              </w:rPr>
              <w:t>Create safe spaces for debate</w:t>
            </w:r>
          </w:p>
          <w:p w14:paraId="5269FDB1" w14:textId="77777777" w:rsidR="003045D3" w:rsidRPr="005B2778" w:rsidRDefault="00A5721C">
            <w:pPr>
              <w:numPr>
                <w:ilvl w:val="0"/>
                <w:numId w:val="1"/>
              </w:numPr>
              <w:jc w:val="both"/>
              <w:rPr>
                <w:color w:val="000000" w:themeColor="text1"/>
                <w:sz w:val="24"/>
                <w:szCs w:val="24"/>
              </w:rPr>
            </w:pPr>
            <w:r w:rsidRPr="005B2778">
              <w:rPr>
                <w:color w:val="000000" w:themeColor="text1"/>
                <w:sz w:val="24"/>
                <w:szCs w:val="24"/>
              </w:rPr>
              <w:t xml:space="preserve">Report safety threats </w:t>
            </w:r>
          </w:p>
          <w:p w14:paraId="4736507C" w14:textId="77777777" w:rsidR="003045D3" w:rsidRPr="005B2778" w:rsidRDefault="00A5721C">
            <w:pPr>
              <w:numPr>
                <w:ilvl w:val="0"/>
                <w:numId w:val="1"/>
              </w:numPr>
              <w:jc w:val="both"/>
              <w:rPr>
                <w:color w:val="000000" w:themeColor="text1"/>
                <w:sz w:val="24"/>
                <w:szCs w:val="24"/>
              </w:rPr>
            </w:pPr>
            <w:r w:rsidRPr="005B2778">
              <w:rPr>
                <w:color w:val="000000" w:themeColor="text1"/>
                <w:sz w:val="24"/>
                <w:szCs w:val="24"/>
              </w:rPr>
              <w:t xml:space="preserve">Avoid promoting single views </w:t>
            </w:r>
          </w:p>
          <w:p w14:paraId="09BA6F14" w14:textId="77777777" w:rsidR="003045D3" w:rsidRPr="005B2778" w:rsidRDefault="00A5721C">
            <w:pPr>
              <w:numPr>
                <w:ilvl w:val="0"/>
                <w:numId w:val="1"/>
              </w:numPr>
              <w:jc w:val="both"/>
              <w:rPr>
                <w:color w:val="000000" w:themeColor="text1"/>
                <w:sz w:val="24"/>
                <w:szCs w:val="24"/>
              </w:rPr>
            </w:pPr>
            <w:r w:rsidRPr="005B2778">
              <w:rPr>
                <w:color w:val="000000" w:themeColor="text1"/>
                <w:sz w:val="24"/>
                <w:szCs w:val="24"/>
              </w:rPr>
              <w:t xml:space="preserve">Reinforce school ethos of sense of belonging and all welcome </w:t>
            </w:r>
          </w:p>
        </w:tc>
      </w:tr>
      <w:tr w:rsidR="003045D3" w14:paraId="39F1B82A" w14:textId="77777777">
        <w:tc>
          <w:tcPr>
            <w:tcW w:w="3256" w:type="dxa"/>
            <w:shd w:val="clear" w:color="auto" w:fill="BDD6EE"/>
          </w:tcPr>
          <w:p w14:paraId="5F437D2C" w14:textId="77777777" w:rsidR="003045D3" w:rsidRDefault="00A5721C">
            <w:pPr>
              <w:jc w:val="both"/>
              <w:rPr>
                <w:b/>
                <w:bCs/>
                <w:sz w:val="24"/>
                <w:szCs w:val="24"/>
              </w:rPr>
            </w:pPr>
            <w:r>
              <w:rPr>
                <w:b/>
                <w:bCs/>
                <w:sz w:val="24"/>
                <w:szCs w:val="24"/>
              </w:rPr>
              <w:t>Peer group factors</w:t>
            </w:r>
          </w:p>
        </w:tc>
        <w:tc>
          <w:tcPr>
            <w:tcW w:w="6662" w:type="dxa"/>
            <w:shd w:val="clear" w:color="auto" w:fill="BDD6EE"/>
          </w:tcPr>
          <w:p w14:paraId="3B25F340" w14:textId="77777777" w:rsidR="003045D3" w:rsidRDefault="00A5721C">
            <w:pPr>
              <w:jc w:val="both"/>
              <w:rPr>
                <w:b/>
                <w:bCs/>
                <w:sz w:val="24"/>
                <w:szCs w:val="24"/>
              </w:rPr>
            </w:pPr>
            <w:r>
              <w:rPr>
                <w:b/>
                <w:bCs/>
                <w:sz w:val="24"/>
                <w:szCs w:val="24"/>
              </w:rPr>
              <w:t>School’s response</w:t>
            </w:r>
          </w:p>
        </w:tc>
      </w:tr>
      <w:tr w:rsidR="003045D3" w14:paraId="3825ED16" w14:textId="77777777">
        <w:tc>
          <w:tcPr>
            <w:tcW w:w="3256" w:type="dxa"/>
          </w:tcPr>
          <w:p w14:paraId="0932FBE7" w14:textId="77777777" w:rsidR="003045D3" w:rsidRPr="005B2778" w:rsidRDefault="00A5721C" w:rsidP="00A5721C">
            <w:pPr>
              <w:numPr>
                <w:ilvl w:val="0"/>
                <w:numId w:val="45"/>
              </w:numPr>
              <w:pBdr>
                <w:top w:val="nil"/>
                <w:left w:val="nil"/>
                <w:bottom w:val="nil"/>
                <w:right w:val="nil"/>
                <w:between w:val="nil"/>
              </w:pBdr>
              <w:jc w:val="both"/>
              <w:rPr>
                <w:color w:val="000000" w:themeColor="text1"/>
                <w:sz w:val="24"/>
                <w:szCs w:val="24"/>
              </w:rPr>
            </w:pPr>
            <w:r w:rsidRPr="005B2778">
              <w:rPr>
                <w:color w:val="000000" w:themeColor="text1"/>
                <w:sz w:val="24"/>
                <w:szCs w:val="24"/>
              </w:rPr>
              <w:t xml:space="preserve">Children have older siblings who may be influential to younger family members.  </w:t>
            </w:r>
          </w:p>
          <w:p w14:paraId="03F67BD4" w14:textId="77777777" w:rsidR="003045D3" w:rsidRPr="005B2778" w:rsidRDefault="003045D3">
            <w:pPr>
              <w:ind w:left="360"/>
              <w:jc w:val="both"/>
              <w:rPr>
                <w:color w:val="000000" w:themeColor="text1"/>
                <w:sz w:val="24"/>
                <w:szCs w:val="24"/>
              </w:rPr>
            </w:pPr>
          </w:p>
        </w:tc>
        <w:tc>
          <w:tcPr>
            <w:tcW w:w="6662" w:type="dxa"/>
          </w:tcPr>
          <w:p w14:paraId="21F91C41" w14:textId="77777777" w:rsidR="003045D3" w:rsidRPr="005B2778" w:rsidRDefault="00A5721C" w:rsidP="00A5721C">
            <w:pPr>
              <w:numPr>
                <w:ilvl w:val="0"/>
                <w:numId w:val="45"/>
              </w:numPr>
              <w:pBdr>
                <w:top w:val="nil"/>
                <w:left w:val="nil"/>
                <w:bottom w:val="nil"/>
                <w:right w:val="nil"/>
                <w:between w:val="nil"/>
              </w:pBdr>
              <w:jc w:val="both"/>
              <w:rPr>
                <w:color w:val="000000" w:themeColor="text1"/>
                <w:sz w:val="24"/>
                <w:szCs w:val="24"/>
              </w:rPr>
            </w:pPr>
            <w:r w:rsidRPr="005B2778">
              <w:rPr>
                <w:color w:val="000000" w:themeColor="text1"/>
                <w:sz w:val="24"/>
                <w:szCs w:val="24"/>
              </w:rPr>
              <w:t xml:space="preserve">Our curriculum teaches children about the issue of ‘peer pressure’. </w:t>
            </w:r>
          </w:p>
          <w:p w14:paraId="6CBDB1D7" w14:textId="77777777" w:rsidR="003045D3" w:rsidRPr="005B2778" w:rsidRDefault="00A5721C" w:rsidP="00A5721C">
            <w:pPr>
              <w:numPr>
                <w:ilvl w:val="0"/>
                <w:numId w:val="45"/>
              </w:numPr>
              <w:pBdr>
                <w:top w:val="nil"/>
                <w:left w:val="nil"/>
                <w:bottom w:val="nil"/>
                <w:right w:val="nil"/>
                <w:between w:val="nil"/>
              </w:pBdr>
              <w:jc w:val="both"/>
              <w:rPr>
                <w:color w:val="000000" w:themeColor="text1"/>
                <w:sz w:val="24"/>
                <w:szCs w:val="24"/>
              </w:rPr>
            </w:pPr>
            <w:r w:rsidRPr="005B2778">
              <w:rPr>
                <w:color w:val="000000" w:themeColor="text1"/>
                <w:sz w:val="24"/>
                <w:szCs w:val="24"/>
              </w:rPr>
              <w:t xml:space="preserve">Children engage in different scenarios and are given choices to make through role play. Children are taught to be confident and assertive through our PSHCE curriculum. </w:t>
            </w:r>
          </w:p>
          <w:p w14:paraId="445C8934" w14:textId="77777777" w:rsidR="003045D3" w:rsidRPr="005B2778" w:rsidRDefault="00A5721C" w:rsidP="00A5721C">
            <w:pPr>
              <w:numPr>
                <w:ilvl w:val="0"/>
                <w:numId w:val="45"/>
              </w:numPr>
              <w:pBdr>
                <w:top w:val="nil"/>
                <w:left w:val="nil"/>
                <w:bottom w:val="nil"/>
                <w:right w:val="nil"/>
                <w:between w:val="nil"/>
              </w:pBdr>
              <w:jc w:val="both"/>
              <w:rPr>
                <w:color w:val="000000" w:themeColor="text1"/>
                <w:sz w:val="24"/>
                <w:szCs w:val="24"/>
              </w:rPr>
            </w:pPr>
            <w:r w:rsidRPr="005B2778">
              <w:rPr>
                <w:color w:val="000000" w:themeColor="text1"/>
                <w:sz w:val="24"/>
                <w:szCs w:val="24"/>
              </w:rPr>
              <w:t xml:space="preserve">We also engage in a full week of ‘anti-bullying’ </w:t>
            </w:r>
            <w:proofErr w:type="gramStart"/>
            <w:r w:rsidRPr="005B2778">
              <w:rPr>
                <w:color w:val="000000" w:themeColor="text1"/>
                <w:sz w:val="24"/>
                <w:szCs w:val="24"/>
              </w:rPr>
              <w:t>activities</w:t>
            </w:r>
            <w:proofErr w:type="gramEnd"/>
            <w:r w:rsidRPr="005B2778">
              <w:rPr>
                <w:color w:val="000000" w:themeColor="text1"/>
                <w:sz w:val="24"/>
                <w:szCs w:val="24"/>
              </w:rPr>
              <w:t xml:space="preserve"> and we profile this with our school community.</w:t>
            </w:r>
          </w:p>
          <w:p w14:paraId="2D0872B9" w14:textId="77777777" w:rsidR="003045D3" w:rsidRPr="005B2778" w:rsidRDefault="00A5721C" w:rsidP="00A5721C">
            <w:pPr>
              <w:numPr>
                <w:ilvl w:val="0"/>
                <w:numId w:val="45"/>
              </w:numPr>
              <w:pBdr>
                <w:top w:val="nil"/>
                <w:left w:val="nil"/>
                <w:bottom w:val="nil"/>
                <w:right w:val="nil"/>
                <w:between w:val="nil"/>
              </w:pBdr>
              <w:jc w:val="both"/>
              <w:rPr>
                <w:color w:val="000000" w:themeColor="text1"/>
                <w:sz w:val="24"/>
                <w:szCs w:val="24"/>
              </w:rPr>
            </w:pPr>
            <w:r w:rsidRPr="005B2778">
              <w:rPr>
                <w:color w:val="000000" w:themeColor="text1"/>
                <w:sz w:val="24"/>
                <w:szCs w:val="24"/>
              </w:rPr>
              <w:t>We encourage any child feeling pressured to ‘talk it out’ with an adult or share via our ‘worry boxes’.</w:t>
            </w:r>
          </w:p>
        </w:tc>
      </w:tr>
      <w:tr w:rsidR="003045D3" w14:paraId="7F01D1A4" w14:textId="77777777">
        <w:tc>
          <w:tcPr>
            <w:tcW w:w="3256" w:type="dxa"/>
            <w:shd w:val="clear" w:color="auto" w:fill="BDD6EE"/>
          </w:tcPr>
          <w:p w14:paraId="22054294" w14:textId="77777777" w:rsidR="003045D3" w:rsidRDefault="00A5721C">
            <w:pPr>
              <w:jc w:val="both"/>
              <w:rPr>
                <w:b/>
                <w:bCs/>
                <w:sz w:val="24"/>
                <w:szCs w:val="24"/>
              </w:rPr>
            </w:pPr>
            <w:r>
              <w:rPr>
                <w:b/>
                <w:bCs/>
                <w:sz w:val="24"/>
                <w:szCs w:val="24"/>
              </w:rPr>
              <w:t>Home factors</w:t>
            </w:r>
          </w:p>
        </w:tc>
        <w:tc>
          <w:tcPr>
            <w:tcW w:w="6662" w:type="dxa"/>
            <w:shd w:val="clear" w:color="auto" w:fill="BDD6EE"/>
          </w:tcPr>
          <w:p w14:paraId="3ED7FC96" w14:textId="77777777" w:rsidR="003045D3" w:rsidRDefault="00A5721C">
            <w:pPr>
              <w:jc w:val="both"/>
              <w:rPr>
                <w:sz w:val="24"/>
                <w:szCs w:val="24"/>
              </w:rPr>
            </w:pPr>
            <w:r>
              <w:rPr>
                <w:b/>
                <w:bCs/>
                <w:sz w:val="24"/>
                <w:szCs w:val="24"/>
              </w:rPr>
              <w:t>School’s response</w:t>
            </w:r>
          </w:p>
        </w:tc>
      </w:tr>
      <w:tr w:rsidR="003045D3" w14:paraId="399DF057" w14:textId="77777777">
        <w:tc>
          <w:tcPr>
            <w:tcW w:w="3256" w:type="dxa"/>
          </w:tcPr>
          <w:p w14:paraId="03D487E7" w14:textId="77777777" w:rsidR="003045D3" w:rsidRPr="005B2778" w:rsidRDefault="00A5721C" w:rsidP="00A5721C">
            <w:pPr>
              <w:numPr>
                <w:ilvl w:val="0"/>
                <w:numId w:val="16"/>
              </w:numPr>
              <w:pBdr>
                <w:top w:val="nil"/>
                <w:left w:val="nil"/>
                <w:bottom w:val="nil"/>
                <w:right w:val="nil"/>
                <w:between w:val="nil"/>
              </w:pBdr>
              <w:jc w:val="both"/>
              <w:rPr>
                <w:color w:val="000000" w:themeColor="text1"/>
                <w:sz w:val="24"/>
                <w:szCs w:val="24"/>
              </w:rPr>
            </w:pPr>
            <w:r w:rsidRPr="005B2778">
              <w:rPr>
                <w:color w:val="000000" w:themeColor="text1"/>
                <w:sz w:val="24"/>
                <w:szCs w:val="24"/>
              </w:rPr>
              <w:t>Lots of our children are connected to the internet at home and regularly use gaming devices to engage in online games with their friends.</w:t>
            </w:r>
          </w:p>
          <w:p w14:paraId="0B6E5E32" w14:textId="77777777" w:rsidR="003045D3" w:rsidRDefault="003045D3">
            <w:pPr>
              <w:jc w:val="both"/>
              <w:rPr>
                <w:sz w:val="24"/>
                <w:szCs w:val="24"/>
              </w:rPr>
            </w:pPr>
          </w:p>
        </w:tc>
        <w:tc>
          <w:tcPr>
            <w:tcW w:w="6662" w:type="dxa"/>
          </w:tcPr>
          <w:p w14:paraId="4D2E4254" w14:textId="579ED5E2" w:rsidR="005B2778" w:rsidRPr="005B2778" w:rsidRDefault="005B2778" w:rsidP="00A5721C">
            <w:pPr>
              <w:numPr>
                <w:ilvl w:val="0"/>
                <w:numId w:val="16"/>
              </w:numPr>
              <w:pBdr>
                <w:top w:val="nil"/>
                <w:left w:val="nil"/>
                <w:bottom w:val="nil"/>
                <w:right w:val="nil"/>
                <w:between w:val="nil"/>
              </w:pBdr>
              <w:jc w:val="both"/>
              <w:rPr>
                <w:color w:val="000000" w:themeColor="text1"/>
                <w:sz w:val="24"/>
                <w:szCs w:val="24"/>
              </w:rPr>
            </w:pPr>
            <w:r w:rsidRPr="00C17DE5">
              <w:rPr>
                <w:sz w:val="24"/>
                <w:szCs w:val="24"/>
              </w:rPr>
              <w:t>Through our Computing Curriculum, pupils are taught about online safety every term.</w:t>
            </w:r>
            <w:r>
              <w:rPr>
                <w:color w:val="FF0000"/>
                <w:sz w:val="24"/>
                <w:szCs w:val="24"/>
              </w:rPr>
              <w:t xml:space="preserve"> </w:t>
            </w:r>
            <w:r w:rsidRPr="005B2778">
              <w:rPr>
                <w:color w:val="000000" w:themeColor="text1"/>
                <w:sz w:val="24"/>
                <w:szCs w:val="24"/>
              </w:rPr>
              <w:t>Every child has signed our ‘Acceptable Use’ contract. Parents sign an ‘Acceptable Use’ contract too.</w:t>
            </w:r>
          </w:p>
          <w:p w14:paraId="02B381E3" w14:textId="77777777" w:rsidR="005B2778" w:rsidRPr="00C17DE5" w:rsidRDefault="005B2778" w:rsidP="00A5721C">
            <w:pPr>
              <w:pStyle w:val="ListParagraph"/>
              <w:numPr>
                <w:ilvl w:val="0"/>
                <w:numId w:val="16"/>
              </w:numPr>
              <w:rPr>
                <w:sz w:val="24"/>
                <w:szCs w:val="24"/>
              </w:rPr>
            </w:pPr>
            <w:r w:rsidRPr="00C17DE5">
              <w:rPr>
                <w:sz w:val="24"/>
                <w:szCs w:val="24"/>
              </w:rPr>
              <w:t xml:space="preserve">Staff and / or the community </w:t>
            </w:r>
            <w:proofErr w:type="gramStart"/>
            <w:r w:rsidRPr="00C17DE5">
              <w:rPr>
                <w:sz w:val="24"/>
                <w:szCs w:val="24"/>
              </w:rPr>
              <w:t>police  deliver</w:t>
            </w:r>
            <w:proofErr w:type="gramEnd"/>
            <w:r w:rsidRPr="00C17DE5">
              <w:rPr>
                <w:sz w:val="24"/>
                <w:szCs w:val="24"/>
              </w:rPr>
              <w:t xml:space="preserve"> specific lessons in relation to any online or mobile phone incident. This proactive and responsive approach allows us to target certain groups of pupils or individuals and gives us the flexibility to respond to school incidents. </w:t>
            </w:r>
          </w:p>
          <w:p w14:paraId="24205D43" w14:textId="02B6F53C" w:rsidR="003045D3" w:rsidRDefault="005B2778" w:rsidP="00A5721C">
            <w:pPr>
              <w:numPr>
                <w:ilvl w:val="0"/>
                <w:numId w:val="16"/>
              </w:numPr>
              <w:pBdr>
                <w:top w:val="nil"/>
                <w:left w:val="nil"/>
                <w:bottom w:val="nil"/>
                <w:right w:val="nil"/>
                <w:between w:val="nil"/>
              </w:pBdr>
              <w:jc w:val="both"/>
              <w:rPr>
                <w:color w:val="FF0000"/>
                <w:sz w:val="24"/>
                <w:szCs w:val="24"/>
              </w:rPr>
            </w:pPr>
            <w:r w:rsidRPr="00C17DE5">
              <w:rPr>
                <w:sz w:val="24"/>
                <w:szCs w:val="24"/>
              </w:rPr>
              <w:t xml:space="preserve">Parents are also given the opportunity to learn about keeping their child safe </w:t>
            </w:r>
            <w:proofErr w:type="gramStart"/>
            <w:r w:rsidRPr="00C17DE5">
              <w:rPr>
                <w:sz w:val="24"/>
                <w:szCs w:val="24"/>
              </w:rPr>
              <w:t>on line</w:t>
            </w:r>
            <w:proofErr w:type="gramEnd"/>
            <w:r w:rsidRPr="00C17DE5">
              <w:rPr>
                <w:sz w:val="24"/>
                <w:szCs w:val="24"/>
              </w:rPr>
              <w:t xml:space="preserve"> at our parental workshops during ‘e safety’ week.</w:t>
            </w:r>
            <w:r w:rsidR="00A5721C">
              <w:rPr>
                <w:color w:val="FF0000"/>
                <w:sz w:val="24"/>
                <w:szCs w:val="24"/>
              </w:rPr>
              <w:t xml:space="preserve"> </w:t>
            </w:r>
          </w:p>
          <w:p w14:paraId="32CE9103" w14:textId="03801A98" w:rsidR="003045D3" w:rsidRDefault="003045D3" w:rsidP="00A5721C">
            <w:pPr>
              <w:numPr>
                <w:ilvl w:val="0"/>
                <w:numId w:val="16"/>
              </w:numPr>
              <w:pBdr>
                <w:top w:val="nil"/>
                <w:left w:val="nil"/>
                <w:bottom w:val="nil"/>
                <w:right w:val="nil"/>
                <w:between w:val="nil"/>
              </w:pBdr>
              <w:jc w:val="both"/>
              <w:rPr>
                <w:color w:val="FF0000"/>
                <w:sz w:val="24"/>
                <w:szCs w:val="24"/>
              </w:rPr>
            </w:pP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A5721C">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77777777" w:rsidR="003045D3" w:rsidRPr="005B2778" w:rsidRDefault="00A5721C">
      <w:pPr>
        <w:pBdr>
          <w:top w:val="nil"/>
          <w:left w:val="nil"/>
          <w:bottom w:val="nil"/>
          <w:right w:val="nil"/>
          <w:between w:val="nil"/>
        </w:pBdr>
        <w:spacing w:after="0" w:line="240" w:lineRule="auto"/>
        <w:jc w:val="both"/>
        <w:rPr>
          <w:color w:val="000000" w:themeColor="text1"/>
          <w:sz w:val="24"/>
          <w:szCs w:val="24"/>
        </w:rPr>
      </w:pPr>
      <w:r>
        <w:rPr>
          <w:b/>
          <w:bCs/>
          <w:color w:val="000000"/>
          <w:sz w:val="24"/>
          <w:szCs w:val="24"/>
        </w:rPr>
        <w:t>All</w:t>
      </w:r>
      <w:r>
        <w:rPr>
          <w:color w:val="000000"/>
          <w:sz w:val="24"/>
          <w:szCs w:val="24"/>
        </w:rPr>
        <w:t xml:space="preserve"> concerns, discussions and decisions made, and the reasons for those decisions, will be recorded in writing on the agreed reporting form (Appendix L). </w:t>
      </w:r>
      <w:r w:rsidRPr="005B2778">
        <w:rPr>
          <w:color w:val="000000" w:themeColor="text1"/>
          <w:sz w:val="24"/>
          <w:szCs w:val="24"/>
        </w:rPr>
        <w:t>(and/or log information on the school’s CPOMS system)</w:t>
      </w:r>
    </w:p>
    <w:p w14:paraId="4110143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A5721C" w:rsidP="00A5721C">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A5721C" w:rsidP="00A5721C">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A5721C" w:rsidP="00A5721C">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A5721C" w:rsidP="00A5721C">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A5721C" w:rsidP="00A5721C">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A5721C" w:rsidP="00A5721C">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information will be kept in a separate Child Protection file for each child, stored in a separate secure </w:t>
      </w:r>
      <w:r w:rsidRPr="005B2778">
        <w:rPr>
          <w:color w:val="000000" w:themeColor="text1"/>
          <w:sz w:val="24"/>
          <w:szCs w:val="24"/>
        </w:rPr>
        <w:t xml:space="preserve">cabinet [and/or CPOMS. If CPOMS, then settings will ensure that Child Protection information is secure and can only be accessed and viewed by those permitted to]. </w:t>
      </w:r>
      <w:r>
        <w:rPr>
          <w:color w:val="000000"/>
          <w:sz w:val="24"/>
          <w:szCs w:val="24"/>
        </w:rPr>
        <w:t xml:space="preserve">Only Child Protection information will be kept in the </w:t>
      </w:r>
      <w:proofErr w:type="gramStart"/>
      <w:r>
        <w:rPr>
          <w:color w:val="000000"/>
          <w:sz w:val="24"/>
          <w:szCs w:val="24"/>
        </w:rPr>
        <w:t>file</w:t>
      </w:r>
      <w:proofErr w:type="gramEnd"/>
      <w:r>
        <w:rPr>
          <w:color w:val="000000"/>
          <w:sz w:val="24"/>
          <w:szCs w:val="24"/>
        </w:rPr>
        <w:t xml:space="preserve"> and this file will be kept up to date.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 child leaves our school, the DSL will </w:t>
      </w:r>
      <w:proofErr w:type="gramStart"/>
      <w:r>
        <w:rPr>
          <w:color w:val="000000"/>
          <w:sz w:val="24"/>
          <w:szCs w:val="24"/>
        </w:rPr>
        <w:t>make contact with</w:t>
      </w:r>
      <w:proofErr w:type="gramEnd"/>
      <w:r>
        <w:rPr>
          <w:color w:val="000000"/>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w:t>
      </w:r>
      <w:r w:rsidRPr="005B2778">
        <w:rPr>
          <w:color w:val="000000" w:themeColor="text1"/>
          <w:sz w:val="24"/>
          <w:szCs w:val="24"/>
        </w:rPr>
        <w:t xml:space="preserve">the form of electronic records via CPOMS audit features or a written confirmation of receipt from the receiving school and/or evidence of recorded delivery. </w:t>
      </w:r>
      <w:r>
        <w:rPr>
          <w:color w:val="000000"/>
          <w:sz w:val="24"/>
          <w:szCs w:val="24"/>
        </w:rPr>
        <w:t>Where child protection files are electronic the DSL will speak with the DSL of the receiving school and ensure they are aware of the protection concerns.</w:t>
      </w:r>
    </w:p>
    <w:p w14:paraId="2872429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parent elects to remove their child from the school roll to home educate, the school will </w:t>
      </w:r>
      <w:proofErr w:type="gramStart"/>
      <w:r>
        <w:rPr>
          <w:color w:val="000000"/>
          <w:sz w:val="24"/>
          <w:szCs w:val="24"/>
        </w:rPr>
        <w:t>make arrangements</w:t>
      </w:r>
      <w:proofErr w:type="gramEnd"/>
      <w:r>
        <w:rPr>
          <w:color w:val="000000"/>
          <w:sz w:val="24"/>
          <w:szCs w:val="24"/>
        </w:rPr>
        <w:t xml:space="preserve"> to pass any safeguarding concerns to the Local Authority. </w:t>
      </w:r>
    </w:p>
    <w:p w14:paraId="6BC603F1" w14:textId="77777777" w:rsidR="003045D3" w:rsidRDefault="003045D3">
      <w:pPr>
        <w:jc w:val="both"/>
        <w:rPr>
          <w:color w:val="FF0000"/>
          <w:sz w:val="24"/>
          <w:szCs w:val="24"/>
        </w:rPr>
      </w:pPr>
    </w:p>
    <w:p w14:paraId="32A211D9" w14:textId="0A91257F" w:rsidR="005B2778" w:rsidRDefault="005B2778" w:rsidP="005B2778">
      <w:pPr>
        <w:rPr>
          <w:sz w:val="24"/>
          <w:szCs w:val="24"/>
          <w:highlight w:val="yellow"/>
        </w:rPr>
      </w:pPr>
      <w:r w:rsidRPr="00001D23">
        <w:rPr>
          <w:sz w:val="24"/>
          <w:szCs w:val="24"/>
        </w:rPr>
        <w:t>Our Data Protection Policy (202</w:t>
      </w:r>
      <w:r w:rsidR="005D7FEF">
        <w:rPr>
          <w:sz w:val="24"/>
          <w:szCs w:val="24"/>
        </w:rPr>
        <w:t>4</w:t>
      </w:r>
      <w:r w:rsidRPr="00001D23">
        <w:rPr>
          <w:sz w:val="24"/>
          <w:szCs w:val="24"/>
        </w:rPr>
        <w:t>) ensures that data is stored and transferred safely between us and our partners.</w:t>
      </w:r>
    </w:p>
    <w:p w14:paraId="22A5184D" w14:textId="77777777" w:rsidR="005B2778" w:rsidRDefault="005B2778">
      <w:pPr>
        <w:jc w:val="both"/>
        <w:rPr>
          <w:sz w:val="24"/>
          <w:szCs w:val="24"/>
          <w:highlight w:val="yellow"/>
        </w:rPr>
      </w:pPr>
    </w:p>
    <w:p w14:paraId="269235CE" w14:textId="77777777" w:rsidR="003045D3" w:rsidRDefault="00A5721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Pr="005D7FEF" w:rsidRDefault="00A5721C">
      <w:pPr>
        <w:pBdr>
          <w:top w:val="nil"/>
          <w:left w:val="nil"/>
          <w:bottom w:val="nil"/>
          <w:right w:val="nil"/>
          <w:between w:val="nil"/>
        </w:pBdr>
        <w:spacing w:after="0" w:line="240" w:lineRule="auto"/>
        <w:jc w:val="both"/>
        <w:rPr>
          <w:color w:val="000000" w:themeColor="text1"/>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to the </w:t>
      </w:r>
      <w:r w:rsidRPr="005D7FEF">
        <w:rPr>
          <w:color w:val="000000" w:themeColor="text1"/>
          <w:sz w:val="24"/>
          <w:szCs w:val="24"/>
        </w:rPr>
        <w:t xml:space="preserve">headteacher. However, if it is a </w:t>
      </w:r>
      <w:proofErr w:type="gramStart"/>
      <w:r w:rsidRPr="005D7FEF">
        <w:rPr>
          <w:color w:val="000000" w:themeColor="text1"/>
          <w:sz w:val="24"/>
          <w:szCs w:val="24"/>
        </w:rPr>
        <w:t>low level</w:t>
      </w:r>
      <w:proofErr w:type="gramEnd"/>
      <w:r w:rsidRPr="005D7FEF">
        <w:rPr>
          <w:color w:val="000000" w:themeColor="text1"/>
          <w:sz w:val="24"/>
          <w:szCs w:val="24"/>
        </w:rPr>
        <w:t xml:space="preserve"> concern this should be reported to the DSL. Where there are concerns about the headteacher this should be referred to the chair of the governing board.</w:t>
      </w:r>
    </w:p>
    <w:p w14:paraId="61A31EA2" w14:textId="77777777" w:rsidR="003045D3" w:rsidRPr="005D7FEF" w:rsidRDefault="003045D3">
      <w:pPr>
        <w:pBdr>
          <w:top w:val="nil"/>
          <w:left w:val="nil"/>
          <w:bottom w:val="nil"/>
          <w:right w:val="nil"/>
          <w:between w:val="nil"/>
        </w:pBdr>
        <w:spacing w:after="0" w:line="240" w:lineRule="auto"/>
        <w:jc w:val="both"/>
        <w:rPr>
          <w:color w:val="000000" w:themeColor="text1"/>
          <w:sz w:val="24"/>
          <w:szCs w:val="24"/>
        </w:rPr>
      </w:pPr>
    </w:p>
    <w:p w14:paraId="49DB07E4" w14:textId="77777777" w:rsidR="003045D3" w:rsidRPr="005D7FEF" w:rsidRDefault="00A5721C">
      <w:pPr>
        <w:pBdr>
          <w:top w:val="nil"/>
          <w:left w:val="nil"/>
          <w:bottom w:val="nil"/>
          <w:right w:val="nil"/>
          <w:between w:val="nil"/>
        </w:pBdr>
        <w:spacing w:after="0" w:line="240" w:lineRule="auto"/>
        <w:jc w:val="both"/>
        <w:rPr>
          <w:color w:val="000000" w:themeColor="text1"/>
          <w:sz w:val="24"/>
          <w:szCs w:val="24"/>
        </w:rPr>
      </w:pPr>
      <w:r w:rsidRPr="005D7FEF">
        <w:rPr>
          <w:color w:val="000000" w:themeColor="text1"/>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pPr>
        <w:pBdr>
          <w:top w:val="nil"/>
          <w:left w:val="nil"/>
          <w:bottom w:val="nil"/>
          <w:right w:val="nil"/>
          <w:between w:val="nil"/>
        </w:pBdr>
        <w:spacing w:after="0" w:line="240" w:lineRule="auto"/>
        <w:jc w:val="both"/>
        <w:rPr>
          <w:color w:val="000000"/>
          <w:sz w:val="24"/>
          <w:szCs w:val="24"/>
        </w:rPr>
      </w:pPr>
    </w:p>
    <w:p w14:paraId="5E331918"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A5721C">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A5721C">
      <w:pPr>
        <w:shd w:val="clear" w:color="auto" w:fill="002060"/>
        <w:spacing w:after="0"/>
        <w:jc w:val="both"/>
        <w:rPr>
          <w:b/>
          <w:bCs/>
          <w:color w:val="FFFFFF"/>
          <w:sz w:val="28"/>
          <w:szCs w:val="28"/>
        </w:rPr>
      </w:pPr>
      <w:r>
        <w:rPr>
          <w:b/>
          <w:bCs/>
          <w:color w:val="FFFFFF"/>
          <w:sz w:val="28"/>
          <w:szCs w:val="28"/>
        </w:rPr>
        <w:t xml:space="preserve"> VOLUNTEERS AND CONTRACTORS</w:t>
      </w:r>
    </w:p>
    <w:p w14:paraId="507ED8CE"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A5721C">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that might indicate a person </w:t>
      </w:r>
      <w:proofErr w:type="gramStart"/>
      <w:r>
        <w:rPr>
          <w:color w:val="000000"/>
          <w:sz w:val="24"/>
          <w:szCs w:val="24"/>
        </w:rPr>
        <w:t>would</w:t>
      </w:r>
      <w:proofErr w:type="gramEnd"/>
      <w:r>
        <w:rPr>
          <w:color w:val="000000"/>
          <w:sz w:val="24"/>
          <w:szCs w:val="24"/>
        </w:rPr>
        <w:t xml:space="preserve"> pose a risk of harm if they continue to work in their present position, or in any capacity with children in school would apply when staff (including volunteers and supply staff) have (or alleged to have):</w:t>
      </w:r>
    </w:p>
    <w:p w14:paraId="0674E4F4" w14:textId="77777777" w:rsidR="003045D3" w:rsidRDefault="00A5721C" w:rsidP="00A5721C">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A5721C" w:rsidP="00A5721C">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A5721C" w:rsidP="00A5721C">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77777777" w:rsidR="003045D3" w:rsidRDefault="00A5721C" w:rsidP="00A5721C">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Pr="005D7FEF" w:rsidRDefault="00A5721C">
      <w:pPr>
        <w:pBdr>
          <w:top w:val="nil"/>
          <w:left w:val="nil"/>
          <w:bottom w:val="nil"/>
          <w:right w:val="nil"/>
          <w:between w:val="nil"/>
        </w:pBdr>
        <w:spacing w:after="0" w:line="240" w:lineRule="auto"/>
        <w:jc w:val="both"/>
        <w:rPr>
          <w:color w:val="000000" w:themeColor="text1"/>
          <w:sz w:val="24"/>
          <w:szCs w:val="24"/>
        </w:rPr>
      </w:pPr>
      <w:r>
        <w:rPr>
          <w:color w:val="000000"/>
          <w:sz w:val="24"/>
          <w:szCs w:val="24"/>
        </w:rPr>
        <w:t xml:space="preserve">When an allegation is made against an adult that meets the above criteria it should be reported immediately to the </w:t>
      </w:r>
      <w:r w:rsidRPr="005D7FEF">
        <w:rPr>
          <w:color w:val="000000" w:themeColor="text1"/>
          <w:sz w:val="24"/>
          <w:szCs w:val="24"/>
        </w:rPr>
        <w:t>headteacher who is the ‘case manager’.</w:t>
      </w:r>
    </w:p>
    <w:p w14:paraId="0894BD8F" w14:textId="77777777" w:rsidR="003045D3" w:rsidRPr="005D7FEF" w:rsidRDefault="00A5721C">
      <w:pPr>
        <w:pBdr>
          <w:top w:val="nil"/>
          <w:left w:val="nil"/>
          <w:bottom w:val="nil"/>
          <w:right w:val="nil"/>
          <w:between w:val="nil"/>
        </w:pBdr>
        <w:spacing w:after="0" w:line="240" w:lineRule="auto"/>
        <w:jc w:val="both"/>
        <w:rPr>
          <w:color w:val="000000" w:themeColor="text1"/>
          <w:sz w:val="24"/>
          <w:szCs w:val="24"/>
        </w:rPr>
      </w:pPr>
      <w:r w:rsidRPr="005D7FEF">
        <w:rPr>
          <w:color w:val="000000" w:themeColor="text1"/>
          <w:sz w:val="24"/>
          <w:szCs w:val="24"/>
        </w:rPr>
        <w:t>This includes allegations made against agency and supply staff, volunteers and contractors. Should an allegation be made against the headteacher, this will be reported to the chair of the governing board.</w:t>
      </w:r>
    </w:p>
    <w:p w14:paraId="4D38CE05" w14:textId="77777777" w:rsidR="003045D3" w:rsidRPr="005D7FEF" w:rsidRDefault="00A5721C">
      <w:pPr>
        <w:pBdr>
          <w:top w:val="nil"/>
          <w:left w:val="nil"/>
          <w:bottom w:val="nil"/>
          <w:right w:val="nil"/>
          <w:between w:val="nil"/>
        </w:pBdr>
        <w:spacing w:after="0" w:line="240" w:lineRule="auto"/>
        <w:jc w:val="both"/>
        <w:rPr>
          <w:color w:val="000000" w:themeColor="text1"/>
          <w:sz w:val="24"/>
          <w:szCs w:val="24"/>
        </w:rPr>
      </w:pPr>
      <w:proofErr w:type="gramStart"/>
      <w:r w:rsidRPr="005D7FEF">
        <w:rPr>
          <w:color w:val="000000" w:themeColor="text1"/>
          <w:sz w:val="24"/>
          <w:szCs w:val="24"/>
        </w:rPr>
        <w:t>In the event that</w:t>
      </w:r>
      <w:proofErr w:type="gramEnd"/>
      <w:r w:rsidRPr="005D7FEF">
        <w:rPr>
          <w:color w:val="000000" w:themeColor="text1"/>
          <w:sz w:val="24"/>
          <w:szCs w:val="24"/>
        </w:rPr>
        <w:t xml:space="preserve"> neither 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77777777" w:rsidR="003045D3" w:rsidRDefault="00A5721C">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w:t>
      </w:r>
      <w:proofErr w:type="gramStart"/>
      <w:r>
        <w:rPr>
          <w:color w:val="000000"/>
          <w:sz w:val="24"/>
          <w:szCs w:val="24"/>
        </w:rPr>
        <w:t>All discussions,</w:t>
      </w:r>
      <w:proofErr w:type="gramEnd"/>
      <w:r>
        <w:rPr>
          <w:color w:val="000000"/>
          <w:sz w:val="24"/>
          <w:szCs w:val="24"/>
        </w:rPr>
        <w:t xml:space="preserve"> agreed actions and communications will be recorded in writing using the </w:t>
      </w:r>
      <w:r w:rsidRPr="005D7FEF">
        <w:rPr>
          <w:color w:val="000000" w:themeColor="text1"/>
          <w:sz w:val="24"/>
          <w:szCs w:val="24"/>
        </w:rPr>
        <w:t xml:space="preserve">staff member - cause for concern form. </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w:t>
      </w:r>
      <w:r>
        <w:rPr>
          <w:color w:val="000000"/>
          <w:sz w:val="24"/>
          <w:szCs w:val="24"/>
        </w:rPr>
        <w:lastRenderedPageBreak/>
        <w:t xml:space="preserve">HR and the LADO, as well as the police and children’s social care where they have been involved. Where an individual is </w:t>
      </w:r>
      <w:proofErr w:type="gramStart"/>
      <w:r>
        <w:rPr>
          <w:color w:val="000000"/>
          <w:sz w:val="24"/>
          <w:szCs w:val="24"/>
        </w:rPr>
        <w:t>suspended</w:t>
      </w:r>
      <w:proofErr w:type="gramEnd"/>
      <w:r>
        <w:rPr>
          <w:color w:val="000000"/>
          <w:sz w:val="24"/>
          <w:szCs w:val="24"/>
        </w:rPr>
        <w:t xml:space="preserve">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discuss with the LADO whether a referral to the Disclosure and Barring Service (DBS) and/or the Teaching Regulation Agency (TRA) should be made where an allegation is substantiated and the person is dismissed or the school ceases to use their </w:t>
      </w:r>
      <w:proofErr w:type="gramStart"/>
      <w:r>
        <w:rPr>
          <w:color w:val="000000"/>
          <w:sz w:val="24"/>
          <w:szCs w:val="24"/>
        </w:rPr>
        <w:t>services, or</w:t>
      </w:r>
      <w:proofErr w:type="gramEnd"/>
      <w:r>
        <w:rPr>
          <w:color w:val="000000"/>
          <w:sz w:val="24"/>
          <w:szCs w:val="24"/>
        </w:rPr>
        <w:t xml:space="preserve"> resigns or otherwise ceases to provide their services.</w:t>
      </w:r>
    </w:p>
    <w:p w14:paraId="6515448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149B5C8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A5721C">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 xml:space="preserve">This should include issues arising from any decision to suspend the member of staff, the duration of the suspension and </w:t>
      </w:r>
      <w:proofErr w:type="gramStart"/>
      <w:r>
        <w:rPr>
          <w:sz w:val="24"/>
          <w:szCs w:val="24"/>
        </w:rPr>
        <w:t>whether or not</w:t>
      </w:r>
      <w:proofErr w:type="gramEnd"/>
      <w:r>
        <w:rPr>
          <w:sz w:val="24"/>
          <w:szCs w:val="24"/>
        </w:rPr>
        <w:t xml:space="preserve">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77234C7C" w14:textId="224A8FE7" w:rsidR="003045D3" w:rsidRDefault="00A5721C">
      <w:pPr>
        <w:pBdr>
          <w:top w:val="nil"/>
          <w:left w:val="nil"/>
          <w:bottom w:val="nil"/>
          <w:right w:val="nil"/>
          <w:between w:val="nil"/>
        </w:pBdr>
        <w:spacing w:after="0" w:line="240" w:lineRule="auto"/>
        <w:jc w:val="both"/>
        <w:rPr>
          <w:b/>
          <w:bCs/>
          <w:color w:val="FF0000"/>
          <w:sz w:val="24"/>
          <w:szCs w:val="24"/>
        </w:rPr>
      </w:pPr>
      <w:r w:rsidRPr="005D7FEF">
        <w:rPr>
          <w:b/>
          <w:bCs/>
          <w:color w:val="000000" w:themeColor="text1"/>
          <w:sz w:val="24"/>
          <w:szCs w:val="24"/>
        </w:rPr>
        <w:t>Please refer to our ‘low level concerns policy’ for full details</w:t>
      </w:r>
      <w:r w:rsidR="005D7FEF" w:rsidRPr="005D7FEF">
        <w:rPr>
          <w:b/>
          <w:bCs/>
          <w:color w:val="000000" w:themeColor="text1"/>
          <w:sz w:val="24"/>
          <w:szCs w:val="24"/>
        </w:rPr>
        <w:t>.</w:t>
      </w:r>
    </w:p>
    <w:p w14:paraId="2E9178C6" w14:textId="77777777" w:rsidR="005D7FEF" w:rsidRDefault="005D7FEF">
      <w:pPr>
        <w:pBdr>
          <w:top w:val="nil"/>
          <w:left w:val="nil"/>
          <w:bottom w:val="nil"/>
          <w:right w:val="nil"/>
          <w:between w:val="nil"/>
        </w:pBdr>
        <w:spacing w:after="0" w:line="240" w:lineRule="auto"/>
        <w:jc w:val="both"/>
        <w:rPr>
          <w:color w:val="FF0000"/>
          <w:sz w:val="24"/>
          <w:szCs w:val="24"/>
        </w:rPr>
      </w:pPr>
    </w:p>
    <w:p w14:paraId="203A19A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A5721C" w:rsidP="00A5721C">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A5721C" w:rsidP="00A5721C">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A5721C" w:rsidP="00A5721C">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A5721C" w:rsidP="00A5721C">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Default="00A5721C">
      <w:pPr>
        <w:pBdr>
          <w:top w:val="nil"/>
          <w:left w:val="nil"/>
          <w:bottom w:val="nil"/>
          <w:right w:val="nil"/>
          <w:between w:val="nil"/>
        </w:pBdr>
        <w:spacing w:after="0" w:line="240" w:lineRule="auto"/>
        <w:jc w:val="both"/>
        <w:rPr>
          <w:color w:val="FF0000"/>
          <w:sz w:val="24"/>
          <w:szCs w:val="24"/>
        </w:rPr>
      </w:pPr>
      <w:r>
        <w:rPr>
          <w:color w:val="000000"/>
          <w:sz w:val="24"/>
          <w:szCs w:val="24"/>
        </w:rPr>
        <w:t xml:space="preserve">Low-level concerns about a member of staff should be reported immediately to the </w:t>
      </w:r>
      <w:r w:rsidRPr="005D7FEF">
        <w:rPr>
          <w:color w:val="000000" w:themeColor="text1"/>
          <w:sz w:val="24"/>
          <w:szCs w:val="24"/>
        </w:rPr>
        <w:t>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Default="003045D3">
      <w:pPr>
        <w:pBdr>
          <w:top w:val="nil"/>
          <w:left w:val="nil"/>
          <w:bottom w:val="nil"/>
          <w:right w:val="nil"/>
          <w:between w:val="nil"/>
        </w:pBdr>
        <w:spacing w:after="0" w:line="240" w:lineRule="auto"/>
        <w:jc w:val="both"/>
        <w:rPr>
          <w:color w:val="FF0000"/>
          <w:sz w:val="24"/>
          <w:szCs w:val="24"/>
        </w:rPr>
      </w:pPr>
    </w:p>
    <w:p w14:paraId="288F713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Low-level concerns about a supply teacher or contractor should be reported as above.</w:t>
      </w:r>
    </w:p>
    <w:p w14:paraId="21F6000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w:t>
      </w:r>
      <w:r w:rsidRPr="005D7FEF">
        <w:rPr>
          <w:color w:val="000000" w:themeColor="text1"/>
          <w:sz w:val="24"/>
          <w:szCs w:val="24"/>
        </w:rPr>
        <w:t xml:space="preserve">DSL/headteacher will </w:t>
      </w:r>
      <w:r>
        <w:rPr>
          <w:color w:val="000000"/>
          <w:sz w:val="24"/>
          <w:szCs w:val="24"/>
        </w:rPr>
        <w:t>notify the employer so that any patterns of inappropriate behaviour can be identified.</w:t>
      </w:r>
    </w:p>
    <w:p w14:paraId="756AEE5E" w14:textId="77777777" w:rsidR="003045D3" w:rsidRDefault="003045D3">
      <w:pPr>
        <w:pBdr>
          <w:top w:val="nil"/>
          <w:left w:val="nil"/>
          <w:bottom w:val="nil"/>
          <w:right w:val="nil"/>
          <w:between w:val="nil"/>
        </w:pBdr>
        <w:spacing w:after="0" w:line="240" w:lineRule="auto"/>
        <w:jc w:val="both"/>
        <w:rPr>
          <w:color w:val="FF0000"/>
          <w:sz w:val="24"/>
          <w:szCs w:val="24"/>
        </w:rPr>
      </w:pPr>
    </w:p>
    <w:p w14:paraId="22477B5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low-level concerns will be recorded by the </w:t>
      </w:r>
      <w:r w:rsidRPr="005D7FEF">
        <w:rPr>
          <w:color w:val="000000" w:themeColor="text1"/>
          <w:sz w:val="24"/>
          <w:szCs w:val="24"/>
        </w:rPr>
        <w:t>DSL/headteacher using the Staff member - cause for concern form and stored securely and confidentially</w:t>
      </w:r>
      <w:r>
        <w:rPr>
          <w:color w:val="000000"/>
          <w:sz w:val="24"/>
          <w:szCs w:val="24"/>
        </w:rPr>
        <w:t>.</w:t>
      </w:r>
    </w:p>
    <w:p w14:paraId="2B53A7B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A5721C">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a responsibility to maintain public confidence in their ability to safeguard the welfare and best interests of children. They should adopt high standards of personal conduct </w:t>
      </w:r>
      <w:proofErr w:type="gramStart"/>
      <w:r>
        <w:rPr>
          <w:color w:val="000000"/>
          <w:sz w:val="24"/>
          <w:szCs w:val="24"/>
        </w:rPr>
        <w:t>in order to</w:t>
      </w:r>
      <w:proofErr w:type="gramEnd"/>
      <w:r>
        <w:rPr>
          <w:color w:val="000000"/>
          <w:sz w:val="24"/>
          <w:szCs w:val="24"/>
        </w:rPr>
        <w:t xml:space="preserve"> maintain confidence and respect of the </w:t>
      </w:r>
      <w:proofErr w:type="gramStart"/>
      <w:r>
        <w:rPr>
          <w:color w:val="000000"/>
          <w:sz w:val="24"/>
          <w:szCs w:val="24"/>
        </w:rPr>
        <w:t>general public</w:t>
      </w:r>
      <w:proofErr w:type="gramEnd"/>
      <w:r>
        <w:rPr>
          <w:color w:val="000000"/>
          <w:sz w:val="24"/>
          <w:szCs w:val="24"/>
        </w:rPr>
        <w:t xml:space="preserve">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provided with a copy of our school’s Code of Conduct at induction which sets out the school’s expectations of staff behaviour. We will review our Code of Conduct regularly and ask staff </w:t>
      </w:r>
      <w:r>
        <w:rPr>
          <w:color w:val="000000"/>
          <w:sz w:val="24"/>
          <w:szCs w:val="24"/>
        </w:rPr>
        <w:lastRenderedPageBreak/>
        <w:t>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w:t>
      </w:r>
      <w:proofErr w:type="gramStart"/>
      <w:r>
        <w:rPr>
          <w:color w:val="000000"/>
          <w:sz w:val="24"/>
          <w:szCs w:val="24"/>
        </w:rPr>
        <w:t>at all times</w:t>
      </w:r>
      <w:proofErr w:type="gramEnd"/>
      <w:r>
        <w:rPr>
          <w:color w:val="000000"/>
          <w:sz w:val="24"/>
          <w:szCs w:val="24"/>
        </w:rPr>
        <w:t xml:space="preserve">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w:t>
      </w:r>
      <w:proofErr w:type="gramStart"/>
      <w:r>
        <w:rPr>
          <w:color w:val="000000"/>
          <w:sz w:val="24"/>
          <w:szCs w:val="24"/>
        </w:rPr>
        <w:t>settings’</w:t>
      </w:r>
      <w:proofErr w:type="gramEnd"/>
      <w:r>
        <w:rPr>
          <w:color w:val="000000"/>
          <w:sz w:val="24"/>
          <w:szCs w:val="24"/>
        </w:rPr>
        <w:t xml:space="preserve"> (Feb 2022) </w:t>
      </w:r>
    </w:p>
    <w:p w14:paraId="4FA3E41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A5721C">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1DD308F1"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follow the recruitment and selection procedures when making decisions about the suitability of </w:t>
      </w:r>
      <w:r w:rsidRPr="005D7FEF">
        <w:rPr>
          <w:color w:val="000000" w:themeColor="text1"/>
          <w:sz w:val="24"/>
          <w:szCs w:val="24"/>
        </w:rPr>
        <w:t xml:space="preserve">prospective employees. This will </w:t>
      </w:r>
      <w:proofErr w:type="gramStart"/>
      <w:r w:rsidRPr="005D7FEF">
        <w:rPr>
          <w:color w:val="000000" w:themeColor="text1"/>
          <w:sz w:val="24"/>
          <w:szCs w:val="24"/>
        </w:rPr>
        <w:t>include:</w:t>
      </w:r>
      <w:proofErr w:type="gramEnd"/>
      <w:r w:rsidRPr="005D7FEF">
        <w:rPr>
          <w:color w:val="000000" w:themeColor="text1"/>
          <w:sz w:val="24"/>
          <w:szCs w:val="24"/>
        </w:rPr>
        <w:t xml:space="preserve"> conducting the relevant checks, 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 </w:t>
      </w:r>
      <w:r>
        <w:rPr>
          <w:color w:val="000000"/>
          <w:sz w:val="24"/>
          <w:szCs w:val="24"/>
        </w:rPr>
        <w:t xml:space="preserve">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4292D02C" w14:textId="77777777" w:rsidR="003045D3"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We will maintain a Single Central Record of all safer recruitment checks carried out in line with statutory requirements. This will include all s</w:t>
      </w:r>
      <w:r>
        <w:rPr>
          <w:sz w:val="24"/>
          <w:szCs w:val="24"/>
        </w:rPr>
        <w:t>taff, governors or volunteers who work in regulated activity and any other third parties such as sports coaches etc</w:t>
      </w:r>
      <w:r w:rsidRPr="00825A79">
        <w:rPr>
          <w:sz w:val="24"/>
          <w:szCs w:val="24"/>
        </w:rPr>
        <w:t xml:space="preserve">.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0722CBC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77777777" w:rsidR="003045D3" w:rsidRPr="005D7FEF" w:rsidRDefault="00A5721C">
      <w:pPr>
        <w:pBdr>
          <w:top w:val="nil"/>
          <w:left w:val="nil"/>
          <w:bottom w:val="nil"/>
          <w:right w:val="nil"/>
          <w:between w:val="nil"/>
        </w:pBdr>
        <w:spacing w:after="0" w:line="240" w:lineRule="auto"/>
        <w:jc w:val="both"/>
        <w:rPr>
          <w:color w:val="000000" w:themeColor="text1"/>
          <w:sz w:val="24"/>
          <w:szCs w:val="24"/>
        </w:rPr>
      </w:pPr>
      <w:r w:rsidRPr="005D7FEF">
        <w:rPr>
          <w:color w:val="000000" w:themeColor="text1"/>
          <w:sz w:val="24"/>
          <w:szCs w:val="24"/>
        </w:rPr>
        <w:t xml:space="preserve">All visitors will be expected to confirm they have an appropriate DBS (if </w:t>
      </w:r>
      <w:proofErr w:type="gramStart"/>
      <w:r w:rsidRPr="005D7FEF">
        <w:rPr>
          <w:color w:val="000000" w:themeColor="text1"/>
          <w:sz w:val="24"/>
          <w:szCs w:val="24"/>
        </w:rPr>
        <w:t>required)  and</w:t>
      </w:r>
      <w:proofErr w:type="gramEnd"/>
      <w:r w:rsidRPr="005D7FEF">
        <w:rPr>
          <w:color w:val="000000" w:themeColor="text1"/>
          <w:sz w:val="24"/>
          <w:szCs w:val="24"/>
        </w:rPr>
        <w:t xml:space="preserve">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during the visit the supervising member of staff deems the content to be </w:t>
      </w:r>
      <w:proofErr w:type="gramStart"/>
      <w:r>
        <w:rPr>
          <w:color w:val="000000"/>
          <w:sz w:val="24"/>
          <w:szCs w:val="24"/>
        </w:rPr>
        <w:t>inappropriate</w:t>
      </w:r>
      <w:proofErr w:type="gramEnd"/>
      <w:r>
        <w:rPr>
          <w:color w:val="000000"/>
          <w:sz w:val="24"/>
          <w:szCs w:val="24"/>
        </w:rPr>
        <w:t xml:space="preserv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r>
        <w:br w:type="page"/>
      </w:r>
    </w:p>
    <w:p w14:paraId="42EDED04" w14:textId="77777777" w:rsidR="003045D3" w:rsidRDefault="00A5721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MANAGING SAFEGUARDING</w:t>
      </w:r>
    </w:p>
    <w:p w14:paraId="3CAA8C71"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contributes to inter-agency working in line with Working Together to Safeguard </w:t>
      </w:r>
      <w:r w:rsidRPr="00825A79">
        <w:rPr>
          <w:color w:val="000000"/>
          <w:sz w:val="24"/>
          <w:szCs w:val="24"/>
        </w:rPr>
        <w:t>Children (202</w:t>
      </w:r>
      <w:r w:rsidRPr="00825A79">
        <w:rPr>
          <w:sz w:val="24"/>
          <w:szCs w:val="24"/>
        </w:rPr>
        <w:t>6</w:t>
      </w:r>
      <w:r w:rsidRPr="00825A79">
        <w:rPr>
          <w:color w:val="000000"/>
          <w:sz w:val="24"/>
          <w:szCs w:val="24"/>
        </w:rPr>
        <w:t>).</w:t>
      </w:r>
    </w:p>
    <w:p w14:paraId="53386524"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sidRPr="00825A79">
        <w:rPr>
          <w:sz w:val="24"/>
          <w:szCs w:val="24"/>
        </w:rPr>
        <w:t xml:space="preserve"> in line with the criteria set out in Annex B of KCSIE 2026</w:t>
      </w:r>
    </w:p>
    <w:p w14:paraId="3F2B300E" w14:textId="77777777" w:rsidR="003045D3" w:rsidRPr="00825A79"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All staff receive a safeguarding induction and are provided with a copy of this policy and the staff code of conduct.</w:t>
      </w:r>
    </w:p>
    <w:p w14:paraId="7378690B"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All staff undertake appropriate child protection training that is updated regularly, at least annually.</w:t>
      </w:r>
    </w:p>
    <w:p w14:paraId="6D62B46B"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Procedures are in place for dealing with allegations against members of staff, trainee teachers, volunteers and contractors, in line with statutory guidance.</w:t>
      </w:r>
    </w:p>
    <w:p w14:paraId="7EB05C96" w14:textId="77777777" w:rsidR="003045D3" w:rsidRPr="00825A79"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Safer recruitment practices are followed in accordance with the requirements of </w:t>
      </w:r>
      <w:hyperlink r:id="rId22">
        <w:r w:rsidR="003045D3" w:rsidRPr="00825A79">
          <w:rPr>
            <w:i/>
            <w:iCs/>
            <w:color w:val="000000"/>
            <w:sz w:val="24"/>
            <w:szCs w:val="24"/>
          </w:rPr>
          <w:t>’Keeping Children Safe in Education’</w:t>
        </w:r>
      </w:hyperlink>
      <w:r w:rsidRPr="00825A79">
        <w:rPr>
          <w:color w:val="000000"/>
          <w:sz w:val="24"/>
          <w:szCs w:val="24"/>
        </w:rPr>
        <w:t xml:space="preserve"> DfE.</w:t>
      </w:r>
    </w:p>
    <w:p w14:paraId="4EDCE01A" w14:textId="77777777" w:rsidR="003045D3"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Governors remedy without </w:t>
      </w:r>
      <w:proofErr w:type="gramStart"/>
      <w:r w:rsidRPr="00825A79">
        <w:rPr>
          <w:color w:val="000000"/>
          <w:sz w:val="24"/>
          <w:szCs w:val="24"/>
        </w:rPr>
        <w:t>delay</w:t>
      </w:r>
      <w:proofErr w:type="gramEnd"/>
      <w:r w:rsidRPr="00825A79">
        <w:rPr>
          <w:color w:val="000000"/>
          <w:sz w:val="24"/>
          <w:szCs w:val="24"/>
        </w:rPr>
        <w:t xml:space="preserve"> any weakness </w:t>
      </w:r>
      <w:proofErr w:type="gramStart"/>
      <w:r w:rsidRPr="00825A79">
        <w:rPr>
          <w:color w:val="000000"/>
          <w:sz w:val="24"/>
          <w:szCs w:val="24"/>
        </w:rPr>
        <w:t>in regard to</w:t>
      </w:r>
      <w:proofErr w:type="gramEnd"/>
      <w:r w:rsidRPr="00825A79">
        <w:rPr>
          <w:color w:val="000000"/>
          <w:sz w:val="24"/>
          <w:szCs w:val="24"/>
        </w:rPr>
        <w:t xml:space="preserve"> our safeguarding arrangements that are brought to their attention</w:t>
      </w:r>
      <w:r>
        <w:rPr>
          <w:color w:val="000000"/>
          <w:sz w:val="24"/>
          <w:szCs w:val="24"/>
        </w:rPr>
        <w:t xml:space="preserve">. </w:t>
      </w:r>
    </w:p>
    <w:p w14:paraId="0A8E17CC" w14:textId="77777777" w:rsidR="003045D3" w:rsidRDefault="00A5721C" w:rsidP="00A5721C">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A5721C" w:rsidP="00A5721C">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Pr="00825A79" w:rsidRDefault="00A5721C" w:rsidP="00A5721C">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Identifying members of staff to act as the DSL in his/her absence to ensure there is always </w:t>
      </w:r>
      <w:r w:rsidRPr="00825A79">
        <w:rPr>
          <w:color w:val="000000"/>
          <w:sz w:val="24"/>
          <w:szCs w:val="24"/>
        </w:rPr>
        <w:t>cover for the role.</w:t>
      </w:r>
    </w:p>
    <w:p w14:paraId="323595C1" w14:textId="77777777" w:rsidR="003045D3" w:rsidRPr="00825A79" w:rsidRDefault="00A5721C" w:rsidP="00A5721C">
      <w:pPr>
        <w:numPr>
          <w:ilvl w:val="0"/>
          <w:numId w:val="37"/>
        </w:numPr>
        <w:pBdr>
          <w:top w:val="nil"/>
          <w:left w:val="nil"/>
          <w:bottom w:val="nil"/>
          <w:right w:val="nil"/>
          <w:between w:val="nil"/>
        </w:pBdr>
        <w:spacing w:after="0" w:line="240" w:lineRule="auto"/>
        <w:jc w:val="both"/>
        <w:rPr>
          <w:sz w:val="24"/>
          <w:szCs w:val="24"/>
        </w:rPr>
      </w:pPr>
      <w:r w:rsidRPr="00825A79">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Pr="00825A79" w:rsidRDefault="00A5721C" w:rsidP="00A5721C">
      <w:pPr>
        <w:numPr>
          <w:ilvl w:val="0"/>
          <w:numId w:val="3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Ensuring that the policies and procedures adopted by the</w:t>
      </w:r>
      <w:r w:rsidRPr="00825A79">
        <w:rPr>
          <w:color w:val="FF0000"/>
          <w:sz w:val="24"/>
          <w:szCs w:val="24"/>
        </w:rPr>
        <w:t xml:space="preserve"> </w:t>
      </w:r>
      <w:r w:rsidRPr="00825A79">
        <w:rPr>
          <w:color w:val="000000"/>
          <w:sz w:val="24"/>
          <w:szCs w:val="24"/>
        </w:rPr>
        <w:t>governing board, particularly concerning referrals of cases of suspected abuse and neglect, are followed by all staff.</w:t>
      </w:r>
    </w:p>
    <w:p w14:paraId="534FE912" w14:textId="77777777" w:rsidR="003045D3" w:rsidRPr="00825A79" w:rsidRDefault="00A5721C" w:rsidP="00A5721C">
      <w:pPr>
        <w:numPr>
          <w:ilvl w:val="0"/>
          <w:numId w:val="3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Pr="00825A79" w:rsidRDefault="00A5721C" w:rsidP="00A5721C">
      <w:pPr>
        <w:numPr>
          <w:ilvl w:val="0"/>
          <w:numId w:val="37"/>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Liaise with the local authority designated officer (LADO) in the event of an allegation of abuse being made against a member of staff. </w:t>
      </w:r>
    </w:p>
    <w:p w14:paraId="7E23E9B8" w14:textId="77777777" w:rsidR="003045D3" w:rsidRPr="00825A79"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Pr="00825A79" w:rsidRDefault="00A5721C">
      <w:pPr>
        <w:pBdr>
          <w:top w:val="nil"/>
          <w:left w:val="nil"/>
          <w:bottom w:val="nil"/>
          <w:right w:val="nil"/>
          <w:between w:val="nil"/>
        </w:pBdr>
        <w:spacing w:after="0" w:line="240" w:lineRule="auto"/>
        <w:jc w:val="both"/>
        <w:rPr>
          <w:b/>
          <w:bCs/>
          <w:color w:val="000000"/>
          <w:sz w:val="24"/>
          <w:szCs w:val="24"/>
        </w:rPr>
      </w:pPr>
      <w:r w:rsidRPr="00825A79">
        <w:rPr>
          <w:b/>
          <w:bCs/>
          <w:color w:val="000000"/>
          <w:sz w:val="24"/>
          <w:szCs w:val="24"/>
        </w:rPr>
        <w:t xml:space="preserve">The virtual school headteacher </w:t>
      </w:r>
    </w:p>
    <w:p w14:paraId="5FE997BB" w14:textId="77777777" w:rsidR="003045D3" w:rsidRPr="00825A79" w:rsidRDefault="00A5721C" w:rsidP="00A5721C">
      <w:pPr>
        <w:numPr>
          <w:ilvl w:val="0"/>
          <w:numId w:val="7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sidRPr="00825A79">
        <w:rPr>
          <w:sz w:val="24"/>
          <w:szCs w:val="24"/>
        </w:rPr>
        <w:t xml:space="preserve"> and those with kinship care arrangements.</w:t>
      </w:r>
    </w:p>
    <w:p w14:paraId="1F6EBE99" w14:textId="77777777" w:rsidR="003045D3" w:rsidRPr="00825A79" w:rsidRDefault="00A5721C" w:rsidP="00A5721C">
      <w:pPr>
        <w:numPr>
          <w:ilvl w:val="0"/>
          <w:numId w:val="7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Pr="00825A79" w:rsidRDefault="00A5721C">
      <w:pPr>
        <w:pBdr>
          <w:top w:val="nil"/>
          <w:left w:val="nil"/>
          <w:bottom w:val="nil"/>
          <w:right w:val="nil"/>
          <w:between w:val="nil"/>
        </w:pBdr>
        <w:spacing w:after="0" w:line="240" w:lineRule="auto"/>
        <w:jc w:val="both"/>
        <w:rPr>
          <w:b/>
          <w:bCs/>
          <w:color w:val="000000"/>
          <w:sz w:val="24"/>
          <w:szCs w:val="24"/>
        </w:rPr>
      </w:pPr>
      <w:r w:rsidRPr="00825A79">
        <w:rPr>
          <w:b/>
          <w:bCs/>
          <w:color w:val="000000"/>
          <w:sz w:val="24"/>
          <w:szCs w:val="24"/>
        </w:rPr>
        <w:t>The designated safeguarding lead (DSL)</w:t>
      </w:r>
    </w:p>
    <w:p w14:paraId="56A78BCF"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The DSL is a senior member of staff, from the</w:t>
      </w:r>
      <w:r w:rsidRPr="00825A79">
        <w:rPr>
          <w:i/>
          <w:iCs/>
          <w:color w:val="000000"/>
          <w:sz w:val="24"/>
          <w:szCs w:val="24"/>
        </w:rPr>
        <w:t xml:space="preserve"> </w:t>
      </w:r>
      <w:r w:rsidRPr="00825A79">
        <w:rPr>
          <w:color w:val="000000"/>
          <w:sz w:val="24"/>
          <w:szCs w:val="24"/>
        </w:rPr>
        <w:t>leadership team who takes lead responsibility for safeguarding and child protection within our school.</w:t>
      </w:r>
      <w:r>
        <w:rPr>
          <w:color w:val="000000"/>
          <w:sz w:val="24"/>
          <w:szCs w:val="24"/>
        </w:rPr>
        <w:t xml:space="preserve"> The DSL will carry out their role in accordance with the responsibilities outlined </w:t>
      </w:r>
      <w:r w:rsidRPr="00825A79">
        <w:rPr>
          <w:color w:val="000000"/>
          <w:sz w:val="24"/>
          <w:szCs w:val="24"/>
        </w:rPr>
        <w:t>in</w:t>
      </w:r>
      <w:r w:rsidRPr="00825A79">
        <w:rPr>
          <w:sz w:val="24"/>
          <w:szCs w:val="24"/>
        </w:rPr>
        <w:t xml:space="preserve"> </w:t>
      </w:r>
      <w:proofErr w:type="gramStart"/>
      <w:r w:rsidRPr="00825A79">
        <w:rPr>
          <w:sz w:val="24"/>
          <w:szCs w:val="24"/>
        </w:rPr>
        <w:t>Annex  B</w:t>
      </w:r>
      <w:proofErr w:type="gramEnd"/>
      <w:r w:rsidRPr="00825A79">
        <w:rPr>
          <w:sz w:val="24"/>
          <w:szCs w:val="24"/>
        </w:rPr>
        <w:t xml:space="preserve"> </w:t>
      </w:r>
      <w:r w:rsidRPr="00825A79">
        <w:rPr>
          <w:color w:val="000000"/>
          <w:sz w:val="24"/>
          <w:szCs w:val="24"/>
        </w:rPr>
        <w:t xml:space="preserve">of </w:t>
      </w:r>
      <w:r w:rsidRPr="00825A79">
        <w:rPr>
          <w:i/>
          <w:iCs/>
          <w:color w:val="000000"/>
          <w:sz w:val="24"/>
          <w:szCs w:val="24"/>
        </w:rPr>
        <w:t>‘Keeping Children Safe in Education’</w:t>
      </w:r>
      <w:r w:rsidRPr="00825A79">
        <w:rPr>
          <w:color w:val="000000"/>
          <w:sz w:val="24"/>
          <w:szCs w:val="24"/>
        </w:rPr>
        <w:t xml:space="preserve"> DfE.</w:t>
      </w:r>
    </w:p>
    <w:p w14:paraId="74AB5C3D"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6CFE7A68" w14:textId="77777777" w:rsidR="003045D3"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The DSL will provide advice and support to other staff on child welfare</w:t>
      </w:r>
      <w:r>
        <w:rPr>
          <w:color w:val="000000"/>
          <w:sz w:val="24"/>
          <w:szCs w:val="24"/>
        </w:rPr>
        <w:t xml:space="preserve"> and child protection matters. Any concern for a child’s safety or welfare will be recorded in </w:t>
      </w:r>
      <w:r w:rsidRPr="005D7FEF">
        <w:rPr>
          <w:color w:val="000000" w:themeColor="text1"/>
          <w:sz w:val="24"/>
          <w:szCs w:val="24"/>
        </w:rPr>
        <w:t xml:space="preserve">writing (or on CPOMS) </w:t>
      </w:r>
      <w:r>
        <w:rPr>
          <w:color w:val="000000"/>
          <w:sz w:val="24"/>
          <w:szCs w:val="24"/>
        </w:rPr>
        <w:t xml:space="preserve">and 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A5721C">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001B7B0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394AC130" w14:textId="77777777" w:rsidR="003045D3" w:rsidRDefault="003045D3">
      <w:pPr>
        <w:pBdr>
          <w:top w:val="nil"/>
          <w:left w:val="nil"/>
          <w:bottom w:val="nil"/>
          <w:right w:val="nil"/>
          <w:between w:val="nil"/>
        </w:pBdr>
        <w:spacing w:after="0" w:line="240" w:lineRule="auto"/>
        <w:jc w:val="both"/>
        <w:rPr>
          <w:color w:val="FF0000"/>
          <w:sz w:val="24"/>
          <w:szCs w:val="24"/>
        </w:rPr>
      </w:pPr>
    </w:p>
    <w:p w14:paraId="3466BB14" w14:textId="3C82AAAA" w:rsidR="005D7FEF" w:rsidRPr="005D7FEF" w:rsidRDefault="005D7FEF" w:rsidP="005D7FEF">
      <w:pPr>
        <w:spacing w:after="0" w:line="240" w:lineRule="auto"/>
        <w:rPr>
          <w:rFonts w:asciiTheme="majorHAnsi" w:eastAsiaTheme="minorHAnsi" w:hAnsiTheme="majorHAnsi" w:cstheme="majorHAnsi"/>
          <w:sz w:val="24"/>
          <w:szCs w:val="24"/>
          <w:lang w:eastAsia="en-US"/>
        </w:rPr>
      </w:pPr>
      <w:r w:rsidRPr="005D7FEF">
        <w:rPr>
          <w:rFonts w:asciiTheme="majorHAnsi" w:eastAsiaTheme="minorHAnsi" w:hAnsiTheme="majorHAnsi" w:cstheme="majorHAnsi"/>
          <w:sz w:val="24"/>
          <w:szCs w:val="24"/>
          <w:lang w:eastAsia="en-US"/>
        </w:rPr>
        <w:t xml:space="preserve">We will teach children how to keep themselves safe through our safeguarding </w:t>
      </w:r>
      <w:proofErr w:type="gramStart"/>
      <w:r w:rsidRPr="005D7FEF">
        <w:rPr>
          <w:rFonts w:asciiTheme="majorHAnsi" w:eastAsiaTheme="minorHAnsi" w:hAnsiTheme="majorHAnsi" w:cstheme="majorHAnsi"/>
          <w:sz w:val="24"/>
          <w:szCs w:val="24"/>
          <w:lang w:eastAsia="en-US"/>
        </w:rPr>
        <w:t>curriculum ,</w:t>
      </w:r>
      <w:proofErr w:type="gramEnd"/>
      <w:r w:rsidRPr="005D7FEF">
        <w:rPr>
          <w:rFonts w:asciiTheme="majorHAnsi" w:eastAsiaTheme="minorHAnsi" w:hAnsiTheme="majorHAnsi" w:cstheme="majorHAnsi"/>
          <w:sz w:val="24"/>
          <w:szCs w:val="24"/>
          <w:lang w:eastAsia="en-US"/>
        </w:rPr>
        <w:t xml:space="preserve"> our PSHE curriculum and our SRE curriculum.</w:t>
      </w:r>
    </w:p>
    <w:p w14:paraId="6423C40E" w14:textId="77777777" w:rsidR="005D7FEF" w:rsidRPr="004402B0" w:rsidRDefault="005D7FEF" w:rsidP="005D7FEF">
      <w:pPr>
        <w:spacing w:after="0" w:line="240" w:lineRule="auto"/>
        <w:rPr>
          <w:rFonts w:asciiTheme="minorHAnsi" w:eastAsiaTheme="minorHAnsi" w:hAnsiTheme="minorHAnsi" w:cstheme="minorBidi"/>
          <w:sz w:val="24"/>
          <w:szCs w:val="24"/>
          <w:lang w:eastAsia="en-US"/>
        </w:rPr>
      </w:pP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79"/>
        <w:gridCol w:w="4823"/>
      </w:tblGrid>
      <w:tr w:rsidR="005D7FEF" w:rsidRPr="004402B0" w14:paraId="70F342F9" w14:textId="77777777" w:rsidTr="00F658E2">
        <w:trPr>
          <w:trHeight w:val="300"/>
        </w:trPr>
        <w:tc>
          <w:tcPr>
            <w:tcW w:w="1134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4B254C77"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Early Years</w:t>
            </w:r>
            <w:r w:rsidRPr="004402B0">
              <w:rPr>
                <w:rFonts w:ascii="Comic Sans MS" w:eastAsia="Times New Roman" w:hAnsi="Comic Sans MS" w:cs="Segoe UI"/>
                <w:sz w:val="19"/>
                <w:szCs w:val="19"/>
              </w:rPr>
              <w:t> </w:t>
            </w:r>
          </w:p>
        </w:tc>
      </w:tr>
      <w:tr w:rsidR="005D7FEF" w:rsidRPr="004402B0" w14:paraId="713DACCB" w14:textId="77777777" w:rsidTr="00F658E2">
        <w:trPr>
          <w:trHeight w:val="300"/>
        </w:trPr>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3F5D512E"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Nursery</w:t>
            </w:r>
            <w:r w:rsidRPr="004402B0">
              <w:rPr>
                <w:rFonts w:ascii="Comic Sans MS" w:eastAsia="Times New Roman" w:hAnsi="Comic Sans MS" w:cs="Segoe UI"/>
                <w:sz w:val="19"/>
                <w:szCs w:val="19"/>
              </w:rPr>
              <w:t> </w:t>
            </w:r>
          </w:p>
        </w:tc>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7A001BF6"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Reception</w:t>
            </w:r>
            <w:r w:rsidRPr="004402B0">
              <w:rPr>
                <w:rFonts w:ascii="Comic Sans MS" w:eastAsia="Times New Roman" w:hAnsi="Comic Sans MS" w:cs="Segoe UI"/>
                <w:sz w:val="19"/>
                <w:szCs w:val="19"/>
              </w:rPr>
              <w:t> </w:t>
            </w:r>
          </w:p>
        </w:tc>
      </w:tr>
      <w:tr w:rsidR="005D7FEF" w:rsidRPr="004402B0" w14:paraId="7F8D6F14" w14:textId="77777777" w:rsidTr="00F658E2">
        <w:trPr>
          <w:trHeight w:val="3345"/>
        </w:trPr>
        <w:tc>
          <w:tcPr>
            <w:tcW w:w="5670" w:type="dxa"/>
            <w:tcBorders>
              <w:top w:val="single" w:sz="6" w:space="0" w:color="auto"/>
              <w:left w:val="single" w:sz="6" w:space="0" w:color="auto"/>
              <w:bottom w:val="single" w:sz="6" w:space="0" w:color="auto"/>
              <w:right w:val="single" w:sz="6" w:space="0" w:color="auto"/>
            </w:tcBorders>
            <w:hideMark/>
          </w:tcPr>
          <w:p w14:paraId="661ACE79"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What to do if we get lost  </w:t>
            </w:r>
          </w:p>
          <w:p w14:paraId="2D6FD2FF"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35FE4EB7"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The underwear </w:t>
            </w:r>
            <w:proofErr w:type="gramStart"/>
            <w:r w:rsidRPr="004402B0">
              <w:rPr>
                <w:rFonts w:ascii="Comic Sans MS" w:eastAsia="Times New Roman" w:hAnsi="Comic Sans MS" w:cs="Segoe UI"/>
                <w:sz w:val="19"/>
                <w:szCs w:val="19"/>
              </w:rPr>
              <w:t>rule  -</w:t>
            </w:r>
            <w:proofErr w:type="gramEnd"/>
            <w:r w:rsidRPr="004402B0">
              <w:rPr>
                <w:rFonts w:ascii="Comic Sans MS" w:eastAsia="Times New Roman" w:hAnsi="Comic Sans MS" w:cs="Segoe UI"/>
                <w:sz w:val="19"/>
                <w:szCs w:val="19"/>
              </w:rPr>
              <w:t> through 1:1 </w:t>
            </w:r>
            <w:proofErr w:type="gramStart"/>
            <w:r w:rsidRPr="004402B0">
              <w:rPr>
                <w:rFonts w:ascii="Comic Sans MS" w:eastAsia="Times New Roman" w:hAnsi="Comic Sans MS" w:cs="Segoe UI"/>
                <w:sz w:val="19"/>
                <w:szCs w:val="19"/>
              </w:rPr>
              <w:t>discussions</w:t>
            </w:r>
            <w:proofErr w:type="gramEnd"/>
            <w:r w:rsidRPr="004402B0">
              <w:rPr>
                <w:rFonts w:ascii="Comic Sans MS" w:eastAsia="Times New Roman" w:hAnsi="Comic Sans MS" w:cs="Segoe UI"/>
                <w:sz w:val="19"/>
                <w:szCs w:val="19"/>
              </w:rPr>
              <w:t> </w:t>
            </w:r>
          </w:p>
          <w:p w14:paraId="781E804B"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Strangers around us (taught through fairy tales)  </w:t>
            </w:r>
          </w:p>
          <w:p w14:paraId="452CB7D4"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code  </w:t>
            </w:r>
          </w:p>
          <w:p w14:paraId="5F952026"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Water safety  </w:t>
            </w:r>
          </w:p>
          <w:p w14:paraId="76FF2D5D"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Scissor safety   </w:t>
            </w:r>
          </w:p>
          <w:p w14:paraId="367C47A4"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Personal hygiene - through 1:1 </w:t>
            </w:r>
            <w:proofErr w:type="gramStart"/>
            <w:r w:rsidRPr="004402B0">
              <w:rPr>
                <w:rFonts w:ascii="Comic Sans MS" w:eastAsia="Times New Roman" w:hAnsi="Comic Sans MS" w:cs="Segoe UI"/>
                <w:sz w:val="19"/>
                <w:szCs w:val="19"/>
              </w:rPr>
              <w:t>discussions</w:t>
            </w:r>
            <w:proofErr w:type="gramEnd"/>
            <w:r w:rsidRPr="004402B0">
              <w:rPr>
                <w:rFonts w:ascii="Comic Sans MS" w:eastAsia="Times New Roman" w:hAnsi="Comic Sans MS" w:cs="Segoe UI"/>
                <w:sz w:val="19"/>
                <w:szCs w:val="19"/>
              </w:rPr>
              <w:t> </w:t>
            </w:r>
          </w:p>
          <w:p w14:paraId="58D525FC"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Outdoor safety </w:t>
            </w:r>
          </w:p>
          <w:p w14:paraId="041F125C"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E-Safety (taught throughout the year) </w:t>
            </w:r>
          </w:p>
          <w:p w14:paraId="371016C9"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Friendship Week  </w:t>
            </w:r>
          </w:p>
          <w:p w14:paraId="7F46DBCE"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Special Person focus </w:t>
            </w:r>
          </w:p>
          <w:p w14:paraId="5C6B7647"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21A57928" w14:textId="77777777" w:rsidR="005D7FEF" w:rsidRPr="004402B0" w:rsidRDefault="005D7FEF" w:rsidP="00A5721C">
            <w:pPr>
              <w:numPr>
                <w:ilvl w:val="0"/>
                <w:numId w:val="98"/>
              </w:numPr>
              <w:spacing w:after="0" w:line="240" w:lineRule="auto"/>
              <w:contextualSpacing/>
              <w:textAlignment w:val="baseline"/>
              <w:rPr>
                <w:rFonts w:ascii="Segoe UI" w:eastAsia="Times New Roman" w:hAnsi="Segoe UI" w:cs="Segoe UI"/>
                <w:sz w:val="18"/>
                <w:szCs w:val="18"/>
              </w:rPr>
            </w:pPr>
            <w:r w:rsidRPr="004402B0">
              <w:rPr>
                <w:rFonts w:ascii="Comic Sans MS" w:eastAsia="Times New Roman" w:hAnsi="Comic Sans MS" w:cs="Segoe UI"/>
                <w:sz w:val="19"/>
                <w:szCs w:val="19"/>
              </w:rPr>
              <w:t>Heath and Well- being School’s Award </w:t>
            </w:r>
          </w:p>
          <w:p w14:paraId="6425B491" w14:textId="181776A1"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lastRenderedPageBreak/>
              <w:t xml:space="preserve">British Values </w:t>
            </w:r>
          </w:p>
          <w:p w14:paraId="158D11FE" w14:textId="77777777"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0EFEC84C" w14:textId="77777777" w:rsidR="005D7FEF"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Class Charters; </w:t>
            </w:r>
          </w:p>
          <w:p w14:paraId="5FF805A7" w14:textId="55ECB964" w:rsidR="005D7FEF" w:rsidRPr="004402B0" w:rsidRDefault="005D7FEF" w:rsidP="00A5721C">
            <w:pPr>
              <w:numPr>
                <w:ilvl w:val="0"/>
                <w:numId w:val="98"/>
              </w:numPr>
              <w:spacing w:after="0" w:line="240" w:lineRule="auto"/>
              <w:contextualSpacing/>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tc>
        <w:tc>
          <w:tcPr>
            <w:tcW w:w="5670" w:type="dxa"/>
            <w:tcBorders>
              <w:top w:val="single" w:sz="6" w:space="0" w:color="auto"/>
              <w:left w:val="single" w:sz="6" w:space="0" w:color="auto"/>
              <w:bottom w:val="single" w:sz="6" w:space="0" w:color="auto"/>
              <w:right w:val="single" w:sz="6" w:space="0" w:color="auto"/>
            </w:tcBorders>
            <w:hideMark/>
          </w:tcPr>
          <w:p w14:paraId="48FDC357" w14:textId="77777777" w:rsidR="005D7FEF" w:rsidRPr="004402B0" w:rsidRDefault="005D7FEF" w:rsidP="00A5721C">
            <w:pPr>
              <w:numPr>
                <w:ilvl w:val="0"/>
                <w:numId w:val="91"/>
              </w:numPr>
              <w:spacing w:after="0" w:line="240" w:lineRule="auto"/>
              <w:contextualSpacing/>
              <w:textAlignment w:val="baseline"/>
              <w:rPr>
                <w:rFonts w:eastAsia="Times New Roman"/>
                <w:sz w:val="19"/>
                <w:szCs w:val="19"/>
              </w:rPr>
            </w:pPr>
            <w:r w:rsidRPr="004402B0">
              <w:rPr>
                <w:rFonts w:ascii="Comic Sans MS" w:eastAsia="Times New Roman" w:hAnsi="Comic Sans MS"/>
                <w:sz w:val="19"/>
                <w:szCs w:val="19"/>
              </w:rPr>
              <w:lastRenderedPageBreak/>
              <w:t>What to do if we get lost </w:t>
            </w:r>
          </w:p>
          <w:p w14:paraId="4A3BBB1E"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708657EB"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The underwear </w:t>
            </w:r>
            <w:proofErr w:type="gramStart"/>
            <w:r w:rsidRPr="004402B0">
              <w:rPr>
                <w:rFonts w:ascii="Comic Sans MS" w:eastAsia="Times New Roman" w:hAnsi="Comic Sans MS" w:cs="Segoe UI"/>
                <w:sz w:val="19"/>
                <w:szCs w:val="19"/>
              </w:rPr>
              <w:t>rule  -</w:t>
            </w:r>
            <w:proofErr w:type="gramEnd"/>
            <w:r w:rsidRPr="004402B0">
              <w:rPr>
                <w:rFonts w:ascii="Comic Sans MS" w:eastAsia="Times New Roman" w:hAnsi="Comic Sans MS" w:cs="Segoe UI"/>
                <w:sz w:val="19"/>
                <w:szCs w:val="19"/>
              </w:rPr>
              <w:t> through 1:1 </w:t>
            </w:r>
            <w:proofErr w:type="gramStart"/>
            <w:r w:rsidRPr="004402B0">
              <w:rPr>
                <w:rFonts w:ascii="Comic Sans MS" w:eastAsia="Times New Roman" w:hAnsi="Comic Sans MS" w:cs="Segoe UI"/>
                <w:sz w:val="19"/>
                <w:szCs w:val="19"/>
              </w:rPr>
              <w:t>discussions</w:t>
            </w:r>
            <w:proofErr w:type="gramEnd"/>
            <w:r w:rsidRPr="004402B0">
              <w:rPr>
                <w:rFonts w:ascii="Comic Sans MS" w:eastAsia="Times New Roman" w:hAnsi="Comic Sans MS" w:cs="Segoe UI"/>
                <w:sz w:val="19"/>
                <w:szCs w:val="19"/>
              </w:rPr>
              <w:t> </w:t>
            </w:r>
          </w:p>
          <w:p w14:paraId="6CE7D365"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Strangers around us (taught through fairy tales)  </w:t>
            </w:r>
          </w:p>
          <w:p w14:paraId="14A5C1CE"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code  </w:t>
            </w:r>
          </w:p>
          <w:p w14:paraId="3608B5E8"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Water safety  </w:t>
            </w:r>
          </w:p>
          <w:p w14:paraId="0737565C" w14:textId="77777777" w:rsidR="005D7FEF" w:rsidRPr="004402B0" w:rsidRDefault="005D7FEF" w:rsidP="00A5721C">
            <w:pPr>
              <w:numPr>
                <w:ilvl w:val="0"/>
                <w:numId w:val="91"/>
              </w:numPr>
              <w:spacing w:after="0" w:line="240" w:lineRule="auto"/>
              <w:contextualSpacing/>
              <w:textAlignment w:val="baseline"/>
              <w:rPr>
                <w:rFonts w:eastAsia="Times New Roman"/>
                <w:sz w:val="19"/>
                <w:szCs w:val="19"/>
              </w:rPr>
            </w:pPr>
            <w:r w:rsidRPr="004402B0">
              <w:rPr>
                <w:rFonts w:ascii="Comic Sans MS" w:eastAsia="Times New Roman" w:hAnsi="Comic Sans MS"/>
                <w:sz w:val="19"/>
                <w:szCs w:val="19"/>
              </w:rPr>
              <w:t>Bike and scooter safety </w:t>
            </w:r>
          </w:p>
          <w:p w14:paraId="70F8A910"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Scissor safety   </w:t>
            </w:r>
          </w:p>
          <w:p w14:paraId="0E7ABA02"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Personal hygiene – Handwashing week </w:t>
            </w:r>
          </w:p>
          <w:p w14:paraId="153EA77C"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Outdoor safety </w:t>
            </w:r>
          </w:p>
          <w:p w14:paraId="1FAC01D6"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E-Safety (taught throughout the year) </w:t>
            </w:r>
          </w:p>
          <w:p w14:paraId="24CF34A7"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Friendship Week  </w:t>
            </w:r>
          </w:p>
          <w:p w14:paraId="3C23B034"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Special Person focus </w:t>
            </w:r>
          </w:p>
          <w:p w14:paraId="402B83F2"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6071B893"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lastRenderedPageBreak/>
              <w:t>Heath and Well- being School’s Award </w:t>
            </w:r>
          </w:p>
          <w:p w14:paraId="05C2BB32" w14:textId="56BBE329"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British Values  </w:t>
            </w:r>
          </w:p>
          <w:p w14:paraId="1A940DD6" w14:textId="77777777"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5743EF5B" w14:textId="77777777" w:rsidR="005D7FEF"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Class Charters</w:t>
            </w:r>
          </w:p>
          <w:p w14:paraId="3CE385B6" w14:textId="5E1446D4" w:rsidR="005D7FEF" w:rsidRPr="004402B0" w:rsidRDefault="005D7FEF" w:rsidP="00A5721C">
            <w:pPr>
              <w:numPr>
                <w:ilvl w:val="0"/>
                <w:numId w:val="91"/>
              </w:numPr>
              <w:spacing w:after="0" w:line="240" w:lineRule="auto"/>
              <w:contextualSpacing/>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tc>
      </w:tr>
      <w:tr w:rsidR="005D7FEF" w:rsidRPr="004402B0" w14:paraId="3331C70C" w14:textId="77777777" w:rsidTr="00F658E2">
        <w:trPr>
          <w:trHeight w:val="300"/>
        </w:trPr>
        <w:tc>
          <w:tcPr>
            <w:tcW w:w="1134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6FEB5BE8"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lastRenderedPageBreak/>
              <w:t>Key Stage One</w:t>
            </w:r>
            <w:r w:rsidRPr="004402B0">
              <w:rPr>
                <w:rFonts w:ascii="Comic Sans MS" w:eastAsia="Times New Roman" w:hAnsi="Comic Sans MS" w:cs="Segoe UI"/>
                <w:sz w:val="19"/>
                <w:szCs w:val="19"/>
              </w:rPr>
              <w:t> </w:t>
            </w:r>
          </w:p>
        </w:tc>
      </w:tr>
      <w:tr w:rsidR="005D7FEF" w:rsidRPr="004402B0" w14:paraId="2D5DA541" w14:textId="77777777" w:rsidTr="00F658E2">
        <w:trPr>
          <w:trHeight w:val="300"/>
        </w:trPr>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17ADE344"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Year One</w:t>
            </w:r>
            <w:r w:rsidRPr="004402B0">
              <w:rPr>
                <w:rFonts w:ascii="Comic Sans MS" w:eastAsia="Times New Roman" w:hAnsi="Comic Sans MS" w:cs="Segoe UI"/>
                <w:sz w:val="19"/>
                <w:szCs w:val="19"/>
              </w:rPr>
              <w:t> </w:t>
            </w:r>
          </w:p>
        </w:tc>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04F45B42"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Year Two</w:t>
            </w:r>
            <w:r w:rsidRPr="004402B0">
              <w:rPr>
                <w:rFonts w:ascii="Comic Sans MS" w:eastAsia="Times New Roman" w:hAnsi="Comic Sans MS" w:cs="Segoe UI"/>
                <w:sz w:val="19"/>
                <w:szCs w:val="19"/>
              </w:rPr>
              <w:t> </w:t>
            </w:r>
          </w:p>
        </w:tc>
      </w:tr>
      <w:tr w:rsidR="005D7FEF" w:rsidRPr="004402B0" w14:paraId="156699A6" w14:textId="77777777" w:rsidTr="00F658E2">
        <w:trPr>
          <w:trHeight w:val="405"/>
        </w:trPr>
        <w:tc>
          <w:tcPr>
            <w:tcW w:w="5670" w:type="dxa"/>
            <w:tcBorders>
              <w:top w:val="single" w:sz="6" w:space="0" w:color="auto"/>
              <w:left w:val="single" w:sz="6" w:space="0" w:color="auto"/>
              <w:bottom w:val="single" w:sz="6" w:space="0" w:color="auto"/>
              <w:right w:val="single" w:sz="6" w:space="0" w:color="auto"/>
            </w:tcBorders>
            <w:hideMark/>
          </w:tcPr>
          <w:p w14:paraId="7C9983E1"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E-Safety (taught throughout the year) </w:t>
            </w:r>
          </w:p>
          <w:p w14:paraId="286543B4"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Anti-bullying (taught through a themed week) </w:t>
            </w:r>
          </w:p>
          <w:p w14:paraId="4FE318B2"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5637495E"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220679C9"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People who help us  </w:t>
            </w:r>
          </w:p>
          <w:p w14:paraId="6D7AD74D"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Dangers in the home  </w:t>
            </w:r>
          </w:p>
          <w:p w14:paraId="1CA2A986"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w:t>
            </w:r>
            <w:proofErr w:type="gramStart"/>
            <w:r w:rsidRPr="004402B0">
              <w:rPr>
                <w:rFonts w:ascii="Comic Sans MS" w:eastAsia="Times New Roman" w:hAnsi="Comic Sans MS" w:cs="Segoe UI"/>
                <w:sz w:val="19"/>
                <w:szCs w:val="19"/>
              </w:rPr>
              <w:t>code  -</w:t>
            </w:r>
            <w:proofErr w:type="gramEnd"/>
            <w:r w:rsidRPr="004402B0">
              <w:rPr>
                <w:rFonts w:ascii="Comic Sans MS" w:eastAsia="Times New Roman" w:hAnsi="Comic Sans MS" w:cs="Segoe UI"/>
                <w:sz w:val="19"/>
                <w:szCs w:val="19"/>
              </w:rPr>
              <w:t> fire safety (taught though fire brigade visit) </w:t>
            </w:r>
          </w:p>
          <w:p w14:paraId="274E3998" w14:textId="77777777" w:rsidR="005D7FEF" w:rsidRPr="004402B0" w:rsidRDefault="005D7FEF" w:rsidP="00A5721C">
            <w:pPr>
              <w:numPr>
                <w:ilvl w:val="0"/>
                <w:numId w:val="92"/>
              </w:numPr>
              <w:spacing w:after="0" w:line="240" w:lineRule="auto"/>
              <w:ind w:left="360" w:firstLine="0"/>
              <w:textAlignment w:val="baseline"/>
              <w:rPr>
                <w:rFonts w:eastAsia="Times New Roman"/>
                <w:sz w:val="19"/>
                <w:szCs w:val="19"/>
              </w:rPr>
            </w:pPr>
            <w:r w:rsidRPr="004402B0">
              <w:rPr>
                <w:rFonts w:ascii="Comic Sans MS" w:eastAsia="Times New Roman" w:hAnsi="Comic Sans MS"/>
                <w:sz w:val="19"/>
                <w:szCs w:val="19"/>
              </w:rPr>
              <w:t>Bike and scooter safety </w:t>
            </w:r>
          </w:p>
          <w:p w14:paraId="7F0453BB"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First Aid – what to do in an emergency </w:t>
            </w:r>
          </w:p>
          <w:p w14:paraId="640D3321"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Stranger danger </w:t>
            </w:r>
          </w:p>
          <w:p w14:paraId="696F5F1D"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Healthy eating </w:t>
            </w:r>
          </w:p>
          <w:p w14:paraId="70A0CB7A"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Personal hygiene </w:t>
            </w:r>
          </w:p>
          <w:p w14:paraId="63AAEF65" w14:textId="77777777" w:rsidR="005D7FEF" w:rsidRPr="004402B0" w:rsidRDefault="005D7FEF" w:rsidP="00A5721C">
            <w:pPr>
              <w:numPr>
                <w:ilvl w:val="0"/>
                <w:numId w:val="92"/>
              </w:numPr>
              <w:spacing w:after="0" w:line="240" w:lineRule="auto"/>
              <w:ind w:left="360" w:firstLine="0"/>
              <w:textAlignment w:val="baseline"/>
              <w:rPr>
                <w:rFonts w:eastAsia="Times New Roman"/>
                <w:sz w:val="19"/>
                <w:szCs w:val="19"/>
              </w:rPr>
            </w:pPr>
            <w:r w:rsidRPr="004402B0">
              <w:rPr>
                <w:rFonts w:ascii="Comic Sans MS" w:eastAsia="Times New Roman" w:hAnsi="Comic Sans MS"/>
                <w:sz w:val="19"/>
                <w:szCs w:val="19"/>
              </w:rPr>
              <w:t>PANTS – NSPCC  </w:t>
            </w:r>
          </w:p>
          <w:p w14:paraId="2FAEDB12"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Developing positive relationships – Operation Encompass. </w:t>
            </w:r>
          </w:p>
          <w:p w14:paraId="62171229"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 and Well-being School’s Award </w:t>
            </w:r>
          </w:p>
          <w:p w14:paraId="2A2099D2" w14:textId="0A236089"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British Values Map</w:t>
            </w:r>
          </w:p>
          <w:p w14:paraId="3FB9C87C" w14:textId="77777777"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2E04CA78" w14:textId="77777777" w:rsidR="005D7FEF"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 xml:space="preserve">Class Charters; </w:t>
            </w:r>
          </w:p>
          <w:p w14:paraId="554D038E" w14:textId="64FF669B" w:rsidR="005D7FEF" w:rsidRPr="004402B0" w:rsidRDefault="005D7FEF" w:rsidP="00A5721C">
            <w:pPr>
              <w:numPr>
                <w:ilvl w:val="0"/>
                <w:numId w:val="92"/>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tc>
        <w:tc>
          <w:tcPr>
            <w:tcW w:w="5670" w:type="dxa"/>
            <w:tcBorders>
              <w:top w:val="single" w:sz="6" w:space="0" w:color="auto"/>
              <w:left w:val="single" w:sz="6" w:space="0" w:color="auto"/>
              <w:bottom w:val="single" w:sz="6" w:space="0" w:color="auto"/>
              <w:right w:val="single" w:sz="6" w:space="0" w:color="auto"/>
            </w:tcBorders>
            <w:hideMark/>
          </w:tcPr>
          <w:p w14:paraId="068E3582"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E-Safety (taught throughout the year) </w:t>
            </w:r>
          </w:p>
          <w:p w14:paraId="18A76451"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Anti-bullying (taught through a themed week) </w:t>
            </w:r>
          </w:p>
          <w:p w14:paraId="68C031B8"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304045D3"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2CC36B4C"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People who help us  </w:t>
            </w:r>
          </w:p>
          <w:p w14:paraId="5FF80C90"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Dangers in the home </w:t>
            </w:r>
          </w:p>
          <w:p w14:paraId="4A06D4DE"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code   </w:t>
            </w:r>
          </w:p>
          <w:p w14:paraId="0321195A"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Stranger danger </w:t>
            </w:r>
          </w:p>
          <w:p w14:paraId="27D636DD" w14:textId="77777777" w:rsidR="005D7FEF" w:rsidRPr="004402B0" w:rsidRDefault="005D7FEF" w:rsidP="00A5721C">
            <w:pPr>
              <w:numPr>
                <w:ilvl w:val="0"/>
                <w:numId w:val="93"/>
              </w:numPr>
              <w:spacing w:after="0" w:line="240" w:lineRule="auto"/>
              <w:ind w:left="360" w:firstLine="0"/>
              <w:textAlignment w:val="baseline"/>
              <w:rPr>
                <w:rFonts w:eastAsia="Times New Roman"/>
                <w:sz w:val="19"/>
                <w:szCs w:val="19"/>
              </w:rPr>
            </w:pPr>
            <w:r w:rsidRPr="004402B0">
              <w:rPr>
                <w:rFonts w:ascii="Comic Sans MS" w:eastAsia="Times New Roman" w:hAnsi="Comic Sans MS"/>
                <w:sz w:val="19"/>
                <w:szCs w:val="19"/>
              </w:rPr>
              <w:t>Bike and scooter safety </w:t>
            </w:r>
          </w:p>
          <w:p w14:paraId="6003735C"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First Aid – what to do in an emergency </w:t>
            </w:r>
          </w:p>
          <w:p w14:paraId="7F6D6E4E"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Healthy eating </w:t>
            </w:r>
          </w:p>
          <w:p w14:paraId="242D9708"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Personal hygiene </w:t>
            </w:r>
          </w:p>
          <w:p w14:paraId="0407C894" w14:textId="77777777" w:rsidR="005D7FEF" w:rsidRPr="004402B0" w:rsidRDefault="005D7FEF" w:rsidP="00A5721C">
            <w:pPr>
              <w:numPr>
                <w:ilvl w:val="0"/>
                <w:numId w:val="93"/>
              </w:numPr>
              <w:spacing w:after="0" w:line="240" w:lineRule="auto"/>
              <w:ind w:left="360" w:firstLine="0"/>
              <w:textAlignment w:val="baseline"/>
              <w:rPr>
                <w:rFonts w:eastAsia="Times New Roman"/>
                <w:sz w:val="19"/>
                <w:szCs w:val="19"/>
              </w:rPr>
            </w:pPr>
            <w:r w:rsidRPr="004402B0">
              <w:rPr>
                <w:rFonts w:ascii="Comic Sans MS" w:eastAsia="Times New Roman" w:hAnsi="Comic Sans MS"/>
                <w:sz w:val="19"/>
                <w:szCs w:val="19"/>
              </w:rPr>
              <w:t>PANTS - NSPCC </w:t>
            </w:r>
          </w:p>
          <w:p w14:paraId="39A691DC"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Securing positive relationships –Operation Encompass.  </w:t>
            </w:r>
          </w:p>
          <w:p w14:paraId="46367253"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 and Well-being School’s Award </w:t>
            </w:r>
          </w:p>
          <w:p w14:paraId="31CCA5FB" w14:textId="61BBDF46"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British Values Map</w:t>
            </w:r>
          </w:p>
          <w:p w14:paraId="13086122" w14:textId="77777777"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48035194" w14:textId="77777777" w:rsidR="005D7FEF"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Class Charters</w:t>
            </w:r>
          </w:p>
          <w:p w14:paraId="43830BC0" w14:textId="16EA6900" w:rsidR="005D7FEF" w:rsidRPr="004402B0" w:rsidRDefault="005D7FEF" w:rsidP="00A5721C">
            <w:pPr>
              <w:numPr>
                <w:ilvl w:val="0"/>
                <w:numId w:val="93"/>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tc>
      </w:tr>
      <w:tr w:rsidR="005D7FEF" w:rsidRPr="004402B0" w14:paraId="3DFE3FA6" w14:textId="77777777" w:rsidTr="00F658E2">
        <w:trPr>
          <w:trHeight w:val="300"/>
        </w:trPr>
        <w:tc>
          <w:tcPr>
            <w:tcW w:w="1134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1C212111"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Lower Key Stage Two</w:t>
            </w:r>
            <w:r w:rsidRPr="004402B0">
              <w:rPr>
                <w:rFonts w:ascii="Comic Sans MS" w:eastAsia="Times New Roman" w:hAnsi="Comic Sans MS" w:cs="Segoe UI"/>
                <w:sz w:val="19"/>
                <w:szCs w:val="19"/>
              </w:rPr>
              <w:t> </w:t>
            </w:r>
          </w:p>
        </w:tc>
      </w:tr>
      <w:tr w:rsidR="005D7FEF" w:rsidRPr="004402B0" w14:paraId="01186AFA" w14:textId="77777777" w:rsidTr="00F658E2">
        <w:trPr>
          <w:trHeight w:val="300"/>
        </w:trPr>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5DDC9F2A"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Year Three</w:t>
            </w:r>
            <w:r w:rsidRPr="004402B0">
              <w:rPr>
                <w:rFonts w:ascii="Comic Sans MS" w:eastAsia="Times New Roman" w:hAnsi="Comic Sans MS" w:cs="Segoe UI"/>
                <w:sz w:val="19"/>
                <w:szCs w:val="19"/>
              </w:rPr>
              <w:t> </w:t>
            </w:r>
          </w:p>
        </w:tc>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73D3029E"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Year Four</w:t>
            </w:r>
            <w:r w:rsidRPr="004402B0">
              <w:rPr>
                <w:rFonts w:ascii="Comic Sans MS" w:eastAsia="Times New Roman" w:hAnsi="Comic Sans MS" w:cs="Segoe UI"/>
                <w:sz w:val="19"/>
                <w:szCs w:val="19"/>
              </w:rPr>
              <w:t> </w:t>
            </w:r>
          </w:p>
        </w:tc>
      </w:tr>
      <w:tr w:rsidR="005D7FEF" w:rsidRPr="004402B0" w14:paraId="4FB03E1E" w14:textId="77777777" w:rsidTr="00F658E2">
        <w:trPr>
          <w:trHeight w:val="300"/>
        </w:trPr>
        <w:tc>
          <w:tcPr>
            <w:tcW w:w="5670" w:type="dxa"/>
            <w:tcBorders>
              <w:top w:val="single" w:sz="6" w:space="0" w:color="auto"/>
              <w:left w:val="single" w:sz="6" w:space="0" w:color="auto"/>
              <w:bottom w:val="single" w:sz="6" w:space="0" w:color="auto"/>
              <w:right w:val="single" w:sz="6" w:space="0" w:color="auto"/>
            </w:tcBorders>
            <w:hideMark/>
          </w:tcPr>
          <w:p w14:paraId="20CCAACD"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E-Safety (taught throughout the year) </w:t>
            </w:r>
          </w:p>
          <w:p w14:paraId="66C133DE"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Anti-bullying (taught through a themed week) </w:t>
            </w:r>
          </w:p>
          <w:p w14:paraId="1CEFB63D"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332EF137"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2AE8A785" w14:textId="77777777" w:rsidR="005D7FEF" w:rsidRPr="004402B0" w:rsidRDefault="005D7FEF" w:rsidP="00A5721C">
            <w:pPr>
              <w:numPr>
                <w:ilvl w:val="0"/>
                <w:numId w:val="94"/>
              </w:numPr>
              <w:spacing w:after="0" w:line="240" w:lineRule="auto"/>
              <w:ind w:left="360" w:firstLine="0"/>
              <w:textAlignment w:val="baseline"/>
              <w:rPr>
                <w:rFonts w:eastAsia="Times New Roman"/>
                <w:sz w:val="19"/>
                <w:szCs w:val="19"/>
              </w:rPr>
            </w:pPr>
            <w:r w:rsidRPr="004402B0">
              <w:rPr>
                <w:rFonts w:ascii="Comic Sans MS" w:eastAsia="Times New Roman" w:hAnsi="Comic Sans MS"/>
                <w:sz w:val="19"/>
                <w:szCs w:val="19"/>
              </w:rPr>
              <w:t>Water Safety - RNLI visit </w:t>
            </w:r>
          </w:p>
          <w:p w14:paraId="3A6F594E"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Safe risk taking  </w:t>
            </w:r>
          </w:p>
          <w:p w14:paraId="5CC1E3D2"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Building trust in relationships – Operation Encompass </w:t>
            </w:r>
          </w:p>
          <w:p w14:paraId="154DCB01"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code  </w:t>
            </w:r>
          </w:p>
          <w:p w14:paraId="6471A56D"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Healthy eating and lifestyle </w:t>
            </w:r>
          </w:p>
          <w:p w14:paraId="76E42C0C"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Oral hygiene </w:t>
            </w:r>
          </w:p>
          <w:p w14:paraId="2A7AC651"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First Aid – what to do in an emergency </w:t>
            </w:r>
          </w:p>
          <w:p w14:paraId="4316D1F0"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lastRenderedPageBreak/>
              <w:t>Health and Well-being School’s Award </w:t>
            </w:r>
          </w:p>
          <w:p w14:paraId="5D80CD16" w14:textId="12C4E2E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British Values</w:t>
            </w:r>
          </w:p>
          <w:p w14:paraId="3148AA39" w14:textId="77777777"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36F38594" w14:textId="77777777" w:rsidR="005D7FEF"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Class Charters</w:t>
            </w:r>
          </w:p>
          <w:p w14:paraId="4BB70F65" w14:textId="516ED973" w:rsidR="005D7FEF" w:rsidRPr="004402B0" w:rsidRDefault="005D7FEF" w:rsidP="00A5721C">
            <w:pPr>
              <w:numPr>
                <w:ilvl w:val="0"/>
                <w:numId w:val="94"/>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tc>
        <w:tc>
          <w:tcPr>
            <w:tcW w:w="5670" w:type="dxa"/>
            <w:tcBorders>
              <w:top w:val="single" w:sz="6" w:space="0" w:color="auto"/>
              <w:left w:val="single" w:sz="6" w:space="0" w:color="auto"/>
              <w:bottom w:val="single" w:sz="6" w:space="0" w:color="auto"/>
              <w:right w:val="single" w:sz="6" w:space="0" w:color="auto"/>
            </w:tcBorders>
            <w:hideMark/>
          </w:tcPr>
          <w:p w14:paraId="48D6627E"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lastRenderedPageBreak/>
              <w:t>E-Safety (taught throughout the year) </w:t>
            </w:r>
          </w:p>
          <w:p w14:paraId="638D5C94"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Anti-bullying (taught through a themed week) </w:t>
            </w:r>
          </w:p>
          <w:p w14:paraId="41258DAE"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58B925F9"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51F2B286" w14:textId="77777777" w:rsidR="005D7FEF" w:rsidRPr="004402B0" w:rsidRDefault="005D7FEF" w:rsidP="00A5721C">
            <w:pPr>
              <w:numPr>
                <w:ilvl w:val="0"/>
                <w:numId w:val="95"/>
              </w:numPr>
              <w:spacing w:after="0" w:line="240" w:lineRule="auto"/>
              <w:ind w:left="360" w:firstLine="0"/>
              <w:textAlignment w:val="baseline"/>
              <w:rPr>
                <w:rFonts w:eastAsia="Times New Roman"/>
                <w:sz w:val="19"/>
                <w:szCs w:val="19"/>
              </w:rPr>
            </w:pPr>
            <w:r w:rsidRPr="004402B0">
              <w:rPr>
                <w:rFonts w:ascii="Comic Sans MS" w:eastAsia="Times New Roman" w:hAnsi="Comic Sans MS"/>
                <w:sz w:val="19"/>
                <w:szCs w:val="19"/>
              </w:rPr>
              <w:t>Water Safety - RNLI visit </w:t>
            </w:r>
          </w:p>
          <w:p w14:paraId="66B79C30"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Safe risk taking  </w:t>
            </w:r>
          </w:p>
          <w:p w14:paraId="2CEFD1A7"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Building resilience  </w:t>
            </w:r>
          </w:p>
          <w:p w14:paraId="074AC2F2"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code  </w:t>
            </w:r>
          </w:p>
          <w:p w14:paraId="5A257822"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Healthy eating and lifestyle </w:t>
            </w:r>
          </w:p>
          <w:p w14:paraId="6A7E8F5C"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Oral hygiene </w:t>
            </w:r>
          </w:p>
          <w:p w14:paraId="144EA28D"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First Aid – what to do in an emergency </w:t>
            </w:r>
          </w:p>
          <w:p w14:paraId="27BEC4CE"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lastRenderedPageBreak/>
              <w:t>Personal Hygiene – linked to puberty changes </w:t>
            </w:r>
          </w:p>
          <w:p w14:paraId="5C90D48C"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Heath and Well -being School’s Award </w:t>
            </w:r>
          </w:p>
          <w:p w14:paraId="3B36E42A" w14:textId="23E809F1"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 xml:space="preserve">British Values </w:t>
            </w:r>
          </w:p>
          <w:p w14:paraId="43DBE8EA" w14:textId="77777777"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18650CF9" w14:textId="77777777" w:rsidR="005D7FEF"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Class Charters</w:t>
            </w:r>
          </w:p>
          <w:p w14:paraId="668321B0" w14:textId="1D426E09" w:rsidR="005D7FEF" w:rsidRPr="004402B0" w:rsidRDefault="005D7FEF" w:rsidP="00A5721C">
            <w:pPr>
              <w:numPr>
                <w:ilvl w:val="0"/>
                <w:numId w:val="95"/>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tc>
      </w:tr>
      <w:tr w:rsidR="005D7FEF" w:rsidRPr="004402B0" w14:paraId="780E0367" w14:textId="77777777" w:rsidTr="00F658E2">
        <w:trPr>
          <w:trHeight w:val="300"/>
        </w:trPr>
        <w:tc>
          <w:tcPr>
            <w:tcW w:w="1134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374BF54B"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lastRenderedPageBreak/>
              <w:t>Upper Key Stage Two</w:t>
            </w:r>
            <w:r w:rsidRPr="004402B0">
              <w:rPr>
                <w:rFonts w:ascii="Comic Sans MS" w:eastAsia="Times New Roman" w:hAnsi="Comic Sans MS" w:cs="Segoe UI"/>
                <w:sz w:val="19"/>
                <w:szCs w:val="19"/>
              </w:rPr>
              <w:t> </w:t>
            </w:r>
          </w:p>
        </w:tc>
      </w:tr>
      <w:tr w:rsidR="005D7FEF" w:rsidRPr="004402B0" w14:paraId="05262BD0" w14:textId="77777777" w:rsidTr="00F658E2">
        <w:trPr>
          <w:trHeight w:val="300"/>
        </w:trPr>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4CA5795C"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Year Five</w:t>
            </w:r>
            <w:r w:rsidRPr="004402B0">
              <w:rPr>
                <w:rFonts w:ascii="Comic Sans MS" w:eastAsia="Times New Roman" w:hAnsi="Comic Sans MS" w:cs="Segoe UI"/>
                <w:sz w:val="19"/>
                <w:szCs w:val="19"/>
              </w:rPr>
              <w:t> </w:t>
            </w:r>
          </w:p>
        </w:tc>
        <w:tc>
          <w:tcPr>
            <w:tcW w:w="5670" w:type="dxa"/>
            <w:tcBorders>
              <w:top w:val="single" w:sz="6" w:space="0" w:color="auto"/>
              <w:left w:val="single" w:sz="6" w:space="0" w:color="auto"/>
              <w:bottom w:val="single" w:sz="6" w:space="0" w:color="auto"/>
              <w:right w:val="single" w:sz="6" w:space="0" w:color="auto"/>
            </w:tcBorders>
            <w:shd w:val="clear" w:color="auto" w:fill="F2F2F2"/>
            <w:hideMark/>
          </w:tcPr>
          <w:p w14:paraId="032D8A7A" w14:textId="77777777" w:rsidR="005D7FEF" w:rsidRPr="004402B0" w:rsidRDefault="005D7FEF" w:rsidP="00F658E2">
            <w:pPr>
              <w:spacing w:after="0" w:line="240" w:lineRule="auto"/>
              <w:jc w:val="center"/>
              <w:textAlignment w:val="baseline"/>
              <w:rPr>
                <w:rFonts w:ascii="Segoe UI" w:eastAsia="Times New Roman" w:hAnsi="Segoe UI" w:cs="Segoe UI"/>
                <w:sz w:val="18"/>
                <w:szCs w:val="18"/>
              </w:rPr>
            </w:pPr>
            <w:r w:rsidRPr="004402B0">
              <w:rPr>
                <w:rFonts w:ascii="Comic Sans MS" w:eastAsia="Times New Roman" w:hAnsi="Comic Sans MS" w:cs="Segoe UI"/>
                <w:b/>
                <w:bCs/>
                <w:sz w:val="19"/>
                <w:szCs w:val="19"/>
              </w:rPr>
              <w:t>Year Six</w:t>
            </w:r>
            <w:r w:rsidRPr="004402B0">
              <w:rPr>
                <w:rFonts w:ascii="Comic Sans MS" w:eastAsia="Times New Roman" w:hAnsi="Comic Sans MS" w:cs="Segoe UI"/>
                <w:sz w:val="19"/>
                <w:szCs w:val="19"/>
              </w:rPr>
              <w:t> </w:t>
            </w:r>
          </w:p>
        </w:tc>
      </w:tr>
      <w:tr w:rsidR="005D7FEF" w:rsidRPr="004402B0" w14:paraId="03659D68" w14:textId="77777777" w:rsidTr="00F658E2">
        <w:trPr>
          <w:trHeight w:val="300"/>
        </w:trPr>
        <w:tc>
          <w:tcPr>
            <w:tcW w:w="5670" w:type="dxa"/>
            <w:tcBorders>
              <w:top w:val="single" w:sz="6" w:space="0" w:color="auto"/>
              <w:left w:val="single" w:sz="6" w:space="0" w:color="auto"/>
              <w:bottom w:val="single" w:sz="6" w:space="0" w:color="auto"/>
              <w:right w:val="single" w:sz="6" w:space="0" w:color="auto"/>
            </w:tcBorders>
            <w:hideMark/>
          </w:tcPr>
          <w:p w14:paraId="246B749A"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E-Safety (taught throughout the year) </w:t>
            </w:r>
          </w:p>
          <w:p w14:paraId="4964FE98"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Anti-bullying (taught through a themed week) </w:t>
            </w:r>
          </w:p>
          <w:p w14:paraId="4287E2D3"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72159376"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40C71BC4"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Safe risk taking  </w:t>
            </w:r>
          </w:p>
          <w:p w14:paraId="3180F875"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Taking responsibility for actions  </w:t>
            </w:r>
          </w:p>
          <w:p w14:paraId="3BC87A91"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Water Safety – Swimming, RNLI visit.  </w:t>
            </w:r>
          </w:p>
          <w:p w14:paraId="1512F341"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code (taught though fire brigade visit) </w:t>
            </w:r>
          </w:p>
          <w:p w14:paraId="130AD1A5"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Drug and Alcohol Awareness </w:t>
            </w:r>
          </w:p>
          <w:p w14:paraId="21194FEE"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Healthy diets and exercise Personal Hygiene </w:t>
            </w:r>
          </w:p>
          <w:p w14:paraId="631C1EA6"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Cycling Safety.  </w:t>
            </w:r>
          </w:p>
          <w:p w14:paraId="48D0A131"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Show Racism the Red Card </w:t>
            </w:r>
          </w:p>
          <w:p w14:paraId="06C4BB4E"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Safeguarding mental and social health </w:t>
            </w:r>
          </w:p>
          <w:p w14:paraId="44526565"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First Aid – what to do in an emergency </w:t>
            </w:r>
          </w:p>
          <w:p w14:paraId="2808A72A"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Securing effective relationships. </w:t>
            </w:r>
          </w:p>
          <w:p w14:paraId="6F01B711"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Making informed choices </w:t>
            </w:r>
          </w:p>
          <w:p w14:paraId="2FD90BF3"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Heath and Well -being School’s Award </w:t>
            </w:r>
          </w:p>
          <w:p w14:paraId="4ED4305D" w14:textId="77777777" w:rsidR="005D7FEF"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Peer Mentoring Training. </w:t>
            </w:r>
          </w:p>
          <w:p w14:paraId="15507751" w14:textId="34D23790"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British Values</w:t>
            </w:r>
          </w:p>
          <w:p w14:paraId="3D5044DD" w14:textId="77777777" w:rsidR="005D7FEF" w:rsidRPr="004402B0" w:rsidRDefault="005D7FEF" w:rsidP="00A5721C">
            <w:pPr>
              <w:numPr>
                <w:ilvl w:val="0"/>
                <w:numId w:val="96"/>
              </w:numPr>
              <w:spacing w:after="0" w:line="240" w:lineRule="auto"/>
              <w:ind w:left="360" w:firstLine="0"/>
              <w:textAlignment w:val="baseline"/>
              <w:rPr>
                <w:rFonts w:eastAsia="Times New Roman"/>
                <w:sz w:val="19"/>
                <w:szCs w:val="19"/>
              </w:rPr>
            </w:pPr>
            <w:r w:rsidRPr="004402B0">
              <w:rPr>
                <w:rFonts w:ascii="Comic Sans MS" w:eastAsia="Times New Roman" w:hAnsi="Comic Sans MS"/>
                <w:sz w:val="19"/>
                <w:szCs w:val="19"/>
              </w:rPr>
              <w:t>Puberty (Sex and Relationship Education) – delivered via school nurse </w:t>
            </w:r>
          </w:p>
          <w:p w14:paraId="4B6EAD66" w14:textId="77777777"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7D9FCC0D" w14:textId="77777777" w:rsidR="005D7FEF"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 xml:space="preserve">Class Charters; </w:t>
            </w:r>
          </w:p>
          <w:p w14:paraId="1BDD25E3" w14:textId="77777777" w:rsidR="005D7FEF"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Preventing Radicalisation</w:t>
            </w:r>
          </w:p>
          <w:p w14:paraId="235A5A24" w14:textId="2E400971" w:rsidR="005D7FEF" w:rsidRPr="004402B0" w:rsidRDefault="005D7FEF" w:rsidP="00A5721C">
            <w:pPr>
              <w:numPr>
                <w:ilvl w:val="0"/>
                <w:numId w:val="96"/>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tc>
        <w:tc>
          <w:tcPr>
            <w:tcW w:w="5670" w:type="dxa"/>
            <w:tcBorders>
              <w:top w:val="single" w:sz="6" w:space="0" w:color="auto"/>
              <w:left w:val="single" w:sz="6" w:space="0" w:color="auto"/>
              <w:bottom w:val="single" w:sz="6" w:space="0" w:color="auto"/>
              <w:right w:val="single" w:sz="6" w:space="0" w:color="auto"/>
            </w:tcBorders>
            <w:hideMark/>
          </w:tcPr>
          <w:p w14:paraId="5C40EBD2"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E-Safety (taught throughout the year) </w:t>
            </w:r>
          </w:p>
          <w:p w14:paraId="41A3C1D6"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Anti-bullying (taught through a themed week) </w:t>
            </w:r>
          </w:p>
          <w:p w14:paraId="425013D2"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Road safety (taught through themed week)  </w:t>
            </w:r>
          </w:p>
          <w:p w14:paraId="15153A68"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Sun Safety  </w:t>
            </w:r>
          </w:p>
          <w:p w14:paraId="6A6E5676"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Safe risk taking  </w:t>
            </w:r>
          </w:p>
          <w:p w14:paraId="25F7CCED"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Taking responsibility for actions  </w:t>
            </w:r>
          </w:p>
          <w:p w14:paraId="2E7D74B1"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Water Safety – Swimming, RNLI visit.  </w:t>
            </w:r>
          </w:p>
          <w:p w14:paraId="1DF286EA"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Firework code  </w:t>
            </w:r>
          </w:p>
          <w:p w14:paraId="7C2E85F6"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Drug and Alcohol Awareness </w:t>
            </w:r>
          </w:p>
          <w:p w14:paraId="1FD62F19"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Healthy diets and exercise Personals Hygiene </w:t>
            </w:r>
          </w:p>
          <w:p w14:paraId="76D987F4"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Cycling Safety.  </w:t>
            </w:r>
          </w:p>
          <w:p w14:paraId="12418C7C"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First Aid – what to do in an emergency </w:t>
            </w:r>
          </w:p>
          <w:p w14:paraId="77B739CD"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Safeguarding mental and social health </w:t>
            </w:r>
          </w:p>
          <w:p w14:paraId="4B31559F"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Securing effective relationships. </w:t>
            </w:r>
          </w:p>
          <w:p w14:paraId="3EAEA12F"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Making good choices  </w:t>
            </w:r>
          </w:p>
          <w:p w14:paraId="4C6A5B8B"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Peer pressure  </w:t>
            </w:r>
          </w:p>
          <w:p w14:paraId="2746CAAD"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Drugs and medicines </w:t>
            </w:r>
          </w:p>
          <w:p w14:paraId="61DA06E4"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Puberty (Sex and Relationship Education) – delivered via school nurse </w:t>
            </w:r>
          </w:p>
          <w:p w14:paraId="044753F0"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Health and Well-being School’s Award </w:t>
            </w:r>
          </w:p>
          <w:p w14:paraId="28D83B97" w14:textId="77777777" w:rsidR="005D7FEF"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Peer Mentoring Training.  </w:t>
            </w:r>
          </w:p>
          <w:p w14:paraId="46E73678" w14:textId="65C2F35B"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British Values</w:t>
            </w:r>
          </w:p>
          <w:p w14:paraId="0A72EAF9" w14:textId="77777777"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PSHE Curriculum to incorporate: Health and Wellbeing; Relationships; Living in the Wider World </w:t>
            </w:r>
            <w:proofErr w:type="gramStart"/>
            <w:r w:rsidRPr="004402B0">
              <w:rPr>
                <w:rFonts w:ascii="Comic Sans MS" w:eastAsia="Times New Roman" w:hAnsi="Comic Sans MS" w:cs="Segoe UI"/>
                <w:sz w:val="19"/>
                <w:szCs w:val="19"/>
              </w:rPr>
              <w:t>and  Sex</w:t>
            </w:r>
            <w:proofErr w:type="gramEnd"/>
            <w:r w:rsidRPr="004402B0">
              <w:rPr>
                <w:rFonts w:ascii="Comic Sans MS" w:eastAsia="Times New Roman" w:hAnsi="Comic Sans MS" w:cs="Segoe UI"/>
                <w:sz w:val="19"/>
                <w:szCs w:val="19"/>
              </w:rPr>
              <w:t> and Relationships (see PSHE Curriculum for more information) </w:t>
            </w:r>
          </w:p>
          <w:p w14:paraId="75AD0122" w14:textId="5D1E1E86"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 xml:space="preserve">Class Charters; </w:t>
            </w:r>
          </w:p>
          <w:p w14:paraId="09117BC7" w14:textId="77777777" w:rsidR="005D7FEF"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sidRPr="004402B0">
              <w:rPr>
                <w:rFonts w:ascii="Comic Sans MS" w:eastAsia="Times New Roman" w:hAnsi="Comic Sans MS" w:cs="Segoe UI"/>
                <w:sz w:val="19"/>
                <w:szCs w:val="19"/>
              </w:rPr>
              <w:t>Preventing Radicalisation</w:t>
            </w:r>
          </w:p>
          <w:p w14:paraId="2E633816" w14:textId="4A905CFF" w:rsidR="005D7FEF" w:rsidRPr="004402B0" w:rsidRDefault="005D7FEF" w:rsidP="00A5721C">
            <w:pPr>
              <w:numPr>
                <w:ilvl w:val="0"/>
                <w:numId w:val="97"/>
              </w:numPr>
              <w:spacing w:after="0" w:line="240" w:lineRule="auto"/>
              <w:ind w:left="360" w:firstLine="0"/>
              <w:textAlignment w:val="baseline"/>
              <w:rPr>
                <w:rFonts w:ascii="Comic Sans MS" w:eastAsia="Times New Roman" w:hAnsi="Comic Sans MS" w:cs="Segoe UI"/>
                <w:sz w:val="19"/>
                <w:szCs w:val="19"/>
              </w:rPr>
            </w:pPr>
            <w:r>
              <w:rPr>
                <w:rFonts w:ascii="Comic Sans MS" w:eastAsia="Times New Roman" w:hAnsi="Comic Sans MS" w:cs="Segoe UI"/>
                <w:sz w:val="19"/>
                <w:szCs w:val="19"/>
              </w:rPr>
              <w:t>POLED lessons</w:t>
            </w:r>
          </w:p>
          <w:p w14:paraId="7EC62FAC" w14:textId="77777777" w:rsidR="005D7FEF" w:rsidRPr="004402B0" w:rsidRDefault="005D7FEF" w:rsidP="00F658E2">
            <w:pPr>
              <w:spacing w:after="0" w:line="240" w:lineRule="auto"/>
              <w:textAlignment w:val="baseline"/>
              <w:rPr>
                <w:rFonts w:ascii="Segoe UI" w:eastAsia="Times New Roman" w:hAnsi="Segoe UI" w:cs="Segoe UI"/>
                <w:sz w:val="18"/>
                <w:szCs w:val="18"/>
              </w:rPr>
            </w:pPr>
            <w:r w:rsidRPr="004402B0">
              <w:rPr>
                <w:rFonts w:ascii="Comic Sans MS" w:eastAsia="Times New Roman" w:hAnsi="Comic Sans MS" w:cs="Segoe UI"/>
                <w:sz w:val="19"/>
                <w:szCs w:val="19"/>
              </w:rPr>
              <w:t> </w:t>
            </w:r>
          </w:p>
          <w:p w14:paraId="141FC409" w14:textId="77777777" w:rsidR="005D7FEF" w:rsidRPr="004402B0" w:rsidRDefault="005D7FEF" w:rsidP="00F658E2">
            <w:pPr>
              <w:spacing w:after="0" w:line="240" w:lineRule="auto"/>
              <w:textAlignment w:val="baseline"/>
              <w:rPr>
                <w:rFonts w:ascii="Segoe UI" w:eastAsia="Times New Roman" w:hAnsi="Segoe UI" w:cs="Segoe UI"/>
                <w:sz w:val="18"/>
                <w:szCs w:val="18"/>
              </w:rPr>
            </w:pPr>
            <w:r w:rsidRPr="004402B0">
              <w:rPr>
                <w:rFonts w:ascii="Comic Sans MS" w:eastAsia="Times New Roman" w:hAnsi="Comic Sans MS" w:cs="Segoe UI"/>
                <w:sz w:val="19"/>
                <w:szCs w:val="19"/>
              </w:rPr>
              <w:t> </w:t>
            </w:r>
          </w:p>
          <w:p w14:paraId="21B04C23" w14:textId="77777777" w:rsidR="005D7FEF" w:rsidRPr="004402B0" w:rsidRDefault="005D7FEF" w:rsidP="00F658E2">
            <w:pPr>
              <w:spacing w:after="0" w:line="240" w:lineRule="auto"/>
              <w:textAlignment w:val="baseline"/>
              <w:rPr>
                <w:rFonts w:ascii="Segoe UI" w:eastAsia="Times New Roman" w:hAnsi="Segoe UI" w:cs="Segoe UI"/>
                <w:sz w:val="18"/>
                <w:szCs w:val="18"/>
              </w:rPr>
            </w:pPr>
            <w:r w:rsidRPr="004402B0">
              <w:rPr>
                <w:rFonts w:ascii="Comic Sans MS" w:eastAsia="Times New Roman" w:hAnsi="Comic Sans MS" w:cs="Segoe UI"/>
                <w:sz w:val="19"/>
                <w:szCs w:val="19"/>
              </w:rPr>
              <w:t> </w:t>
            </w:r>
          </w:p>
        </w:tc>
      </w:tr>
    </w:tbl>
    <w:p w14:paraId="4492103E" w14:textId="1F4C8E76" w:rsidR="003045D3" w:rsidRDefault="00A5721C">
      <w:pPr>
        <w:jc w:val="both"/>
        <w:rPr>
          <w:color w:val="FF0000"/>
          <w:sz w:val="24"/>
          <w:szCs w:val="24"/>
        </w:rPr>
      </w:pPr>
      <w:r>
        <w:rPr>
          <w:color w:val="FF0000"/>
          <w:sz w:val="24"/>
          <w:szCs w:val="24"/>
        </w:rPr>
        <w:t>.</w:t>
      </w:r>
    </w:p>
    <w:p w14:paraId="3285E441" w14:textId="77777777" w:rsidR="003045D3" w:rsidRDefault="003045D3">
      <w:pPr>
        <w:jc w:val="both"/>
        <w:rPr>
          <w:color w:val="FF0000"/>
          <w:sz w:val="24"/>
          <w:szCs w:val="24"/>
        </w:rPr>
      </w:pPr>
    </w:p>
    <w:p w14:paraId="55926143" w14:textId="77777777" w:rsidR="003045D3" w:rsidRDefault="00A5721C">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t>
      </w:r>
      <w:proofErr w:type="gramStart"/>
      <w:r>
        <w:rPr>
          <w:color w:val="000000"/>
          <w:sz w:val="24"/>
          <w:szCs w:val="24"/>
        </w:rPr>
        <w:t>whistle-blowing</w:t>
      </w:r>
      <w:proofErr w:type="gramEnd"/>
      <w:r>
        <w:rPr>
          <w:color w:val="000000"/>
          <w:sz w:val="24"/>
          <w:szCs w:val="24"/>
        </w:rPr>
        <w:t xml:space="preserve"> in respect of concerns about another adult’s behaviour and suitability to work with children. </w:t>
      </w:r>
    </w:p>
    <w:p w14:paraId="260D595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A5721C">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achieve this, we will ensure that:</w:t>
      </w:r>
    </w:p>
    <w:p w14:paraId="05B513F4" w14:textId="77777777" w:rsidR="003045D3" w:rsidRDefault="00A5721C">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A5721C">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A5721C">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48E143EA" w14:textId="31A4605C" w:rsidR="003045D3" w:rsidRDefault="00A5721C">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A5721C">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actively encourage </w:t>
      </w:r>
      <w:proofErr w:type="gramStart"/>
      <w:r>
        <w:rPr>
          <w:color w:val="000000"/>
          <w:sz w:val="24"/>
          <w:szCs w:val="24"/>
        </w:rPr>
        <w:t>all of</w:t>
      </w:r>
      <w:proofErr w:type="gramEnd"/>
      <w:r>
        <w:rPr>
          <w:color w:val="000000"/>
          <w:sz w:val="24"/>
          <w:szCs w:val="24"/>
        </w:rPr>
        <w:t xml:space="preserve"> our staff to keep up to date with the most recent local and national safeguarding advice and guidance</w:t>
      </w:r>
      <w:r>
        <w:rPr>
          <w:sz w:val="24"/>
          <w:szCs w:val="24"/>
        </w:rPr>
        <w:t xml:space="preserve">, </w:t>
      </w:r>
      <w:r w:rsidRPr="00825A79">
        <w:rPr>
          <w:sz w:val="24"/>
          <w:szCs w:val="24"/>
        </w:rPr>
        <w:t xml:space="preserve">Annex </w:t>
      </w:r>
      <w:proofErr w:type="spellStart"/>
      <w:proofErr w:type="gramStart"/>
      <w:r w:rsidRPr="00825A79">
        <w:rPr>
          <w:sz w:val="24"/>
          <w:szCs w:val="24"/>
        </w:rPr>
        <w:t>A</w:t>
      </w:r>
      <w:r w:rsidRPr="00825A79">
        <w:rPr>
          <w:color w:val="00FFFF"/>
          <w:sz w:val="24"/>
          <w:szCs w:val="24"/>
        </w:rPr>
        <w:t>.</w:t>
      </w:r>
      <w:r w:rsidRPr="00825A79">
        <w:rPr>
          <w:sz w:val="24"/>
          <w:szCs w:val="24"/>
        </w:rPr>
        <w:t>of</w:t>
      </w:r>
      <w:proofErr w:type="spellEnd"/>
      <w:proofErr w:type="gramEnd"/>
      <w:r w:rsidRPr="00825A79">
        <w:rPr>
          <w:sz w:val="24"/>
          <w:szCs w:val="24"/>
        </w:rPr>
        <w:t xml:space="preserve"> ‘</w:t>
      </w:r>
      <w:r w:rsidRPr="00825A79">
        <w:rPr>
          <w:i/>
          <w:iCs/>
          <w:sz w:val="24"/>
          <w:szCs w:val="24"/>
        </w:rPr>
        <w:t>Keeping Children Safe in Education</w:t>
      </w:r>
      <w:r w:rsidRPr="00825A79">
        <w:rPr>
          <w:sz w:val="24"/>
          <w:szCs w:val="24"/>
        </w:rPr>
        <w:t xml:space="preserve">’ provides links to guidance on specific safeguarding issues. </w:t>
      </w:r>
      <w:r w:rsidRPr="00825A79">
        <w:rPr>
          <w:color w:val="000000"/>
          <w:sz w:val="24"/>
          <w:szCs w:val="24"/>
        </w:rPr>
        <w:t>In addition, throughout the school year we will brief staff on key issues identified by the school.</w:t>
      </w:r>
    </w:p>
    <w:p w14:paraId="38A7C3B4"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All staff are expected to read these key documents and fully </w:t>
      </w:r>
      <w:r w:rsidRPr="00825A79">
        <w:rPr>
          <w:b/>
          <w:bCs/>
          <w:color w:val="000000"/>
          <w:sz w:val="24"/>
          <w:szCs w:val="24"/>
        </w:rPr>
        <w:t>understand</w:t>
      </w:r>
      <w:r w:rsidRPr="00825A79">
        <w:rPr>
          <w:color w:val="000000"/>
          <w:sz w:val="24"/>
          <w:szCs w:val="24"/>
        </w:rPr>
        <w:t xml:space="preserve"> their responsibility to keep children safe:</w:t>
      </w:r>
    </w:p>
    <w:p w14:paraId="32BA0BB2" w14:textId="77777777" w:rsidR="003045D3" w:rsidRPr="00825A79" w:rsidRDefault="00A5721C" w:rsidP="00A5721C">
      <w:pPr>
        <w:numPr>
          <w:ilvl w:val="0"/>
          <w:numId w:val="50"/>
        </w:numPr>
        <w:pBdr>
          <w:top w:val="nil"/>
          <w:left w:val="nil"/>
          <w:bottom w:val="nil"/>
          <w:right w:val="nil"/>
          <w:between w:val="nil"/>
        </w:pBdr>
        <w:spacing w:after="0" w:line="240" w:lineRule="auto"/>
        <w:jc w:val="both"/>
        <w:rPr>
          <w:sz w:val="24"/>
          <w:szCs w:val="24"/>
        </w:rPr>
      </w:pPr>
      <w:r w:rsidRPr="00825A79">
        <w:rPr>
          <w:sz w:val="24"/>
          <w:szCs w:val="24"/>
        </w:rPr>
        <w:t>Part One in full of ‘</w:t>
      </w:r>
      <w:r w:rsidRPr="00825A79">
        <w:rPr>
          <w:i/>
          <w:iCs/>
          <w:sz w:val="24"/>
          <w:szCs w:val="24"/>
        </w:rPr>
        <w:t>Keeping Children Safe in Education</w:t>
      </w:r>
      <w:r w:rsidRPr="00825A79">
        <w:rPr>
          <w:sz w:val="24"/>
          <w:szCs w:val="24"/>
        </w:rPr>
        <w:t>’ DfE and Annex A</w:t>
      </w:r>
    </w:p>
    <w:p w14:paraId="265F87C1" w14:textId="77777777" w:rsidR="003045D3" w:rsidRPr="00825A79" w:rsidRDefault="00A5721C" w:rsidP="00A5721C">
      <w:pPr>
        <w:numPr>
          <w:ilvl w:val="0"/>
          <w:numId w:val="5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Safeguarding and Child Protection policy </w:t>
      </w:r>
    </w:p>
    <w:p w14:paraId="39E7B3A8" w14:textId="77777777" w:rsidR="003045D3" w:rsidRPr="00825A79" w:rsidRDefault="00A5721C" w:rsidP="00A5721C">
      <w:pPr>
        <w:numPr>
          <w:ilvl w:val="0"/>
          <w:numId w:val="5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Behaviour/anti-bullying policy </w:t>
      </w:r>
    </w:p>
    <w:p w14:paraId="08E404E2" w14:textId="77777777" w:rsidR="003045D3" w:rsidRPr="00825A79" w:rsidRDefault="00A5721C" w:rsidP="00A5721C">
      <w:pPr>
        <w:numPr>
          <w:ilvl w:val="0"/>
          <w:numId w:val="5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Staff Code of Conduct </w:t>
      </w:r>
    </w:p>
    <w:p w14:paraId="2E9C0534" w14:textId="77777777" w:rsidR="003045D3" w:rsidRPr="00825A79" w:rsidRDefault="00A5721C" w:rsidP="00A5721C">
      <w:pPr>
        <w:numPr>
          <w:ilvl w:val="0"/>
          <w:numId w:val="5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Whistleblowing policy </w:t>
      </w:r>
    </w:p>
    <w:p w14:paraId="32807116" w14:textId="77777777" w:rsidR="003045D3" w:rsidRDefault="00A5721C" w:rsidP="00A5721C">
      <w:pPr>
        <w:numPr>
          <w:ilvl w:val="0"/>
          <w:numId w:val="5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Safeguarding responses to children who go missing from</w:t>
      </w:r>
      <w:r>
        <w:rPr>
          <w:color w:val="000000"/>
          <w:sz w:val="24"/>
          <w:szCs w:val="24"/>
        </w:rPr>
        <w:t xml:space="preserve"> education</w:t>
      </w:r>
    </w:p>
    <w:p w14:paraId="047F20A1" w14:textId="77777777" w:rsidR="003045D3" w:rsidRDefault="00A5721C" w:rsidP="00A5721C">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A5721C">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w:t>
      </w:r>
      <w:proofErr w:type="gramStart"/>
      <w:r>
        <w:rPr>
          <w:color w:val="000000"/>
          <w:sz w:val="24"/>
          <w:szCs w:val="24"/>
        </w:rPr>
        <w:t>in order to</w:t>
      </w:r>
      <w:proofErr w:type="gramEnd"/>
      <w:r>
        <w:rPr>
          <w:color w:val="000000"/>
          <w:sz w:val="24"/>
          <w:szCs w:val="24"/>
        </w:rPr>
        <w:t xml:space="preserve">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A5721C">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keep children safe and provide appropriate care for them, the school requires parents to provide accurate and up to date information regarding:</w:t>
      </w:r>
    </w:p>
    <w:p w14:paraId="03AF0E1A" w14:textId="77777777" w:rsidR="003045D3" w:rsidRDefault="00A5721C" w:rsidP="00A5721C">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A5721C" w:rsidP="00A5721C">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A5721C" w:rsidP="00A5721C">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A5721C" w:rsidP="00A5721C">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A5721C" w:rsidP="00A5721C">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35DB0830" w14:textId="77777777" w:rsidR="0081343C" w:rsidRDefault="0081343C" w:rsidP="00A5721C">
      <w:pPr>
        <w:pStyle w:val="ListParagraph"/>
        <w:numPr>
          <w:ilvl w:val="0"/>
          <w:numId w:val="28"/>
        </w:numPr>
        <w:pBdr>
          <w:top w:val="nil"/>
          <w:left w:val="nil"/>
          <w:bottom w:val="nil"/>
          <w:right w:val="nil"/>
          <w:between w:val="nil"/>
        </w:pBdr>
        <w:spacing w:after="0" w:line="240" w:lineRule="auto"/>
        <w:rPr>
          <w:sz w:val="24"/>
          <w:szCs w:val="24"/>
        </w:rPr>
      </w:pPr>
      <w:r w:rsidRPr="0081343C">
        <w:rPr>
          <w:sz w:val="24"/>
          <w:szCs w:val="24"/>
        </w:rPr>
        <w:t xml:space="preserve">We provide information through our school website; this information automatically posts to both our Facebook and Twitter social media platforms. Newsletters are published on our school website; however, paper version </w:t>
      </w:r>
      <w:proofErr w:type="gramStart"/>
      <w:r w:rsidRPr="0081343C">
        <w:rPr>
          <w:sz w:val="24"/>
          <w:szCs w:val="24"/>
        </w:rPr>
        <w:t>are</w:t>
      </w:r>
      <w:proofErr w:type="gramEnd"/>
      <w:r w:rsidRPr="0081343C">
        <w:rPr>
          <w:sz w:val="24"/>
          <w:szCs w:val="24"/>
        </w:rPr>
        <w:t xml:space="preserve"> available to parents/carers should they require it. Online safety updates would be posted on the website. These may also be sent out via School Ping.</w:t>
      </w:r>
    </w:p>
    <w:p w14:paraId="24E8A27C" w14:textId="1F2DA9E2" w:rsidR="0081343C" w:rsidRPr="0081343C" w:rsidRDefault="0081343C" w:rsidP="00A5721C">
      <w:pPr>
        <w:pStyle w:val="ListParagraph"/>
        <w:numPr>
          <w:ilvl w:val="0"/>
          <w:numId w:val="28"/>
        </w:numPr>
        <w:pBdr>
          <w:top w:val="nil"/>
          <w:left w:val="nil"/>
          <w:bottom w:val="nil"/>
          <w:right w:val="nil"/>
          <w:between w:val="nil"/>
        </w:pBdr>
        <w:spacing w:after="0" w:line="240" w:lineRule="auto"/>
        <w:rPr>
          <w:sz w:val="24"/>
          <w:szCs w:val="24"/>
        </w:rPr>
      </w:pPr>
      <w:r w:rsidRPr="0081343C">
        <w:rPr>
          <w:sz w:val="24"/>
          <w:szCs w:val="24"/>
        </w:rPr>
        <w:lastRenderedPageBreak/>
        <w:t xml:space="preserve"> •Online filters are provided by the LA. Within the school setting Impero monitors all activity both online and offline (staff and children). </w:t>
      </w:r>
    </w:p>
    <w:p w14:paraId="0BAE290B" w14:textId="74420509" w:rsidR="0081343C" w:rsidRPr="0081343C" w:rsidRDefault="0081343C" w:rsidP="00A5721C">
      <w:pPr>
        <w:pStyle w:val="ListParagraph"/>
        <w:numPr>
          <w:ilvl w:val="0"/>
          <w:numId w:val="28"/>
        </w:numPr>
        <w:pBdr>
          <w:top w:val="nil"/>
          <w:left w:val="nil"/>
          <w:bottom w:val="nil"/>
          <w:right w:val="nil"/>
          <w:between w:val="nil"/>
        </w:pBdr>
        <w:spacing w:after="0" w:line="240" w:lineRule="auto"/>
        <w:rPr>
          <w:sz w:val="24"/>
          <w:szCs w:val="24"/>
        </w:rPr>
      </w:pPr>
      <w:r w:rsidRPr="0081343C">
        <w:rPr>
          <w:sz w:val="24"/>
          <w:szCs w:val="24"/>
        </w:rPr>
        <w:t>•School Staff could at some point interact with children. This would be via our online learning platforms: Google Classroom, Reading Plus. These platforms are moderated by designated staff within school</w:t>
      </w:r>
    </w:p>
    <w:p w14:paraId="56ABB690" w14:textId="77777777" w:rsidR="003045D3" w:rsidRPr="0081343C" w:rsidRDefault="003045D3" w:rsidP="0081343C">
      <w:pPr>
        <w:pBdr>
          <w:top w:val="nil"/>
          <w:left w:val="nil"/>
          <w:bottom w:val="nil"/>
          <w:right w:val="nil"/>
          <w:between w:val="nil"/>
        </w:pBdr>
        <w:spacing w:after="0" w:line="240" w:lineRule="auto"/>
        <w:ind w:left="720"/>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A5721C">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2A518EA3" w14:textId="55456BA9" w:rsidR="0081343C" w:rsidRPr="0081343C"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1343C">
        <w:rPr>
          <w:sz w:val="24"/>
          <w:szCs w:val="24"/>
        </w:rPr>
        <w:t>Staff Code of Conduct 202</w:t>
      </w:r>
      <w:r>
        <w:rPr>
          <w:sz w:val="24"/>
          <w:szCs w:val="24"/>
        </w:rPr>
        <w:t>6</w:t>
      </w:r>
      <w:r w:rsidRPr="0081343C">
        <w:rPr>
          <w:sz w:val="24"/>
          <w:szCs w:val="24"/>
        </w:rPr>
        <w:t>-2</w:t>
      </w:r>
      <w:r>
        <w:rPr>
          <w:sz w:val="24"/>
          <w:szCs w:val="24"/>
        </w:rPr>
        <w:t>7</w:t>
      </w:r>
    </w:p>
    <w:p w14:paraId="6A146CF2" w14:textId="4CCC53D3" w:rsidR="0081343C"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1343C">
        <w:rPr>
          <w:sz w:val="24"/>
          <w:szCs w:val="24"/>
        </w:rPr>
        <w:t xml:space="preserve">Anti-Bullying including on- line bullying </w:t>
      </w:r>
      <w:r w:rsidR="00FE3EDB">
        <w:rPr>
          <w:sz w:val="24"/>
          <w:szCs w:val="24"/>
        </w:rPr>
        <w:t>2025</w:t>
      </w:r>
    </w:p>
    <w:p w14:paraId="69722A95" w14:textId="67D88B3F" w:rsidR="0081343C" w:rsidRPr="0081343C" w:rsidRDefault="0081343C" w:rsidP="00A5721C">
      <w:pPr>
        <w:pStyle w:val="ListParagraph"/>
        <w:numPr>
          <w:ilvl w:val="0"/>
          <w:numId w:val="57"/>
        </w:numPr>
        <w:pBdr>
          <w:top w:val="nil"/>
          <w:left w:val="nil"/>
          <w:bottom w:val="nil"/>
          <w:right w:val="nil"/>
          <w:between w:val="nil"/>
        </w:pBdr>
        <w:spacing w:after="0" w:line="240" w:lineRule="auto"/>
        <w:rPr>
          <w:rFonts w:asciiTheme="majorHAnsi" w:hAnsiTheme="majorHAnsi" w:cstheme="majorHAnsi"/>
          <w:sz w:val="24"/>
          <w:szCs w:val="24"/>
        </w:rPr>
      </w:pPr>
      <w:r w:rsidRPr="0081343C">
        <w:rPr>
          <w:rFonts w:asciiTheme="majorHAnsi" w:hAnsiTheme="majorHAnsi" w:cstheme="majorHAnsi"/>
          <w:sz w:val="24"/>
          <w:szCs w:val="24"/>
        </w:rPr>
        <w:t>Use of Restrictive interventions and Reasonable Force policy 2026</w:t>
      </w:r>
    </w:p>
    <w:p w14:paraId="49117543" w14:textId="47C847AA" w:rsidR="0081343C" w:rsidRPr="0081343C"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1343C">
        <w:rPr>
          <w:sz w:val="24"/>
          <w:szCs w:val="24"/>
        </w:rPr>
        <w:t>Equality Principles 202</w:t>
      </w:r>
      <w:r>
        <w:rPr>
          <w:sz w:val="24"/>
          <w:szCs w:val="24"/>
        </w:rPr>
        <w:t>5 -27</w:t>
      </w:r>
    </w:p>
    <w:p w14:paraId="3DCC6481" w14:textId="4B00E2D1" w:rsidR="0081343C" w:rsidRPr="0081343C"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1343C">
        <w:rPr>
          <w:sz w:val="24"/>
          <w:szCs w:val="24"/>
        </w:rPr>
        <w:t>Complaints Procedure 2025</w:t>
      </w:r>
    </w:p>
    <w:p w14:paraId="6538888B" w14:textId="07BC41D2" w:rsidR="0081343C" w:rsidRPr="0081343C"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1343C">
        <w:rPr>
          <w:sz w:val="24"/>
          <w:szCs w:val="24"/>
        </w:rPr>
        <w:t>Recruitment &amp; Selection 20</w:t>
      </w:r>
      <w:r>
        <w:rPr>
          <w:sz w:val="24"/>
          <w:szCs w:val="24"/>
        </w:rPr>
        <w:t>24</w:t>
      </w:r>
    </w:p>
    <w:p w14:paraId="44DB3AFA" w14:textId="39341115"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Whistle-blowing 2022-24</w:t>
      </w:r>
    </w:p>
    <w:p w14:paraId="297253AD" w14:textId="4E7BD1C5"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Attendance 2026-27</w:t>
      </w:r>
    </w:p>
    <w:p w14:paraId="2200D8EF" w14:textId="6471347E"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On-line Safety / Acceptable use 2025</w:t>
      </w:r>
    </w:p>
    <w:p w14:paraId="158F0E6F" w14:textId="4D9D0CA0"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Health and Safety Including Site Security 2026 -27</w:t>
      </w:r>
    </w:p>
    <w:p w14:paraId="2C298859" w14:textId="7794718D"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Meeting the Needs of Pupils with Medical Conditions 2051-27</w:t>
      </w:r>
    </w:p>
    <w:p w14:paraId="506097DF" w14:textId="49887C93"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Intimate Care 2025</w:t>
      </w:r>
    </w:p>
    <w:p w14:paraId="24AF222D" w14:textId="3335390B"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First Aid 2021-22</w:t>
      </w:r>
    </w:p>
    <w:p w14:paraId="6DBEDBDB" w14:textId="08C78D67"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proofErr w:type="gramStart"/>
      <w:r w:rsidRPr="00825A79">
        <w:rPr>
          <w:sz w:val="24"/>
          <w:szCs w:val="24"/>
        </w:rPr>
        <w:t>Sex  and</w:t>
      </w:r>
      <w:proofErr w:type="gramEnd"/>
      <w:r w:rsidRPr="00825A79">
        <w:rPr>
          <w:sz w:val="24"/>
          <w:szCs w:val="24"/>
        </w:rPr>
        <w:t xml:space="preserve"> Relationships Education 2026-27</w:t>
      </w:r>
    </w:p>
    <w:p w14:paraId="4E0553A6" w14:textId="1A77A0A6"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Special Education Needs 2026-27</w:t>
      </w:r>
    </w:p>
    <w:p w14:paraId="2ED81A1D" w14:textId="4805C01C"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Educational Visits Including Overnight Stays 2020-21</w:t>
      </w:r>
    </w:p>
    <w:p w14:paraId="336EA3ED" w14:textId="51485ADC"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Data Protection 2024</w:t>
      </w:r>
    </w:p>
    <w:p w14:paraId="36938953" w14:textId="2161DFA6" w:rsidR="0081343C"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GDPR related policies 2024</w:t>
      </w:r>
    </w:p>
    <w:p w14:paraId="5318A884" w14:textId="77777777" w:rsidR="00FE3EDB" w:rsidRPr="00825A79" w:rsidRDefault="0081343C" w:rsidP="00A5721C">
      <w:pPr>
        <w:pStyle w:val="ListParagraph"/>
        <w:numPr>
          <w:ilvl w:val="0"/>
          <w:numId w:val="57"/>
        </w:numPr>
        <w:pBdr>
          <w:top w:val="nil"/>
          <w:left w:val="nil"/>
          <w:bottom w:val="nil"/>
          <w:right w:val="nil"/>
          <w:between w:val="nil"/>
        </w:pBdr>
        <w:spacing w:after="0" w:line="240" w:lineRule="auto"/>
        <w:rPr>
          <w:sz w:val="24"/>
          <w:szCs w:val="24"/>
        </w:rPr>
      </w:pPr>
      <w:r w:rsidRPr="00825A79">
        <w:rPr>
          <w:sz w:val="24"/>
          <w:szCs w:val="24"/>
        </w:rPr>
        <w:t>Low level concerns 2026-27</w:t>
      </w:r>
    </w:p>
    <w:p w14:paraId="4B23F122" w14:textId="4BB99982" w:rsidR="00FE3EDB" w:rsidRPr="00825A79" w:rsidRDefault="00FE3EDB" w:rsidP="00A5721C">
      <w:pPr>
        <w:pStyle w:val="ListParagraph"/>
        <w:numPr>
          <w:ilvl w:val="0"/>
          <w:numId w:val="57"/>
        </w:numPr>
        <w:pBdr>
          <w:top w:val="nil"/>
          <w:left w:val="nil"/>
          <w:bottom w:val="nil"/>
          <w:right w:val="nil"/>
          <w:between w:val="nil"/>
        </w:pBdr>
        <w:spacing w:after="0" w:line="240" w:lineRule="auto"/>
        <w:rPr>
          <w:color w:val="000000" w:themeColor="text1"/>
          <w:sz w:val="24"/>
          <w:szCs w:val="24"/>
        </w:rPr>
      </w:pPr>
      <w:r w:rsidRPr="00825A79">
        <w:rPr>
          <w:color w:val="000000" w:themeColor="text1"/>
          <w:sz w:val="24"/>
          <w:szCs w:val="24"/>
        </w:rPr>
        <w:t>Mobile phone use in school 202</w:t>
      </w:r>
      <w:r w:rsidR="00825A79" w:rsidRPr="00825A79">
        <w:rPr>
          <w:color w:val="000000" w:themeColor="text1"/>
          <w:sz w:val="24"/>
          <w:szCs w:val="24"/>
        </w:rPr>
        <w:t>6</w:t>
      </w:r>
    </w:p>
    <w:p w14:paraId="41711579" w14:textId="77777777" w:rsidR="0081343C" w:rsidRPr="00FE3EDB" w:rsidRDefault="0081343C" w:rsidP="00FE3EDB">
      <w:pPr>
        <w:pStyle w:val="ListParagraph"/>
        <w:pBdr>
          <w:top w:val="nil"/>
          <w:left w:val="nil"/>
          <w:bottom w:val="nil"/>
          <w:right w:val="nil"/>
          <w:between w:val="nil"/>
        </w:pBdr>
        <w:spacing w:after="0" w:line="240" w:lineRule="auto"/>
        <w:ind w:left="360"/>
        <w:rPr>
          <w:sz w:val="24"/>
          <w:szCs w:val="24"/>
        </w:rPr>
      </w:pPr>
    </w:p>
    <w:p w14:paraId="4129B2A6" w14:textId="77777777" w:rsidR="003045D3" w:rsidRDefault="003045D3">
      <w:pPr>
        <w:pBdr>
          <w:top w:val="nil"/>
          <w:left w:val="nil"/>
          <w:bottom w:val="nil"/>
          <w:right w:val="nil"/>
          <w:between w:val="nil"/>
        </w:pBdr>
        <w:spacing w:after="0" w:line="240" w:lineRule="auto"/>
        <w:jc w:val="both"/>
        <w:rPr>
          <w:color w:val="000000"/>
          <w:sz w:val="24"/>
          <w:szCs w:val="24"/>
        </w:rPr>
      </w:pP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77777777" w:rsidR="003045D3" w:rsidRDefault="00A5721C">
      <w:pPr>
        <w:shd w:val="clear" w:color="auto" w:fill="002060"/>
        <w:spacing w:after="0"/>
        <w:rPr>
          <w:b/>
          <w:bCs/>
          <w:color w:val="FFFFFF"/>
          <w:sz w:val="28"/>
          <w:szCs w:val="28"/>
        </w:rPr>
      </w:pPr>
      <w:r>
        <w:rPr>
          <w:b/>
          <w:bCs/>
          <w:smallCaps/>
          <w:color w:val="FFFFFF"/>
          <w:sz w:val="28"/>
          <w:szCs w:val="28"/>
        </w:rPr>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38827AB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6CEA0109" w:rsidR="003045D3" w:rsidRPr="00FE3EDB" w:rsidRDefault="00A5721C">
      <w:pPr>
        <w:pBdr>
          <w:top w:val="nil"/>
          <w:left w:val="nil"/>
          <w:bottom w:val="nil"/>
          <w:right w:val="nil"/>
          <w:between w:val="nil"/>
        </w:pBdr>
        <w:spacing w:after="0" w:line="240" w:lineRule="auto"/>
        <w:jc w:val="both"/>
        <w:rPr>
          <w:b/>
          <w:bCs/>
          <w:color w:val="000000" w:themeColor="text1"/>
          <w:sz w:val="24"/>
          <w:szCs w:val="24"/>
        </w:rPr>
      </w:pPr>
      <w:r>
        <w:rPr>
          <w:b/>
          <w:bCs/>
          <w:color w:val="000000"/>
          <w:sz w:val="24"/>
          <w:szCs w:val="24"/>
        </w:rPr>
        <w:t>A copy of the form to complete is attached to this and others can be obtained from</w:t>
      </w:r>
      <w:r>
        <w:rPr>
          <w:color w:val="000000"/>
          <w:sz w:val="24"/>
          <w:szCs w:val="24"/>
        </w:rPr>
        <w:t xml:space="preserve"> </w:t>
      </w:r>
      <w:r w:rsidR="00FE3EDB" w:rsidRPr="00FE3EDB">
        <w:rPr>
          <w:b/>
          <w:bCs/>
          <w:color w:val="000000" w:themeColor="text1"/>
          <w:sz w:val="24"/>
          <w:szCs w:val="24"/>
        </w:rPr>
        <w:t>THE OFFICE OR STAFF ROOM.</w:t>
      </w:r>
      <w:r w:rsidRPr="00FE3EDB">
        <w:rPr>
          <w:b/>
          <w:bCs/>
          <w:color w:val="000000" w:themeColor="text1"/>
          <w:sz w:val="24"/>
          <w:szCs w:val="24"/>
        </w:rPr>
        <w:t xml:space="preserve"> 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36E3D60F"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r w:rsidR="00FE3EDB" w:rsidRPr="00B60862">
        <w:rPr>
          <w:color w:val="000000"/>
          <w:sz w:val="24"/>
          <w:szCs w:val="24"/>
        </w:rPr>
        <w:t>0191 433 8031 or 07597 527210</w:t>
      </w:r>
      <w:r w:rsidR="00FE3EDB">
        <w:rPr>
          <w:color w:val="000000"/>
          <w:sz w:val="24"/>
          <w:szCs w:val="24"/>
        </w:rPr>
        <w:t xml:space="preserve"> </w:t>
      </w:r>
      <w:hyperlink r:id="rId23">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24">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FE3EDB" w14:paraId="62719D56" w14:textId="77777777">
        <w:tc>
          <w:tcPr>
            <w:tcW w:w="4644" w:type="dxa"/>
          </w:tcPr>
          <w:p w14:paraId="61E432C4"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014B68E3" w:rsidR="00FE3EDB" w:rsidRDefault="00FE3EDB" w:rsidP="00FE3EDB">
            <w:pPr>
              <w:pBdr>
                <w:top w:val="nil"/>
                <w:left w:val="nil"/>
                <w:bottom w:val="nil"/>
                <w:right w:val="nil"/>
                <w:between w:val="nil"/>
              </w:pBdr>
              <w:jc w:val="both"/>
              <w:rPr>
                <w:color w:val="000000"/>
                <w:sz w:val="24"/>
                <w:szCs w:val="24"/>
              </w:rPr>
            </w:pPr>
            <w:r w:rsidRPr="00D34857">
              <w:t>Lucie Forrest</w:t>
            </w:r>
          </w:p>
        </w:tc>
      </w:tr>
      <w:tr w:rsidR="00FE3EDB" w14:paraId="22CB5320" w14:textId="77777777">
        <w:tc>
          <w:tcPr>
            <w:tcW w:w="4644" w:type="dxa"/>
          </w:tcPr>
          <w:p w14:paraId="3BADDCDC"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17FEBDFD" w14:textId="45037035" w:rsidR="00FE3EDB" w:rsidRDefault="00FE3EDB" w:rsidP="00FE3EDB">
            <w:pPr>
              <w:pBdr>
                <w:top w:val="nil"/>
                <w:left w:val="nil"/>
                <w:bottom w:val="nil"/>
                <w:right w:val="nil"/>
                <w:between w:val="nil"/>
              </w:pBdr>
              <w:jc w:val="both"/>
              <w:rPr>
                <w:color w:val="000000"/>
                <w:sz w:val="24"/>
                <w:szCs w:val="24"/>
              </w:rPr>
            </w:pPr>
            <w:r w:rsidRPr="00D34857">
              <w:t>Headteacher’s office</w:t>
            </w:r>
          </w:p>
        </w:tc>
      </w:tr>
      <w:tr w:rsidR="00FE3EDB" w14:paraId="2B693615" w14:textId="77777777">
        <w:tc>
          <w:tcPr>
            <w:tcW w:w="4644" w:type="dxa"/>
          </w:tcPr>
          <w:p w14:paraId="6D40BFA6"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2FF46D62" w:rsidR="00FE3EDB" w:rsidRDefault="00FE3EDB" w:rsidP="00FE3EDB">
            <w:pPr>
              <w:pBdr>
                <w:top w:val="nil"/>
                <w:left w:val="nil"/>
                <w:bottom w:val="nil"/>
                <w:right w:val="nil"/>
                <w:between w:val="nil"/>
              </w:pBdr>
              <w:jc w:val="both"/>
              <w:rPr>
                <w:color w:val="000000"/>
                <w:sz w:val="24"/>
                <w:szCs w:val="24"/>
              </w:rPr>
            </w:pPr>
            <w:r w:rsidRPr="00D34857">
              <w:t>01914694954</w:t>
            </w:r>
          </w:p>
        </w:tc>
      </w:tr>
      <w:tr w:rsidR="00FE3EDB" w14:paraId="6F604272" w14:textId="77777777">
        <w:tc>
          <w:tcPr>
            <w:tcW w:w="4644" w:type="dxa"/>
          </w:tcPr>
          <w:p w14:paraId="7E4C7F1E"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57B5AAA4" w14:textId="4F151C85" w:rsidR="00FE3EDB" w:rsidRDefault="00FE3EDB" w:rsidP="00FE3EDB">
            <w:pPr>
              <w:pBdr>
                <w:top w:val="nil"/>
                <w:left w:val="nil"/>
                <w:bottom w:val="nil"/>
                <w:right w:val="nil"/>
                <w:between w:val="nil"/>
              </w:pBdr>
              <w:jc w:val="both"/>
              <w:rPr>
                <w:color w:val="000000"/>
                <w:sz w:val="24"/>
                <w:szCs w:val="24"/>
              </w:rPr>
            </w:pPr>
            <w:r w:rsidRPr="00D34857">
              <w:t>Catherine Ramanandi</w:t>
            </w:r>
          </w:p>
        </w:tc>
      </w:tr>
      <w:tr w:rsidR="00FE3EDB" w14:paraId="07025432" w14:textId="77777777">
        <w:tc>
          <w:tcPr>
            <w:tcW w:w="4644" w:type="dxa"/>
          </w:tcPr>
          <w:p w14:paraId="5AE20CB1"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2D0DD71E" w14:textId="77F404F0" w:rsidR="00FE3EDB" w:rsidRDefault="00FE3EDB" w:rsidP="00FE3EDB">
            <w:pPr>
              <w:pBdr>
                <w:top w:val="nil"/>
                <w:left w:val="nil"/>
                <w:bottom w:val="nil"/>
                <w:right w:val="nil"/>
                <w:between w:val="nil"/>
              </w:pBdr>
              <w:jc w:val="both"/>
              <w:rPr>
                <w:color w:val="000000"/>
                <w:sz w:val="24"/>
                <w:szCs w:val="24"/>
              </w:rPr>
            </w:pPr>
            <w:proofErr w:type="gramStart"/>
            <w:r w:rsidRPr="00D34857">
              <w:t>Dragonflies</w:t>
            </w:r>
            <w:proofErr w:type="gramEnd"/>
            <w:r w:rsidRPr="00D34857">
              <w:t xml:space="preserve"> classroom</w:t>
            </w:r>
          </w:p>
        </w:tc>
      </w:tr>
      <w:tr w:rsidR="00FE3EDB" w14:paraId="37EC40ED" w14:textId="77777777">
        <w:tc>
          <w:tcPr>
            <w:tcW w:w="4644" w:type="dxa"/>
          </w:tcPr>
          <w:p w14:paraId="7F64C1C6"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676E573B" w:rsidR="00FE3EDB" w:rsidRDefault="00FE3EDB" w:rsidP="00FE3EDB">
            <w:pPr>
              <w:pBdr>
                <w:top w:val="nil"/>
                <w:left w:val="nil"/>
                <w:bottom w:val="nil"/>
                <w:right w:val="nil"/>
                <w:between w:val="nil"/>
              </w:pBdr>
              <w:jc w:val="both"/>
              <w:rPr>
                <w:color w:val="000000"/>
                <w:sz w:val="24"/>
                <w:szCs w:val="24"/>
              </w:rPr>
            </w:pPr>
            <w:r w:rsidRPr="00D34857">
              <w:t>01914694954</w:t>
            </w:r>
          </w:p>
        </w:tc>
      </w:tr>
      <w:tr w:rsidR="00FE3EDB" w14:paraId="70C3F49A" w14:textId="77777777">
        <w:tc>
          <w:tcPr>
            <w:tcW w:w="4644" w:type="dxa"/>
          </w:tcPr>
          <w:p w14:paraId="7A4752BD" w14:textId="11FE8170" w:rsidR="00FE3EDB" w:rsidRDefault="00FE3EDB" w:rsidP="00FE3EDB">
            <w:pPr>
              <w:pBdr>
                <w:top w:val="nil"/>
                <w:left w:val="nil"/>
                <w:bottom w:val="nil"/>
                <w:right w:val="nil"/>
                <w:between w:val="nil"/>
              </w:pBdr>
              <w:jc w:val="both"/>
              <w:rPr>
                <w:color w:val="000000"/>
                <w:sz w:val="24"/>
                <w:szCs w:val="24"/>
              </w:rPr>
            </w:pPr>
            <w:r w:rsidRPr="001001E7">
              <w:t>Deputy designated safeguarding lead:</w:t>
            </w:r>
          </w:p>
        </w:tc>
        <w:tc>
          <w:tcPr>
            <w:tcW w:w="3878" w:type="dxa"/>
          </w:tcPr>
          <w:p w14:paraId="1D3E0EA1" w14:textId="0F156FF1" w:rsidR="00FE3EDB" w:rsidRDefault="00FE3EDB" w:rsidP="00FE3EDB">
            <w:pPr>
              <w:pBdr>
                <w:top w:val="nil"/>
                <w:left w:val="nil"/>
                <w:bottom w:val="nil"/>
                <w:right w:val="nil"/>
                <w:between w:val="nil"/>
              </w:pBdr>
              <w:jc w:val="both"/>
              <w:rPr>
                <w:color w:val="000000"/>
                <w:sz w:val="24"/>
                <w:szCs w:val="24"/>
              </w:rPr>
            </w:pPr>
            <w:r w:rsidRPr="00D34857">
              <w:t>Andrea Preece</w:t>
            </w:r>
          </w:p>
        </w:tc>
      </w:tr>
      <w:tr w:rsidR="00FE3EDB" w14:paraId="57B34237" w14:textId="77777777">
        <w:tc>
          <w:tcPr>
            <w:tcW w:w="4644" w:type="dxa"/>
          </w:tcPr>
          <w:p w14:paraId="288BA80A" w14:textId="6BB8642D" w:rsidR="00FE3EDB" w:rsidRDefault="00FE3EDB" w:rsidP="00FE3EDB">
            <w:pPr>
              <w:pBdr>
                <w:top w:val="nil"/>
                <w:left w:val="nil"/>
                <w:bottom w:val="nil"/>
                <w:right w:val="nil"/>
                <w:between w:val="nil"/>
              </w:pBdr>
              <w:jc w:val="both"/>
              <w:rPr>
                <w:color w:val="000000"/>
                <w:sz w:val="24"/>
                <w:szCs w:val="24"/>
              </w:rPr>
            </w:pPr>
            <w:r w:rsidRPr="001001E7">
              <w:t>Location of office:</w:t>
            </w:r>
          </w:p>
        </w:tc>
        <w:tc>
          <w:tcPr>
            <w:tcW w:w="3878" w:type="dxa"/>
          </w:tcPr>
          <w:p w14:paraId="10BA5749" w14:textId="44742D8B" w:rsidR="00FE3EDB" w:rsidRDefault="00FE3EDB" w:rsidP="00FE3EDB">
            <w:pPr>
              <w:pBdr>
                <w:top w:val="nil"/>
                <w:left w:val="nil"/>
                <w:bottom w:val="nil"/>
                <w:right w:val="nil"/>
                <w:between w:val="nil"/>
              </w:pBdr>
              <w:jc w:val="both"/>
              <w:rPr>
                <w:color w:val="000000"/>
                <w:sz w:val="24"/>
                <w:szCs w:val="24"/>
              </w:rPr>
            </w:pPr>
            <w:r w:rsidRPr="00D34857">
              <w:t>Robins Classroom</w:t>
            </w:r>
          </w:p>
        </w:tc>
      </w:tr>
      <w:tr w:rsidR="00FE3EDB" w14:paraId="03E3274E" w14:textId="77777777">
        <w:tc>
          <w:tcPr>
            <w:tcW w:w="4644" w:type="dxa"/>
          </w:tcPr>
          <w:p w14:paraId="130028C0" w14:textId="1BE7FEEC" w:rsidR="00FE3EDB" w:rsidRDefault="00FE3EDB" w:rsidP="00FE3EDB">
            <w:pPr>
              <w:pBdr>
                <w:top w:val="nil"/>
                <w:left w:val="nil"/>
                <w:bottom w:val="nil"/>
                <w:right w:val="nil"/>
                <w:between w:val="nil"/>
              </w:pBdr>
              <w:jc w:val="both"/>
              <w:rPr>
                <w:color w:val="000000"/>
                <w:sz w:val="24"/>
                <w:szCs w:val="24"/>
              </w:rPr>
            </w:pPr>
            <w:r w:rsidRPr="001001E7">
              <w:t>Contact number:</w:t>
            </w:r>
          </w:p>
        </w:tc>
        <w:tc>
          <w:tcPr>
            <w:tcW w:w="3878" w:type="dxa"/>
          </w:tcPr>
          <w:p w14:paraId="08280F64" w14:textId="380401CB" w:rsidR="00FE3EDB" w:rsidRDefault="00FE3EDB" w:rsidP="00FE3EDB">
            <w:pPr>
              <w:pBdr>
                <w:top w:val="nil"/>
                <w:left w:val="nil"/>
                <w:bottom w:val="nil"/>
                <w:right w:val="nil"/>
                <w:between w:val="nil"/>
              </w:pBdr>
              <w:jc w:val="both"/>
              <w:rPr>
                <w:color w:val="000000"/>
                <w:sz w:val="24"/>
                <w:szCs w:val="24"/>
              </w:rPr>
            </w:pPr>
            <w:r w:rsidRPr="00D34857">
              <w:t>01914694954</w:t>
            </w:r>
          </w:p>
        </w:tc>
      </w:tr>
      <w:tr w:rsidR="00FE3EDB" w14:paraId="322E242E" w14:textId="77777777">
        <w:tc>
          <w:tcPr>
            <w:tcW w:w="4644" w:type="dxa"/>
          </w:tcPr>
          <w:p w14:paraId="7A7AA5C9" w14:textId="358453CE" w:rsidR="00FE3EDB" w:rsidRDefault="00FE3EDB" w:rsidP="00FE3EDB">
            <w:pPr>
              <w:pBdr>
                <w:top w:val="nil"/>
                <w:left w:val="nil"/>
                <w:bottom w:val="nil"/>
                <w:right w:val="nil"/>
                <w:between w:val="nil"/>
              </w:pBdr>
              <w:jc w:val="both"/>
              <w:rPr>
                <w:color w:val="000000"/>
                <w:sz w:val="24"/>
                <w:szCs w:val="24"/>
              </w:rPr>
            </w:pPr>
            <w:r w:rsidRPr="00352B50">
              <w:t>Deputy designated safeguarding lead:</w:t>
            </w:r>
          </w:p>
        </w:tc>
        <w:tc>
          <w:tcPr>
            <w:tcW w:w="3878" w:type="dxa"/>
          </w:tcPr>
          <w:p w14:paraId="4E371504" w14:textId="0B6A4294" w:rsidR="00FE3EDB" w:rsidRDefault="00FE3EDB" w:rsidP="00FE3EDB">
            <w:pPr>
              <w:pBdr>
                <w:top w:val="nil"/>
                <w:left w:val="nil"/>
                <w:bottom w:val="nil"/>
                <w:right w:val="nil"/>
                <w:between w:val="nil"/>
              </w:pBdr>
              <w:jc w:val="both"/>
              <w:rPr>
                <w:color w:val="000000"/>
                <w:sz w:val="24"/>
                <w:szCs w:val="24"/>
              </w:rPr>
            </w:pPr>
            <w:r>
              <w:t>Michelle Gerry</w:t>
            </w:r>
          </w:p>
        </w:tc>
      </w:tr>
      <w:tr w:rsidR="00FE3EDB" w14:paraId="49F1A40D" w14:textId="77777777">
        <w:tc>
          <w:tcPr>
            <w:tcW w:w="4644" w:type="dxa"/>
          </w:tcPr>
          <w:p w14:paraId="2F2EB781" w14:textId="308FDFFA" w:rsidR="00FE3EDB" w:rsidRDefault="00FE3EDB" w:rsidP="00FE3EDB">
            <w:pPr>
              <w:pBdr>
                <w:top w:val="nil"/>
                <w:left w:val="nil"/>
                <w:bottom w:val="nil"/>
                <w:right w:val="nil"/>
                <w:between w:val="nil"/>
              </w:pBdr>
              <w:jc w:val="both"/>
              <w:rPr>
                <w:color w:val="000000"/>
                <w:sz w:val="24"/>
                <w:szCs w:val="24"/>
              </w:rPr>
            </w:pPr>
            <w:r w:rsidRPr="00352B50">
              <w:t>Location of office:</w:t>
            </w:r>
          </w:p>
        </w:tc>
        <w:tc>
          <w:tcPr>
            <w:tcW w:w="3878" w:type="dxa"/>
          </w:tcPr>
          <w:p w14:paraId="2E428B95" w14:textId="3A935CFE" w:rsidR="00FE3EDB" w:rsidRDefault="00FE3EDB" w:rsidP="00FE3EDB">
            <w:pPr>
              <w:pBdr>
                <w:top w:val="nil"/>
                <w:left w:val="nil"/>
                <w:bottom w:val="nil"/>
                <w:right w:val="nil"/>
                <w:between w:val="nil"/>
              </w:pBdr>
              <w:jc w:val="both"/>
              <w:rPr>
                <w:color w:val="000000"/>
                <w:sz w:val="24"/>
                <w:szCs w:val="24"/>
              </w:rPr>
            </w:pPr>
            <w:r>
              <w:t>Main Office</w:t>
            </w:r>
          </w:p>
        </w:tc>
      </w:tr>
      <w:tr w:rsidR="00FE3EDB" w14:paraId="3EF61451" w14:textId="77777777">
        <w:tc>
          <w:tcPr>
            <w:tcW w:w="4644" w:type="dxa"/>
          </w:tcPr>
          <w:p w14:paraId="562F6728" w14:textId="1A904101" w:rsidR="00FE3EDB" w:rsidRDefault="00FE3EDB" w:rsidP="00FE3EDB">
            <w:pPr>
              <w:pBdr>
                <w:top w:val="nil"/>
                <w:left w:val="nil"/>
                <w:bottom w:val="nil"/>
                <w:right w:val="nil"/>
                <w:between w:val="nil"/>
              </w:pBdr>
              <w:jc w:val="both"/>
              <w:rPr>
                <w:color w:val="000000"/>
                <w:sz w:val="24"/>
                <w:szCs w:val="24"/>
              </w:rPr>
            </w:pPr>
            <w:r w:rsidRPr="00352B50">
              <w:t>Contact number:</w:t>
            </w:r>
          </w:p>
        </w:tc>
        <w:tc>
          <w:tcPr>
            <w:tcW w:w="3878" w:type="dxa"/>
          </w:tcPr>
          <w:p w14:paraId="73953A9A" w14:textId="33CF6147" w:rsidR="00FE3EDB" w:rsidRDefault="00FE3EDB" w:rsidP="00FE3EDB">
            <w:pPr>
              <w:pBdr>
                <w:top w:val="nil"/>
                <w:left w:val="nil"/>
                <w:bottom w:val="nil"/>
                <w:right w:val="nil"/>
                <w:between w:val="nil"/>
              </w:pBdr>
              <w:jc w:val="both"/>
              <w:rPr>
                <w:color w:val="000000"/>
                <w:sz w:val="24"/>
                <w:szCs w:val="24"/>
              </w:rPr>
            </w:pPr>
            <w:r w:rsidRPr="00D34857">
              <w:t>01914694954</w:t>
            </w:r>
          </w:p>
        </w:tc>
      </w:tr>
      <w:tr w:rsidR="00FE3EDB" w14:paraId="385D0E02" w14:textId="77777777">
        <w:tc>
          <w:tcPr>
            <w:tcW w:w="4644" w:type="dxa"/>
          </w:tcPr>
          <w:p w14:paraId="756F83F9" w14:textId="013CCD52" w:rsidR="00FE3EDB" w:rsidRDefault="00FE3EDB" w:rsidP="00FE3EDB">
            <w:pPr>
              <w:pBdr>
                <w:top w:val="nil"/>
                <w:left w:val="nil"/>
                <w:bottom w:val="nil"/>
                <w:right w:val="nil"/>
                <w:between w:val="nil"/>
              </w:pBdr>
              <w:jc w:val="both"/>
              <w:rPr>
                <w:color w:val="000000"/>
                <w:sz w:val="24"/>
                <w:szCs w:val="24"/>
              </w:rPr>
            </w:pPr>
            <w:r w:rsidRPr="001F1FB2">
              <w:t>Deputy designated safeguarding lead:</w:t>
            </w:r>
          </w:p>
        </w:tc>
        <w:tc>
          <w:tcPr>
            <w:tcW w:w="3878" w:type="dxa"/>
          </w:tcPr>
          <w:p w14:paraId="5226DF9B" w14:textId="35D3A49B" w:rsidR="00FE3EDB" w:rsidRDefault="00FE3EDB" w:rsidP="00FE3EDB">
            <w:pPr>
              <w:pBdr>
                <w:top w:val="nil"/>
                <w:left w:val="nil"/>
                <w:bottom w:val="nil"/>
                <w:right w:val="nil"/>
                <w:between w:val="nil"/>
              </w:pBdr>
              <w:jc w:val="both"/>
              <w:rPr>
                <w:color w:val="000000"/>
                <w:sz w:val="24"/>
                <w:szCs w:val="24"/>
              </w:rPr>
            </w:pPr>
            <w:r w:rsidRPr="00D34857">
              <w:t>Jemma Traynor</w:t>
            </w:r>
          </w:p>
        </w:tc>
      </w:tr>
      <w:tr w:rsidR="00FE3EDB" w14:paraId="7408269A" w14:textId="77777777" w:rsidTr="00FE3EDB">
        <w:trPr>
          <w:trHeight w:val="48"/>
        </w:trPr>
        <w:tc>
          <w:tcPr>
            <w:tcW w:w="4644" w:type="dxa"/>
          </w:tcPr>
          <w:p w14:paraId="64EF2E41" w14:textId="149D6ACE" w:rsidR="00FE3EDB" w:rsidRDefault="00FE3EDB" w:rsidP="00FE3EDB">
            <w:pPr>
              <w:pBdr>
                <w:top w:val="nil"/>
                <w:left w:val="nil"/>
                <w:bottom w:val="nil"/>
                <w:right w:val="nil"/>
                <w:between w:val="nil"/>
              </w:pBdr>
              <w:jc w:val="both"/>
              <w:rPr>
                <w:color w:val="000000"/>
                <w:sz w:val="24"/>
                <w:szCs w:val="24"/>
              </w:rPr>
            </w:pPr>
            <w:r w:rsidRPr="001F1FB2">
              <w:t>Location of office:</w:t>
            </w:r>
          </w:p>
        </w:tc>
        <w:tc>
          <w:tcPr>
            <w:tcW w:w="3878" w:type="dxa"/>
          </w:tcPr>
          <w:p w14:paraId="46CE510C" w14:textId="135E908C" w:rsidR="00FE3EDB" w:rsidRDefault="00FE3EDB" w:rsidP="00FE3EDB">
            <w:pPr>
              <w:pBdr>
                <w:top w:val="nil"/>
                <w:left w:val="nil"/>
                <w:bottom w:val="nil"/>
                <w:right w:val="nil"/>
                <w:between w:val="nil"/>
              </w:pBdr>
              <w:jc w:val="both"/>
              <w:rPr>
                <w:color w:val="000000"/>
                <w:sz w:val="24"/>
                <w:szCs w:val="24"/>
              </w:rPr>
            </w:pPr>
            <w:r w:rsidRPr="00D34857">
              <w:t>Beeches Classroom</w:t>
            </w:r>
          </w:p>
        </w:tc>
      </w:tr>
      <w:tr w:rsidR="00FE3EDB" w14:paraId="7696780E" w14:textId="77777777">
        <w:tc>
          <w:tcPr>
            <w:tcW w:w="4644" w:type="dxa"/>
          </w:tcPr>
          <w:p w14:paraId="77BDDBB3" w14:textId="76171429" w:rsidR="00FE3EDB" w:rsidRDefault="00FE3EDB" w:rsidP="00FE3EDB">
            <w:pPr>
              <w:pBdr>
                <w:top w:val="nil"/>
                <w:left w:val="nil"/>
                <w:bottom w:val="nil"/>
                <w:right w:val="nil"/>
                <w:between w:val="nil"/>
              </w:pBdr>
              <w:jc w:val="both"/>
              <w:rPr>
                <w:color w:val="000000"/>
                <w:sz w:val="24"/>
                <w:szCs w:val="24"/>
              </w:rPr>
            </w:pPr>
            <w:r w:rsidRPr="001F1FB2">
              <w:t>Contact number:</w:t>
            </w:r>
          </w:p>
        </w:tc>
        <w:tc>
          <w:tcPr>
            <w:tcW w:w="3878" w:type="dxa"/>
          </w:tcPr>
          <w:p w14:paraId="49A268AC" w14:textId="2DDC1437" w:rsidR="00FE3EDB" w:rsidRDefault="00FE3EDB" w:rsidP="00FE3EDB">
            <w:pPr>
              <w:pBdr>
                <w:top w:val="nil"/>
                <w:left w:val="nil"/>
                <w:bottom w:val="nil"/>
                <w:right w:val="nil"/>
                <w:between w:val="nil"/>
              </w:pBdr>
              <w:jc w:val="both"/>
              <w:rPr>
                <w:color w:val="000000"/>
                <w:sz w:val="24"/>
                <w:szCs w:val="24"/>
              </w:rPr>
            </w:pPr>
            <w:r w:rsidRPr="00D34857">
              <w:t>01914694954</w:t>
            </w:r>
          </w:p>
        </w:tc>
      </w:tr>
      <w:tr w:rsidR="00FE3EDB" w14:paraId="60B4A860" w14:textId="77777777">
        <w:tc>
          <w:tcPr>
            <w:tcW w:w="4644" w:type="dxa"/>
          </w:tcPr>
          <w:p w14:paraId="09C66FCB" w14:textId="6A27E00F" w:rsidR="00FE3EDB" w:rsidRPr="001F1FB2" w:rsidRDefault="00FE3EDB" w:rsidP="00FE3EDB">
            <w:pPr>
              <w:pBdr>
                <w:top w:val="nil"/>
                <w:left w:val="nil"/>
                <w:bottom w:val="nil"/>
                <w:right w:val="nil"/>
                <w:between w:val="nil"/>
              </w:pBdr>
              <w:jc w:val="both"/>
            </w:pPr>
            <w:r w:rsidRPr="002119E1">
              <w:t>Deputy designated safeguarding lead:</w:t>
            </w:r>
          </w:p>
        </w:tc>
        <w:tc>
          <w:tcPr>
            <w:tcW w:w="3878" w:type="dxa"/>
          </w:tcPr>
          <w:p w14:paraId="1CBB839C" w14:textId="7203F066" w:rsidR="00FE3EDB" w:rsidRPr="00D34857" w:rsidRDefault="00FE3EDB" w:rsidP="00FE3EDB">
            <w:pPr>
              <w:pBdr>
                <w:top w:val="nil"/>
                <w:left w:val="nil"/>
                <w:bottom w:val="nil"/>
                <w:right w:val="nil"/>
                <w:between w:val="nil"/>
              </w:pBdr>
              <w:jc w:val="both"/>
            </w:pPr>
            <w:r>
              <w:t>Christina Turnbull</w:t>
            </w:r>
          </w:p>
        </w:tc>
      </w:tr>
      <w:tr w:rsidR="00FE3EDB" w14:paraId="2356B233" w14:textId="77777777">
        <w:tc>
          <w:tcPr>
            <w:tcW w:w="4644" w:type="dxa"/>
          </w:tcPr>
          <w:p w14:paraId="44DB40CE" w14:textId="16CB7E9C" w:rsidR="00FE3EDB" w:rsidRPr="001F1FB2" w:rsidRDefault="00FE3EDB" w:rsidP="00FE3EDB">
            <w:pPr>
              <w:pBdr>
                <w:top w:val="nil"/>
                <w:left w:val="nil"/>
                <w:bottom w:val="nil"/>
                <w:right w:val="nil"/>
                <w:between w:val="nil"/>
              </w:pBdr>
              <w:jc w:val="both"/>
            </w:pPr>
            <w:r w:rsidRPr="002119E1">
              <w:t>Location of office:</w:t>
            </w:r>
          </w:p>
        </w:tc>
        <w:tc>
          <w:tcPr>
            <w:tcW w:w="3878" w:type="dxa"/>
          </w:tcPr>
          <w:p w14:paraId="2A51E8A4" w14:textId="1EF6F71B" w:rsidR="00FE3EDB" w:rsidRPr="00D34857" w:rsidRDefault="00FE3EDB" w:rsidP="00FE3EDB">
            <w:pPr>
              <w:pBdr>
                <w:top w:val="nil"/>
                <w:left w:val="nil"/>
                <w:bottom w:val="nil"/>
                <w:right w:val="nil"/>
                <w:between w:val="nil"/>
              </w:pBdr>
              <w:jc w:val="both"/>
            </w:pPr>
            <w:r>
              <w:t>After School Club</w:t>
            </w:r>
          </w:p>
        </w:tc>
      </w:tr>
      <w:tr w:rsidR="00FE3EDB" w14:paraId="155AA3A6" w14:textId="77777777">
        <w:tc>
          <w:tcPr>
            <w:tcW w:w="4644" w:type="dxa"/>
          </w:tcPr>
          <w:p w14:paraId="3DB4ABD7" w14:textId="17C4F460" w:rsidR="00FE3EDB" w:rsidRPr="001F1FB2" w:rsidRDefault="00FE3EDB" w:rsidP="00FE3EDB">
            <w:pPr>
              <w:pBdr>
                <w:top w:val="nil"/>
                <w:left w:val="nil"/>
                <w:bottom w:val="nil"/>
                <w:right w:val="nil"/>
                <w:between w:val="nil"/>
              </w:pBdr>
              <w:jc w:val="both"/>
            </w:pPr>
            <w:r w:rsidRPr="00825A79">
              <w:t>Contact number:</w:t>
            </w:r>
          </w:p>
        </w:tc>
        <w:tc>
          <w:tcPr>
            <w:tcW w:w="3878" w:type="dxa"/>
          </w:tcPr>
          <w:p w14:paraId="57313211" w14:textId="4C9209DD" w:rsidR="00FE3EDB" w:rsidRPr="00D34857" w:rsidRDefault="00825A79" w:rsidP="00FE3EDB">
            <w:pPr>
              <w:pBdr>
                <w:top w:val="nil"/>
                <w:left w:val="nil"/>
                <w:bottom w:val="nil"/>
                <w:right w:val="nil"/>
                <w:between w:val="nil"/>
              </w:pBdr>
              <w:jc w:val="both"/>
            </w:pPr>
            <w:r>
              <w:t>07347274022</w:t>
            </w:r>
          </w:p>
        </w:tc>
      </w:tr>
      <w:tr w:rsidR="00FE3EDB" w14:paraId="2D2AE4C1" w14:textId="77777777">
        <w:tc>
          <w:tcPr>
            <w:tcW w:w="4644" w:type="dxa"/>
          </w:tcPr>
          <w:p w14:paraId="7D83A8A6"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7299F564" w:rsidR="00FE3EDB" w:rsidRDefault="00FE3EDB" w:rsidP="00FE3EDB">
            <w:pPr>
              <w:pBdr>
                <w:top w:val="nil"/>
                <w:left w:val="nil"/>
                <w:bottom w:val="nil"/>
                <w:right w:val="nil"/>
                <w:between w:val="nil"/>
              </w:pBdr>
              <w:jc w:val="both"/>
              <w:rPr>
                <w:color w:val="000000"/>
                <w:sz w:val="24"/>
                <w:szCs w:val="24"/>
              </w:rPr>
            </w:pPr>
            <w:r>
              <w:rPr>
                <w:color w:val="000000"/>
                <w:sz w:val="24"/>
                <w:szCs w:val="24"/>
              </w:rPr>
              <w:t>Kevin Hawdon</w:t>
            </w:r>
          </w:p>
        </w:tc>
      </w:tr>
      <w:tr w:rsidR="00FE3EDB" w14:paraId="75BD1C03" w14:textId="77777777">
        <w:tc>
          <w:tcPr>
            <w:tcW w:w="4644" w:type="dxa"/>
          </w:tcPr>
          <w:p w14:paraId="61967E27" w14:textId="77777777" w:rsidR="00FE3EDB" w:rsidRDefault="00FE3EDB" w:rsidP="00FE3EDB">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5EFA9DEC" w:rsidR="00FE3EDB" w:rsidRDefault="00FE3EDB" w:rsidP="00FE3EDB">
            <w:pPr>
              <w:pBdr>
                <w:top w:val="nil"/>
                <w:left w:val="nil"/>
                <w:bottom w:val="nil"/>
                <w:right w:val="nil"/>
                <w:between w:val="nil"/>
              </w:pBdr>
              <w:jc w:val="both"/>
              <w:rPr>
                <w:color w:val="000000"/>
                <w:sz w:val="24"/>
                <w:szCs w:val="24"/>
              </w:rPr>
            </w:pPr>
            <w:r>
              <w:rPr>
                <w:color w:val="000000"/>
                <w:sz w:val="24"/>
                <w:szCs w:val="24"/>
              </w:rPr>
              <w:t>07951102031</w:t>
            </w:r>
          </w:p>
        </w:tc>
      </w:tr>
    </w:tbl>
    <w:p w14:paraId="61A10D14" w14:textId="27F9A3DA" w:rsidR="003045D3" w:rsidRPr="00FE3EDB" w:rsidRDefault="00A5721C">
      <w:pPr>
        <w:pBdr>
          <w:top w:val="nil"/>
          <w:left w:val="nil"/>
          <w:bottom w:val="nil"/>
          <w:right w:val="nil"/>
          <w:between w:val="nil"/>
        </w:pBdr>
        <w:spacing w:after="0" w:line="240" w:lineRule="auto"/>
        <w:jc w:val="both"/>
        <w:rPr>
          <w:i/>
          <w:iCs/>
          <w:color w:val="FF0000"/>
          <w:sz w:val="24"/>
          <w:szCs w:val="24"/>
        </w:rPr>
      </w:pPr>
      <w:r>
        <w:rPr>
          <w:i/>
          <w:iCs/>
          <w:color w:val="000000"/>
          <w:sz w:val="24"/>
          <w:szCs w:val="24"/>
        </w:rPr>
        <w:t xml:space="preserve">At </w:t>
      </w:r>
      <w:r w:rsidR="00FE3EDB" w:rsidRPr="00FE3EDB">
        <w:rPr>
          <w:i/>
          <w:iCs/>
          <w:color w:val="000000" w:themeColor="text1"/>
          <w:sz w:val="24"/>
          <w:szCs w:val="24"/>
        </w:rPr>
        <w:t xml:space="preserve">Windy Nook Primary </w:t>
      </w:r>
      <w:proofErr w:type="gramStart"/>
      <w:r>
        <w:rPr>
          <w:i/>
          <w:iCs/>
          <w:color w:val="000000"/>
          <w:sz w:val="24"/>
          <w:szCs w:val="24"/>
        </w:rPr>
        <w:t>school</w:t>
      </w:r>
      <w:proofErr w:type="gramEnd"/>
      <w:r>
        <w:rPr>
          <w:i/>
          <w:iCs/>
          <w:color w:val="000000"/>
          <w:sz w:val="24"/>
          <w:szCs w:val="24"/>
        </w:rPr>
        <w:t xml:space="preserve"> we strive to safeguard and promote the welfare of </w:t>
      </w:r>
      <w:proofErr w:type="gramStart"/>
      <w:r>
        <w:rPr>
          <w:i/>
          <w:iCs/>
          <w:color w:val="000000"/>
          <w:sz w:val="24"/>
          <w:szCs w:val="24"/>
        </w:rPr>
        <w:t>all of</w:t>
      </w:r>
      <w:proofErr w:type="gramEnd"/>
      <w:r>
        <w:rPr>
          <w:i/>
          <w:iCs/>
          <w:color w:val="000000"/>
          <w:sz w:val="24"/>
          <w:szCs w:val="24"/>
        </w:rPr>
        <w:t xml:space="preserve"> our children</w:t>
      </w:r>
      <w:r>
        <w:rPr>
          <w:color w:val="000000"/>
          <w:sz w:val="24"/>
          <w:szCs w:val="24"/>
        </w:rPr>
        <w:t>.</w:t>
      </w:r>
      <w: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trPr>
          <w:trHeight w:val="568"/>
        </w:trPr>
        <w:tc>
          <w:tcPr>
            <w:tcW w:w="9957" w:type="dxa"/>
            <w:tcBorders>
              <w:top w:val="nil"/>
              <w:left w:val="nil"/>
              <w:bottom w:val="nil"/>
              <w:right w:val="nil"/>
            </w:tcBorders>
            <w:shd w:val="clear" w:color="auto" w:fill="002060"/>
          </w:tcPr>
          <w:p w14:paraId="7A7F958C" w14:textId="77777777" w:rsidR="003045D3" w:rsidRDefault="00A5721C">
            <w:pPr>
              <w:jc w:val="both"/>
              <w:rPr>
                <w:b/>
                <w:bCs/>
                <w:color w:val="FFFFFF"/>
                <w:sz w:val="28"/>
                <w:szCs w:val="28"/>
              </w:rPr>
            </w:pPr>
            <w:r>
              <w:rPr>
                <w:b/>
                <w:bCs/>
                <w:color w:val="FFFFFF"/>
                <w:sz w:val="28"/>
                <w:szCs w:val="28"/>
              </w:rPr>
              <w:lastRenderedPageBreak/>
              <w:t>APPENDIX B: ABUSE, NEGLECT AND EXPLOITATION</w:t>
            </w:r>
          </w:p>
        </w:tc>
      </w:tr>
      <w:tr w:rsidR="003045D3" w:rsidRPr="00825A79" w14:paraId="731FB9D4" w14:textId="77777777">
        <w:tc>
          <w:tcPr>
            <w:tcW w:w="9957" w:type="dxa"/>
            <w:tcBorders>
              <w:top w:val="nil"/>
              <w:left w:val="nil"/>
              <w:bottom w:val="nil"/>
              <w:right w:val="nil"/>
            </w:tcBorders>
            <w:shd w:val="clear" w:color="auto" w:fill="FFFFFF"/>
          </w:tcPr>
          <w:p w14:paraId="0CA83A0C" w14:textId="77777777" w:rsidR="003045D3" w:rsidRPr="00825A79" w:rsidRDefault="00A5721C">
            <w:pPr>
              <w:pBdr>
                <w:top w:val="nil"/>
                <w:left w:val="nil"/>
                <w:bottom w:val="nil"/>
                <w:right w:val="nil"/>
                <w:between w:val="nil"/>
              </w:pBdr>
              <w:spacing w:before="120" w:after="120"/>
              <w:jc w:val="both"/>
              <w:rPr>
                <w:b/>
                <w:bCs/>
                <w:color w:val="000000"/>
                <w:sz w:val="24"/>
                <w:szCs w:val="24"/>
              </w:rPr>
            </w:pPr>
            <w:r w:rsidRPr="00825A79">
              <w:rPr>
                <w:b/>
                <w:bCs/>
                <w:color w:val="000000"/>
                <w:sz w:val="24"/>
                <w:szCs w:val="24"/>
              </w:rPr>
              <w:t>Indicators of abuse and neglect</w:t>
            </w:r>
          </w:p>
          <w:p w14:paraId="2CC79775" w14:textId="77777777" w:rsidR="003045D3" w:rsidRPr="00825A79" w:rsidRDefault="00A5721C">
            <w:pPr>
              <w:pBdr>
                <w:top w:val="nil"/>
                <w:left w:val="nil"/>
                <w:bottom w:val="nil"/>
                <w:right w:val="nil"/>
                <w:between w:val="nil"/>
              </w:pBdr>
              <w:spacing w:before="120" w:after="120"/>
              <w:jc w:val="both"/>
              <w:rPr>
                <w:sz w:val="24"/>
                <w:szCs w:val="24"/>
              </w:rPr>
            </w:pPr>
            <w:r w:rsidRPr="00825A79">
              <w:rPr>
                <w:b/>
                <w:bCs/>
                <w:sz w:val="24"/>
                <w:szCs w:val="24"/>
              </w:rPr>
              <w:t>Abuse:</w:t>
            </w:r>
            <w:r w:rsidRPr="00825A79">
              <w:rPr>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000A26B8" w14:textId="77777777" w:rsidR="003045D3" w:rsidRPr="00825A79" w:rsidRDefault="00A5721C">
            <w:pPr>
              <w:pBdr>
                <w:top w:val="nil"/>
                <w:left w:val="nil"/>
                <w:bottom w:val="nil"/>
                <w:right w:val="nil"/>
                <w:between w:val="nil"/>
              </w:pBdr>
              <w:spacing w:before="120" w:after="120"/>
              <w:jc w:val="both"/>
              <w:rPr>
                <w:sz w:val="24"/>
                <w:szCs w:val="24"/>
              </w:rPr>
            </w:pPr>
            <w:r w:rsidRPr="00825A79">
              <w:rPr>
                <w:b/>
                <w:bCs/>
                <w:sz w:val="24"/>
                <w:szCs w:val="24"/>
              </w:rPr>
              <w:t>Physical abuse:</w:t>
            </w:r>
            <w:r w:rsidRPr="00825A79">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Pr="00825A79" w:rsidRDefault="00A5721C">
            <w:pPr>
              <w:pBdr>
                <w:top w:val="nil"/>
                <w:left w:val="nil"/>
                <w:bottom w:val="nil"/>
                <w:right w:val="nil"/>
                <w:between w:val="nil"/>
              </w:pBdr>
              <w:spacing w:before="120" w:after="120"/>
              <w:jc w:val="both"/>
              <w:rPr>
                <w:sz w:val="24"/>
                <w:szCs w:val="24"/>
              </w:rPr>
            </w:pPr>
            <w:r w:rsidRPr="00825A79">
              <w:rPr>
                <w:b/>
                <w:bCs/>
                <w:sz w:val="24"/>
                <w:szCs w:val="24"/>
              </w:rPr>
              <w:t>Emotional abuse:</w:t>
            </w:r>
            <w:r w:rsidRPr="00825A79">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BFC3FD" w14:textId="77777777" w:rsidR="003045D3" w:rsidRPr="00825A79" w:rsidRDefault="00A5721C">
            <w:pPr>
              <w:pBdr>
                <w:top w:val="nil"/>
                <w:left w:val="nil"/>
                <w:bottom w:val="nil"/>
                <w:right w:val="nil"/>
                <w:between w:val="nil"/>
              </w:pBdr>
              <w:spacing w:before="120" w:after="120"/>
              <w:jc w:val="both"/>
              <w:rPr>
                <w:sz w:val="24"/>
                <w:szCs w:val="24"/>
              </w:rPr>
            </w:pPr>
            <w:r w:rsidRPr="00825A79">
              <w:rPr>
                <w:b/>
                <w:bCs/>
                <w:sz w:val="24"/>
                <w:szCs w:val="24"/>
              </w:rPr>
              <w:t>Sexual abuse:</w:t>
            </w:r>
            <w:r w:rsidRPr="00825A79">
              <w:rPr>
                <w:sz w:val="24"/>
                <w:szCs w:val="24"/>
              </w:rPr>
              <w:t xml:space="preserve"> involves forcing or enticing a child or young person to take part in sexual activities, not necessarily involving violence, </w:t>
            </w:r>
            <w:proofErr w:type="gramStart"/>
            <w:r w:rsidRPr="00825A79">
              <w:rPr>
                <w:sz w:val="24"/>
                <w:szCs w:val="24"/>
              </w:rPr>
              <w:t>whether or not</w:t>
            </w:r>
            <w:proofErr w:type="gramEnd"/>
            <w:r w:rsidRPr="00825A79">
              <w:rPr>
                <w:sz w:val="24"/>
                <w:szCs w:val="24"/>
              </w:rPr>
              <w:t xml:space="preserve">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14:paraId="21CE9EB9" w14:textId="77777777" w:rsidR="003045D3" w:rsidRPr="00825A79" w:rsidRDefault="00A5721C">
            <w:pPr>
              <w:pBdr>
                <w:top w:val="nil"/>
                <w:left w:val="nil"/>
                <w:bottom w:val="nil"/>
                <w:right w:val="nil"/>
                <w:between w:val="nil"/>
              </w:pBdr>
              <w:spacing w:before="120" w:after="120"/>
              <w:jc w:val="both"/>
              <w:rPr>
                <w:sz w:val="24"/>
                <w:szCs w:val="24"/>
              </w:rPr>
            </w:pPr>
            <w:r w:rsidRPr="00825A79">
              <w:rPr>
                <w:b/>
                <w:bCs/>
                <w:sz w:val="24"/>
                <w:szCs w:val="24"/>
              </w:rPr>
              <w:t>Neglect:</w:t>
            </w:r>
            <w:r w:rsidRPr="00825A79">
              <w:rPr>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sidRPr="00825A79">
              <w:rPr>
                <w:sz w:val="24"/>
                <w:szCs w:val="24"/>
              </w:rPr>
              <w:t>as a result of</w:t>
            </w:r>
            <w:proofErr w:type="gramEnd"/>
            <w:r w:rsidRPr="00825A79">
              <w:rPr>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w:t>
            </w:r>
            <w:r w:rsidRPr="00825A79">
              <w:rPr>
                <w:sz w:val="24"/>
                <w:szCs w:val="24"/>
              </w:rPr>
              <w:lastRenderedPageBreak/>
              <w:t xml:space="preserve">medical care or treatment. It may also include neglect of, or unresponsiveness to, a child’s basic emotional needs. </w:t>
            </w:r>
          </w:p>
          <w:p w14:paraId="0EABE292" w14:textId="77777777" w:rsidR="003045D3" w:rsidRPr="00825A79" w:rsidRDefault="003045D3">
            <w:pPr>
              <w:pBdr>
                <w:top w:val="nil"/>
                <w:left w:val="nil"/>
                <w:bottom w:val="nil"/>
                <w:right w:val="nil"/>
                <w:between w:val="nil"/>
              </w:pBdr>
              <w:spacing w:before="120" w:after="120"/>
              <w:jc w:val="both"/>
              <w:rPr>
                <w:color w:val="00FFFF"/>
                <w:sz w:val="24"/>
                <w:szCs w:val="24"/>
              </w:rPr>
            </w:pPr>
          </w:p>
        </w:tc>
      </w:tr>
      <w:tr w:rsidR="003045D3" w:rsidRPr="00825A79" w14:paraId="71907C14" w14:textId="77777777">
        <w:tc>
          <w:tcPr>
            <w:tcW w:w="9957" w:type="dxa"/>
            <w:tcBorders>
              <w:top w:val="nil"/>
              <w:left w:val="nil"/>
              <w:bottom w:val="nil"/>
              <w:right w:val="nil"/>
            </w:tcBorders>
          </w:tcPr>
          <w:p w14:paraId="2328DC19" w14:textId="77777777" w:rsidR="003045D3" w:rsidRPr="00825A79" w:rsidRDefault="003045D3">
            <w:pPr>
              <w:pBdr>
                <w:top w:val="nil"/>
                <w:left w:val="nil"/>
                <w:bottom w:val="nil"/>
                <w:right w:val="nil"/>
                <w:between w:val="nil"/>
              </w:pBdr>
              <w:jc w:val="both"/>
              <w:rPr>
                <w:color w:val="000000"/>
                <w:sz w:val="24"/>
                <w:szCs w:val="24"/>
              </w:rPr>
            </w:pPr>
          </w:p>
        </w:tc>
      </w:tr>
    </w:tbl>
    <w:p w14:paraId="4EF4F2AB" w14:textId="77777777" w:rsidR="003045D3" w:rsidRPr="00825A79" w:rsidRDefault="00A5721C">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sidRPr="00825A79">
        <w:rPr>
          <w:b/>
          <w:bCs/>
          <w:sz w:val="28"/>
          <w:szCs w:val="28"/>
        </w:rPr>
        <w:t>SPECIFIC SAFEGUARDING ISSUES</w:t>
      </w:r>
    </w:p>
    <w:p w14:paraId="260E5713" w14:textId="77777777" w:rsidR="003045D3" w:rsidRPr="00825A79"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Pr="00825A79" w:rsidRDefault="00A5721C">
      <w:pPr>
        <w:shd w:val="clear" w:color="auto" w:fill="002060"/>
        <w:spacing w:after="0"/>
        <w:jc w:val="both"/>
        <w:rPr>
          <w:b/>
          <w:bCs/>
          <w:smallCaps/>
          <w:color w:val="FFFFFF"/>
          <w:sz w:val="28"/>
          <w:szCs w:val="28"/>
        </w:rPr>
      </w:pPr>
      <w:r w:rsidRPr="00825A79">
        <w:rPr>
          <w:b/>
          <w:bCs/>
          <w:smallCaps/>
          <w:color w:val="FFFFFF"/>
          <w:sz w:val="28"/>
          <w:szCs w:val="28"/>
        </w:rPr>
        <w:t>APPENDIX C: CHILD CRIMINAL EXPLOITATION (CCE) AND CHILD SEXUAL EXPLOITATION (CSE)</w:t>
      </w:r>
    </w:p>
    <w:p w14:paraId="222881D5"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color w:val="000000"/>
          <w:sz w:val="24"/>
          <w:szCs w:val="24"/>
        </w:rPr>
        <w:t>We know that different forms of harm often overlap and that perpetrators may subject children and young people to multiple forms of abuse, such as criminal exploitation (including county lines) and sexual exploitation.</w:t>
      </w:r>
      <w:r w:rsidRPr="00825A79">
        <w:rPr>
          <w:sz w:val="24"/>
          <w:szCs w:val="24"/>
        </w:rPr>
        <w:t xml:space="preserve"> This can be committed or facilitated by an organised network or gang, and victims may identify as part of this group, this may constitute modern slavery. </w:t>
      </w:r>
    </w:p>
    <w:p w14:paraId="07097C88"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11FB3112"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Some of the following can be indicators of both child criminal and sexual exploitation where children: </w:t>
      </w:r>
    </w:p>
    <w:p w14:paraId="5C6F1BE3" w14:textId="77777777" w:rsidR="003045D3" w:rsidRPr="00825A79" w:rsidRDefault="00A5721C">
      <w:pPr>
        <w:pBdr>
          <w:top w:val="nil"/>
          <w:left w:val="nil"/>
          <w:bottom w:val="nil"/>
          <w:right w:val="nil"/>
          <w:between w:val="nil"/>
        </w:pBdr>
        <w:spacing w:after="0" w:line="240" w:lineRule="auto"/>
        <w:ind w:left="720"/>
        <w:jc w:val="both"/>
        <w:rPr>
          <w:color w:val="000000"/>
          <w:sz w:val="24"/>
          <w:szCs w:val="24"/>
        </w:rPr>
      </w:pPr>
      <w:r w:rsidRPr="00825A79">
        <w:rPr>
          <w:color w:val="000000"/>
          <w:sz w:val="24"/>
          <w:szCs w:val="24"/>
        </w:rPr>
        <w:t>• Appear with unexplained gifts, money or new possessions</w:t>
      </w:r>
    </w:p>
    <w:p w14:paraId="2D8DACC8" w14:textId="77777777" w:rsidR="003045D3" w:rsidRPr="00825A79" w:rsidRDefault="00A5721C">
      <w:pPr>
        <w:pBdr>
          <w:top w:val="nil"/>
          <w:left w:val="nil"/>
          <w:bottom w:val="nil"/>
          <w:right w:val="nil"/>
          <w:between w:val="nil"/>
        </w:pBdr>
        <w:spacing w:after="0" w:line="240" w:lineRule="auto"/>
        <w:ind w:left="720"/>
        <w:jc w:val="both"/>
        <w:rPr>
          <w:color w:val="000000"/>
          <w:sz w:val="24"/>
          <w:szCs w:val="24"/>
        </w:rPr>
      </w:pPr>
      <w:r w:rsidRPr="00825A79">
        <w:rPr>
          <w:color w:val="000000"/>
          <w:sz w:val="24"/>
          <w:szCs w:val="24"/>
        </w:rPr>
        <w:t>• Associate with other children involved in exploitation</w:t>
      </w:r>
    </w:p>
    <w:p w14:paraId="2F2A3BEA" w14:textId="77777777" w:rsidR="003045D3" w:rsidRPr="00825A79" w:rsidRDefault="00A5721C">
      <w:pPr>
        <w:pBdr>
          <w:top w:val="nil"/>
          <w:left w:val="nil"/>
          <w:bottom w:val="nil"/>
          <w:right w:val="nil"/>
          <w:between w:val="nil"/>
        </w:pBdr>
        <w:spacing w:after="0" w:line="240" w:lineRule="auto"/>
        <w:ind w:left="720"/>
        <w:jc w:val="both"/>
        <w:rPr>
          <w:color w:val="000000"/>
          <w:sz w:val="24"/>
          <w:szCs w:val="24"/>
        </w:rPr>
      </w:pPr>
      <w:r w:rsidRPr="00825A79">
        <w:rPr>
          <w:color w:val="000000"/>
          <w:sz w:val="24"/>
          <w:szCs w:val="24"/>
        </w:rPr>
        <w:t>• Suffer from changes in emotional well-being</w:t>
      </w:r>
    </w:p>
    <w:p w14:paraId="02494FE3" w14:textId="77777777" w:rsidR="003045D3" w:rsidRPr="00825A79" w:rsidRDefault="00A5721C">
      <w:pPr>
        <w:pBdr>
          <w:top w:val="nil"/>
          <w:left w:val="nil"/>
          <w:bottom w:val="nil"/>
          <w:right w:val="nil"/>
          <w:between w:val="nil"/>
        </w:pBdr>
        <w:spacing w:after="0" w:line="240" w:lineRule="auto"/>
        <w:ind w:left="720"/>
        <w:jc w:val="both"/>
        <w:rPr>
          <w:color w:val="000000"/>
          <w:sz w:val="24"/>
          <w:szCs w:val="24"/>
        </w:rPr>
      </w:pPr>
      <w:r w:rsidRPr="00825A79">
        <w:rPr>
          <w:color w:val="000000"/>
          <w:sz w:val="24"/>
          <w:szCs w:val="24"/>
        </w:rPr>
        <w:t>• Misuse drugs and alcohol</w:t>
      </w:r>
    </w:p>
    <w:p w14:paraId="518A5CB4" w14:textId="77777777" w:rsidR="003045D3" w:rsidRPr="00825A79" w:rsidRDefault="00A5721C">
      <w:pPr>
        <w:pBdr>
          <w:top w:val="nil"/>
          <w:left w:val="nil"/>
          <w:bottom w:val="nil"/>
          <w:right w:val="nil"/>
          <w:between w:val="nil"/>
        </w:pBdr>
        <w:spacing w:after="0" w:line="240" w:lineRule="auto"/>
        <w:ind w:left="720"/>
        <w:jc w:val="both"/>
        <w:rPr>
          <w:color w:val="000000"/>
          <w:sz w:val="24"/>
          <w:szCs w:val="24"/>
        </w:rPr>
      </w:pPr>
      <w:r w:rsidRPr="00825A79">
        <w:rPr>
          <w:color w:val="000000"/>
          <w:sz w:val="24"/>
          <w:szCs w:val="24"/>
        </w:rPr>
        <w:t xml:space="preserve">• Go missing for periods of time or regularly come home late </w:t>
      </w:r>
    </w:p>
    <w:p w14:paraId="441349CC" w14:textId="77777777" w:rsidR="003045D3" w:rsidRPr="00825A79" w:rsidRDefault="00A5721C">
      <w:pPr>
        <w:pBdr>
          <w:top w:val="nil"/>
          <w:left w:val="nil"/>
          <w:bottom w:val="nil"/>
          <w:right w:val="nil"/>
          <w:between w:val="nil"/>
        </w:pBdr>
        <w:spacing w:after="0" w:line="240" w:lineRule="auto"/>
        <w:ind w:left="720"/>
        <w:jc w:val="both"/>
        <w:rPr>
          <w:color w:val="000000"/>
          <w:sz w:val="24"/>
          <w:szCs w:val="24"/>
        </w:rPr>
      </w:pPr>
      <w:r w:rsidRPr="00825A79">
        <w:rPr>
          <w:color w:val="000000"/>
          <w:sz w:val="24"/>
          <w:szCs w:val="24"/>
        </w:rPr>
        <w:t>• Regularly miss school or education or do not take part in education</w:t>
      </w:r>
    </w:p>
    <w:p w14:paraId="3302F0E0"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Children who have been exploited will need additional support to help maintain them in education. It is </w:t>
      </w:r>
      <w:r w:rsidRPr="00825A79">
        <w:rPr>
          <w:sz w:val="24"/>
          <w:szCs w:val="24"/>
        </w:rPr>
        <w:t>important</w:t>
      </w:r>
      <w:r w:rsidRPr="00825A79">
        <w:rPr>
          <w:color w:val="000000"/>
          <w:sz w:val="24"/>
          <w:szCs w:val="24"/>
        </w:rPr>
        <w:t xml:space="preserve"> to </w:t>
      </w:r>
      <w:r w:rsidRPr="00825A79">
        <w:rPr>
          <w:sz w:val="24"/>
          <w:szCs w:val="24"/>
        </w:rPr>
        <w:t>remember</w:t>
      </w:r>
      <w:r w:rsidRPr="00825A79">
        <w:rPr>
          <w:color w:val="000000"/>
          <w:sz w:val="24"/>
          <w:szCs w:val="24"/>
        </w:rPr>
        <w:t xml:space="preserve"> that some</w:t>
      </w:r>
      <w:r w:rsidRPr="00825A79">
        <w:rPr>
          <w:sz w:val="24"/>
          <w:szCs w:val="24"/>
        </w:rPr>
        <w:t xml:space="preserve"> children will not realise that they are being exploited and may believe they are in a genuine romantic relationship.</w:t>
      </w:r>
    </w:p>
    <w:p w14:paraId="12DF8C15"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Pr="00825A79" w:rsidRDefault="00A5721C">
      <w:pPr>
        <w:shd w:val="clear" w:color="auto" w:fill="002060"/>
        <w:jc w:val="both"/>
        <w:rPr>
          <w:b/>
          <w:bCs/>
          <w:smallCaps/>
          <w:color w:val="FFFFFF"/>
          <w:sz w:val="28"/>
          <w:szCs w:val="28"/>
        </w:rPr>
      </w:pPr>
      <w:r w:rsidRPr="00825A79">
        <w:rPr>
          <w:b/>
          <w:bCs/>
          <w:smallCaps/>
          <w:color w:val="FFFFFF"/>
          <w:sz w:val="28"/>
          <w:szCs w:val="28"/>
        </w:rPr>
        <w:t>CHILD CRIMINAL EXPLOITATION (CCE)</w:t>
      </w:r>
    </w:p>
    <w:p w14:paraId="1A767825"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Children can become trapped by this type of exploitation as perpetrators can threaten victims (and their families) with </w:t>
      </w:r>
      <w:proofErr w:type="gramStart"/>
      <w:r w:rsidRPr="00825A79">
        <w:rPr>
          <w:color w:val="000000"/>
          <w:sz w:val="24"/>
          <w:szCs w:val="24"/>
        </w:rPr>
        <w:t>violence, or</w:t>
      </w:r>
      <w:proofErr w:type="gramEnd"/>
      <w:r w:rsidRPr="00825A79">
        <w:rPr>
          <w:color w:val="000000"/>
          <w:sz w:val="24"/>
          <w:szCs w:val="24"/>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w:t>
      </w:r>
      <w:r w:rsidRPr="00825A79">
        <w:rPr>
          <w:color w:val="000000"/>
          <w:sz w:val="24"/>
          <w:szCs w:val="24"/>
        </w:rPr>
        <w:lastRenderedPageBreak/>
        <w:t xml:space="preserve">are not treated as victims despite the harm they have experienced. They may still have been criminally exploited even if the activity appears to be something they have agreed or consented to. </w:t>
      </w:r>
    </w:p>
    <w:p w14:paraId="6FCB370F" w14:textId="77777777" w:rsidR="003045D3" w:rsidRPr="00825A79" w:rsidRDefault="00A5721C">
      <w:pPr>
        <w:pBdr>
          <w:top w:val="nil"/>
          <w:left w:val="nil"/>
          <w:bottom w:val="nil"/>
          <w:right w:val="nil"/>
          <w:between w:val="nil"/>
        </w:pBdr>
        <w:spacing w:after="200" w:line="240" w:lineRule="auto"/>
        <w:jc w:val="both"/>
        <w:rPr>
          <w:sz w:val="24"/>
          <w:szCs w:val="24"/>
        </w:rPr>
      </w:pPr>
      <w:r w:rsidRPr="00825A79">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Pr="00825A79" w:rsidRDefault="00A5721C">
      <w:pPr>
        <w:shd w:val="clear" w:color="auto" w:fill="002060"/>
        <w:spacing w:after="0"/>
        <w:jc w:val="both"/>
        <w:rPr>
          <w:b/>
          <w:bCs/>
          <w:smallCaps/>
          <w:color w:val="FFFFFF"/>
          <w:sz w:val="28"/>
          <w:szCs w:val="28"/>
        </w:rPr>
      </w:pPr>
      <w:r w:rsidRPr="00825A79">
        <w:rPr>
          <w:b/>
          <w:bCs/>
          <w:smallCaps/>
          <w:color w:val="FFFFFF"/>
          <w:sz w:val="28"/>
          <w:szCs w:val="28"/>
        </w:rPr>
        <w:t xml:space="preserve"> CHILD SEXUAL EXPLOITATION (CSE)</w:t>
      </w:r>
    </w:p>
    <w:p w14:paraId="0AF9416B"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CSE is a form of child sexual abuse. Sexual abuse may involve physical contact, including assault by penetration (</w:t>
      </w:r>
      <w:r w:rsidRPr="00825A79">
        <w:rPr>
          <w:sz w:val="24"/>
          <w:szCs w:val="24"/>
        </w:rPr>
        <w:t>for example rape or penetration with an object)</w:t>
      </w:r>
      <w:r w:rsidRPr="00825A79">
        <w:rPr>
          <w:color w:val="000000"/>
          <w:sz w:val="24"/>
          <w:szCs w:val="24"/>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It can involve force and/or </w:t>
      </w:r>
      <w:proofErr w:type="gramStart"/>
      <w:r w:rsidRPr="00825A79">
        <w:rPr>
          <w:color w:val="000000"/>
          <w:sz w:val="24"/>
          <w:szCs w:val="24"/>
        </w:rPr>
        <w:t>enticement based</w:t>
      </w:r>
      <w:proofErr w:type="gramEnd"/>
      <w:r w:rsidRPr="00825A79">
        <w:rPr>
          <w:color w:val="000000"/>
          <w:sz w:val="24"/>
          <w:szCs w:val="24"/>
        </w:rPr>
        <w:t xml:space="preserve"> methods of compliance and may, or may not, be accompanied by violence or threats of violence.</w:t>
      </w:r>
    </w:p>
    <w:p w14:paraId="31A36E80"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CSE can affect any child, who has been coerced into engaging in sexual activities. This includes </w:t>
      </w:r>
      <w:proofErr w:type="gramStart"/>
      <w:r w:rsidRPr="00825A79">
        <w:rPr>
          <w:color w:val="000000"/>
          <w:sz w:val="24"/>
          <w:szCs w:val="24"/>
        </w:rPr>
        <w:t>16 and 17 year olds</w:t>
      </w:r>
      <w:proofErr w:type="gramEnd"/>
      <w:r w:rsidRPr="00825A79">
        <w:rPr>
          <w:color w:val="000000"/>
          <w:sz w:val="24"/>
          <w:szCs w:val="24"/>
        </w:rPr>
        <w:t xml:space="preserve"> who can legally consent to have sex. Some children may not realise they are being exploited e.g. they believe they are in a genuine romantic relationship.</w:t>
      </w:r>
    </w:p>
    <w:p w14:paraId="65D2EE27"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The following list of indicators is not exhaustive or </w:t>
      </w:r>
      <w:proofErr w:type="gramStart"/>
      <w:r w:rsidRPr="00825A79">
        <w:rPr>
          <w:color w:val="000000"/>
          <w:sz w:val="24"/>
          <w:szCs w:val="24"/>
        </w:rPr>
        <w:t>definitive</w:t>
      </w:r>
      <w:proofErr w:type="gramEnd"/>
      <w:r w:rsidRPr="00825A79">
        <w:rPr>
          <w:color w:val="000000"/>
          <w:sz w:val="24"/>
          <w:szCs w:val="24"/>
        </w:rPr>
        <w:t xml:space="preserve"> but it does highlight common signs which can assist professionals in identifying children or young people who may be victims of sexual exploitation.</w:t>
      </w:r>
    </w:p>
    <w:p w14:paraId="68073D36"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Signs include:</w:t>
      </w:r>
    </w:p>
    <w:p w14:paraId="78C421CC"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Underage sexual activity</w:t>
      </w:r>
    </w:p>
    <w:p w14:paraId="17517F81"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Inappropriate sexual or sexualised behaviour</w:t>
      </w:r>
    </w:p>
    <w:p w14:paraId="2C953D06"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Sexually risky behaviour, e.g. 'swapping' sex</w:t>
      </w:r>
    </w:p>
    <w:p w14:paraId="7452DBC1"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Repeated sexually transmitted infections</w:t>
      </w:r>
    </w:p>
    <w:p w14:paraId="29C56D61"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In girls, repeated pregnancy, abortions, miscarriage</w:t>
      </w:r>
    </w:p>
    <w:p w14:paraId="1601FC3B"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Having multiple mobile phones and worrying about losing contact via mobile phone</w:t>
      </w:r>
    </w:p>
    <w:p w14:paraId="65361CAD"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Having unaffordable new things (clothes, mobile phone) or expensive habits (alcohol, drugs)</w:t>
      </w:r>
    </w:p>
    <w:p w14:paraId="67F7105B"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Changes in the way they dress</w:t>
      </w:r>
    </w:p>
    <w:p w14:paraId="0C3B6866"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Going to hotels or other unusual locations to meet friends </w:t>
      </w:r>
    </w:p>
    <w:p w14:paraId="5E20D5C3"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Seen at known places of concern</w:t>
      </w:r>
    </w:p>
    <w:p w14:paraId="2CB58956"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Moving around the country, appearing in new towns or cities, not knowing where they are</w:t>
      </w:r>
    </w:p>
    <w:p w14:paraId="4B626682"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Getting in/out of different cars driven by unknown adults</w:t>
      </w:r>
    </w:p>
    <w:p w14:paraId="190360E5"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Having older boyfriends or girlfriends</w:t>
      </w:r>
    </w:p>
    <w:p w14:paraId="31A8F899"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Contact with known perpetrators</w:t>
      </w:r>
    </w:p>
    <w:p w14:paraId="3A55E365"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Involved in abusive relationships, intimidated and fearful of certain people or situations</w:t>
      </w:r>
    </w:p>
    <w:p w14:paraId="0C015D0E"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Hanging out with groups of older people, or anti-social groups, or with other vulnerable peers</w:t>
      </w:r>
    </w:p>
    <w:p w14:paraId="2B5BA0E1"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Recruiting other young people into exploitative situations</w:t>
      </w:r>
    </w:p>
    <w:p w14:paraId="75379374"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Unexplained changes in behaviour or personality (chaotic, aggressive, sexual, mood swings, volatile behaviour and/or emotional distress)</w:t>
      </w:r>
    </w:p>
    <w:p w14:paraId="7020C06D"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lastRenderedPageBreak/>
        <w:t>Self-harming, suicidal thoughts, suicide attempts, overdosing, eating disorders</w:t>
      </w:r>
    </w:p>
    <w:p w14:paraId="3382F608"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Getting involved in crime/police involvement, police records</w:t>
      </w:r>
    </w:p>
    <w:p w14:paraId="4225620E"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Involved in gangs, gang fights, gang membership</w:t>
      </w:r>
    </w:p>
    <w:p w14:paraId="2F2F8210" w14:textId="77777777" w:rsidR="003045D3" w:rsidRPr="00825A79" w:rsidRDefault="00A5721C" w:rsidP="00A5721C">
      <w:pPr>
        <w:numPr>
          <w:ilvl w:val="1"/>
          <w:numId w:val="83"/>
        </w:numPr>
        <w:pBdr>
          <w:top w:val="nil"/>
          <w:left w:val="nil"/>
          <w:bottom w:val="nil"/>
          <w:right w:val="nil"/>
          <w:between w:val="nil"/>
        </w:pBdr>
        <w:spacing w:after="0" w:line="240" w:lineRule="auto"/>
        <w:jc w:val="both"/>
        <w:rPr>
          <w:color w:val="000000"/>
        </w:rPr>
      </w:pPr>
      <w:r w:rsidRPr="00825A79">
        <w:rPr>
          <w:color w:val="000000"/>
          <w:sz w:val="24"/>
          <w:szCs w:val="24"/>
        </w:rPr>
        <w:t>Injuries from physical assault, physical restraint and/or sexual assault</w:t>
      </w:r>
    </w:p>
    <w:p w14:paraId="4C9D6485"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Pr="00825A79" w:rsidRDefault="003045D3">
      <w:pPr>
        <w:pBdr>
          <w:top w:val="nil"/>
          <w:left w:val="nil"/>
          <w:bottom w:val="nil"/>
          <w:right w:val="nil"/>
          <w:between w:val="nil"/>
        </w:pBdr>
        <w:spacing w:after="0" w:line="240" w:lineRule="auto"/>
        <w:jc w:val="both"/>
        <w:rPr>
          <w:color w:val="000000"/>
        </w:rPr>
      </w:pPr>
    </w:p>
    <w:p w14:paraId="4D51B6D4" w14:textId="77777777" w:rsidR="003045D3" w:rsidRPr="00825A79" w:rsidRDefault="00A5721C">
      <w:pPr>
        <w:shd w:val="clear" w:color="auto" w:fill="002060"/>
        <w:spacing w:after="0"/>
        <w:jc w:val="both"/>
        <w:rPr>
          <w:color w:val="FFFFFF"/>
          <w:sz w:val="24"/>
          <w:szCs w:val="24"/>
        </w:rPr>
      </w:pPr>
      <w:r w:rsidRPr="00825A79">
        <w:rPr>
          <w:b/>
          <w:bCs/>
          <w:color w:val="FFFFFF"/>
          <w:sz w:val="28"/>
          <w:szCs w:val="28"/>
        </w:rPr>
        <w:t xml:space="preserve"> COUNTY LINES</w:t>
      </w:r>
    </w:p>
    <w:p w14:paraId="52DFBAAE"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Children can be targeted and recruited into county lines in </w:t>
      </w:r>
      <w:proofErr w:type="gramStart"/>
      <w:r w:rsidRPr="00825A79">
        <w:rPr>
          <w:color w:val="000000"/>
          <w:sz w:val="24"/>
          <w:szCs w:val="24"/>
        </w:rPr>
        <w:t>a number of</w:t>
      </w:r>
      <w:proofErr w:type="gramEnd"/>
      <w:r w:rsidRPr="00825A79">
        <w:rPr>
          <w:color w:val="000000"/>
          <w:sz w:val="24"/>
          <w:szCs w:val="24"/>
        </w:rPr>
        <w:t xml:space="preserve"> locations including schools (mainstream and special), further and higher educational institutions, pupil referral units, children’s homes and care homes. </w:t>
      </w:r>
    </w:p>
    <w:p w14:paraId="465884FE"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Pr="00825A79" w:rsidRDefault="00A5721C">
      <w:pPr>
        <w:pBdr>
          <w:top w:val="nil"/>
          <w:left w:val="nil"/>
          <w:bottom w:val="nil"/>
          <w:right w:val="nil"/>
          <w:between w:val="nil"/>
        </w:pBdr>
        <w:spacing w:after="0" w:line="240" w:lineRule="auto"/>
        <w:jc w:val="both"/>
        <w:rPr>
          <w:color w:val="000000"/>
          <w:sz w:val="24"/>
          <w:szCs w:val="24"/>
        </w:rPr>
      </w:pPr>
      <w:proofErr w:type="gramStart"/>
      <w:r w:rsidRPr="00825A79">
        <w:rPr>
          <w:color w:val="000000"/>
          <w:sz w:val="24"/>
          <w:szCs w:val="24"/>
        </w:rPr>
        <w:t>A number of</w:t>
      </w:r>
      <w:proofErr w:type="gramEnd"/>
      <w:r w:rsidRPr="00825A79">
        <w:rPr>
          <w:color w:val="000000"/>
          <w:sz w:val="24"/>
          <w:szCs w:val="24"/>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Persistently going missing from home or school and subsequently found in areas away from their home</w:t>
      </w:r>
    </w:p>
    <w:p w14:paraId="29730B77"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In excessive receipt of calls and text messages</w:t>
      </w:r>
    </w:p>
    <w:p w14:paraId="3D8BA527"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In relationships with older, controlling individuals</w:t>
      </w:r>
    </w:p>
    <w:p w14:paraId="314BA99A"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Associated with gangs </w:t>
      </w:r>
    </w:p>
    <w:p w14:paraId="3EB64A05"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Under suspicion of self-harm, physical assault or unexplained injuries </w:t>
      </w:r>
    </w:p>
    <w:p w14:paraId="724269D2"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With parental concerns</w:t>
      </w:r>
    </w:p>
    <w:p w14:paraId="78E28C7B"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Showing a significant decline in school performance </w:t>
      </w:r>
    </w:p>
    <w:p w14:paraId="263439CE"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Demonstrating significant changes in emotional wellbeing </w:t>
      </w:r>
    </w:p>
    <w:p w14:paraId="3C9A55B3"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Have been the victim or perpetrator of serious violence (e.g. knife crime)</w:t>
      </w:r>
    </w:p>
    <w:p w14:paraId="07D680E8"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Are involved in receiving requests for drugs via a phone line, moving drugs, handing over and collecting money for drugs</w:t>
      </w:r>
    </w:p>
    <w:p w14:paraId="4B1C05B1"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Are exposed to techniques such as ‘plugging’, where drugs are concealed internally to avoid detection</w:t>
      </w:r>
    </w:p>
    <w:p w14:paraId="0D134719"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Are found in accommodation that they have no connection with, often called a ‘trap house or cuckooing’ or hotel room where there is drug activity</w:t>
      </w:r>
    </w:p>
    <w:p w14:paraId="379B3DDC"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Owe a ‘debt bond’ to their exploiters</w:t>
      </w:r>
    </w:p>
    <w:p w14:paraId="59A0E81A" w14:textId="77777777" w:rsidR="003045D3" w:rsidRPr="00825A79" w:rsidRDefault="00A5721C" w:rsidP="00A5721C">
      <w:pPr>
        <w:numPr>
          <w:ilvl w:val="1"/>
          <w:numId w:val="8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Have their bank accounts been used to facilitate drug dealing</w:t>
      </w:r>
    </w:p>
    <w:p w14:paraId="0CF51CB8"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Pr="00825A79" w:rsidRDefault="00A5721C">
      <w:pPr>
        <w:shd w:val="clear" w:color="auto" w:fill="002060"/>
        <w:jc w:val="both"/>
        <w:rPr>
          <w:b/>
          <w:bCs/>
          <w:color w:val="FFFFFF"/>
          <w:sz w:val="28"/>
          <w:szCs w:val="28"/>
        </w:rPr>
      </w:pPr>
      <w:r w:rsidRPr="00825A79">
        <w:rPr>
          <w:b/>
          <w:bCs/>
          <w:color w:val="FFFFFF"/>
          <w:sz w:val="28"/>
          <w:szCs w:val="28"/>
        </w:rPr>
        <w:t>SERIOUS VIOLENCE</w:t>
      </w:r>
    </w:p>
    <w:p w14:paraId="77B976EB"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All staff should be aware of the indicators, which may signal children are at risk from, or are involved with serious violent crime. These may include:</w:t>
      </w:r>
    </w:p>
    <w:p w14:paraId="21140205" w14:textId="77777777" w:rsidR="003045D3" w:rsidRPr="00825A79" w:rsidRDefault="00A5721C" w:rsidP="00A5721C">
      <w:pPr>
        <w:numPr>
          <w:ilvl w:val="1"/>
          <w:numId w:val="3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Increased absence from school</w:t>
      </w:r>
    </w:p>
    <w:p w14:paraId="179E3BFB" w14:textId="77777777" w:rsidR="003045D3" w:rsidRPr="00825A79" w:rsidRDefault="00A5721C" w:rsidP="00A5721C">
      <w:pPr>
        <w:numPr>
          <w:ilvl w:val="1"/>
          <w:numId w:val="3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 change in friendships or relationships with older individuals or groups</w:t>
      </w:r>
    </w:p>
    <w:p w14:paraId="2C6FCE92" w14:textId="77777777" w:rsidR="003045D3" w:rsidRPr="00825A79" w:rsidRDefault="00A5721C" w:rsidP="00A5721C">
      <w:pPr>
        <w:numPr>
          <w:ilvl w:val="1"/>
          <w:numId w:val="3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 significant decline in performance</w:t>
      </w:r>
    </w:p>
    <w:p w14:paraId="58548E54" w14:textId="77777777" w:rsidR="003045D3" w:rsidRPr="00825A79" w:rsidRDefault="00A5721C" w:rsidP="00A5721C">
      <w:pPr>
        <w:numPr>
          <w:ilvl w:val="1"/>
          <w:numId w:val="30"/>
        </w:numPr>
        <w:pBdr>
          <w:top w:val="nil"/>
          <w:left w:val="nil"/>
          <w:bottom w:val="nil"/>
          <w:right w:val="nil"/>
          <w:between w:val="nil"/>
        </w:pBdr>
        <w:spacing w:after="0" w:line="240" w:lineRule="auto"/>
        <w:jc w:val="both"/>
        <w:rPr>
          <w:color w:val="000000"/>
          <w:sz w:val="24"/>
          <w:szCs w:val="24"/>
        </w:rPr>
      </w:pPr>
      <w:r w:rsidRPr="00825A79">
        <w:rPr>
          <w:color w:val="000000"/>
          <w:sz w:val="24"/>
          <w:szCs w:val="24"/>
        </w:rPr>
        <w:lastRenderedPageBreak/>
        <w:t>Signs of self-harm or a significant change in wellbeing</w:t>
      </w:r>
    </w:p>
    <w:p w14:paraId="3EE51DCF" w14:textId="77777777" w:rsidR="003045D3" w:rsidRPr="00825A79" w:rsidRDefault="00A5721C" w:rsidP="00A5721C">
      <w:pPr>
        <w:numPr>
          <w:ilvl w:val="1"/>
          <w:numId w:val="3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Signs of assault or unexplained injuries</w:t>
      </w:r>
    </w:p>
    <w:p w14:paraId="76B55A40"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All staff should be aware of the range of risk factors which increase the likelihood of involvement in serious violence, such as:</w:t>
      </w:r>
    </w:p>
    <w:p w14:paraId="3A6A2E3A" w14:textId="77777777" w:rsidR="003045D3" w:rsidRPr="00825A79" w:rsidRDefault="00A5721C">
      <w:pPr>
        <w:numPr>
          <w:ilvl w:val="1"/>
          <w:numId w:val="1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Being male</w:t>
      </w:r>
    </w:p>
    <w:p w14:paraId="167C4CC0" w14:textId="77777777" w:rsidR="003045D3" w:rsidRPr="00825A79" w:rsidRDefault="00A5721C">
      <w:pPr>
        <w:numPr>
          <w:ilvl w:val="1"/>
          <w:numId w:val="1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Having been frequently absent or permanently excluded from school</w:t>
      </w:r>
    </w:p>
    <w:p w14:paraId="399927E2" w14:textId="77777777" w:rsidR="003045D3" w:rsidRPr="00825A79" w:rsidRDefault="00A5721C">
      <w:pPr>
        <w:numPr>
          <w:ilvl w:val="1"/>
          <w:numId w:val="1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Having experienced child maltreatment </w:t>
      </w:r>
    </w:p>
    <w:p w14:paraId="439BE38A" w14:textId="77777777" w:rsidR="003045D3" w:rsidRPr="00825A79" w:rsidRDefault="00A5721C">
      <w:pPr>
        <w:numPr>
          <w:ilvl w:val="1"/>
          <w:numId w:val="10"/>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Having been involved in offending, such as theft or robbery</w:t>
      </w:r>
    </w:p>
    <w:p w14:paraId="4E750830" w14:textId="77777777" w:rsidR="003045D3" w:rsidRPr="00825A79"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825A79" w:rsidRDefault="00A5721C">
      <w:pPr>
        <w:pBdr>
          <w:top w:val="nil"/>
          <w:left w:val="nil"/>
          <w:bottom w:val="nil"/>
          <w:right w:val="nil"/>
          <w:between w:val="nil"/>
        </w:pBdr>
        <w:spacing w:after="0" w:line="240" w:lineRule="auto"/>
        <w:jc w:val="both"/>
        <w:rPr>
          <w:sz w:val="24"/>
          <w:szCs w:val="24"/>
        </w:rPr>
      </w:pPr>
      <w:r w:rsidRPr="00825A79">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Pr="00825A79" w:rsidRDefault="00A5721C">
      <w:pPr>
        <w:shd w:val="clear" w:color="auto" w:fill="002060"/>
        <w:spacing w:after="0"/>
        <w:jc w:val="both"/>
        <w:rPr>
          <w:b/>
          <w:bCs/>
          <w:smallCaps/>
          <w:color w:val="FFFFFF"/>
          <w:sz w:val="28"/>
          <w:szCs w:val="28"/>
        </w:rPr>
      </w:pPr>
      <w:r w:rsidRPr="00825A79">
        <w:rPr>
          <w:b/>
          <w:bCs/>
          <w:smallCaps/>
          <w:color w:val="FFFFFF"/>
          <w:sz w:val="28"/>
          <w:szCs w:val="28"/>
        </w:rPr>
        <w:t xml:space="preserve"> APPENDIX D: SO-CALLED ‘HONOUR’-BASED ABUSE (INCLUDING FGM AND FORCED </w:t>
      </w:r>
    </w:p>
    <w:p w14:paraId="2356215F" w14:textId="77777777" w:rsidR="003045D3" w:rsidRPr="00825A79" w:rsidRDefault="00A5721C">
      <w:pPr>
        <w:shd w:val="clear" w:color="auto" w:fill="002060"/>
        <w:spacing w:after="0"/>
        <w:jc w:val="both"/>
        <w:rPr>
          <w:b/>
          <w:bCs/>
          <w:smallCaps/>
          <w:color w:val="FFFFFF"/>
          <w:sz w:val="28"/>
          <w:szCs w:val="28"/>
        </w:rPr>
      </w:pPr>
      <w:r w:rsidRPr="00825A79">
        <w:rPr>
          <w:b/>
          <w:bCs/>
          <w:smallCaps/>
          <w:color w:val="FFFFFF"/>
          <w:sz w:val="28"/>
          <w:szCs w:val="28"/>
        </w:rPr>
        <w:t xml:space="preserve"> MARRIAGE)</w:t>
      </w:r>
    </w:p>
    <w:p w14:paraId="3A4B0304"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Pr="00825A79" w:rsidRDefault="00A5721C" w:rsidP="00A5721C">
      <w:pPr>
        <w:numPr>
          <w:ilvl w:val="1"/>
          <w:numId w:val="3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Female Genital Mutilation</w:t>
      </w:r>
    </w:p>
    <w:p w14:paraId="5240045F" w14:textId="77777777" w:rsidR="003045D3" w:rsidRPr="00825A79" w:rsidRDefault="00A5721C" w:rsidP="00A5721C">
      <w:pPr>
        <w:numPr>
          <w:ilvl w:val="1"/>
          <w:numId w:val="3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Forced Marriage</w:t>
      </w:r>
    </w:p>
    <w:p w14:paraId="7CF4A027" w14:textId="77777777" w:rsidR="003045D3" w:rsidRPr="00825A79" w:rsidRDefault="00A5721C" w:rsidP="00A5721C">
      <w:pPr>
        <w:numPr>
          <w:ilvl w:val="1"/>
          <w:numId w:val="33"/>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Breast Ironing </w:t>
      </w:r>
    </w:p>
    <w:p w14:paraId="4FB0EABC"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Pr="00825A79" w:rsidRDefault="00A5721C">
      <w:pPr>
        <w:shd w:val="clear" w:color="auto" w:fill="FFFFFF"/>
        <w:jc w:val="both"/>
        <w:rPr>
          <w:b/>
          <w:bCs/>
          <w:sz w:val="28"/>
          <w:szCs w:val="28"/>
        </w:rPr>
      </w:pPr>
      <w:r w:rsidRPr="00825A79">
        <w:rPr>
          <w:b/>
          <w:bCs/>
          <w:sz w:val="28"/>
          <w:szCs w:val="28"/>
        </w:rPr>
        <w:t>Female Genital Mutilation (FGM)</w:t>
      </w:r>
    </w:p>
    <w:p w14:paraId="66FEB271"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What is FGM?</w:t>
      </w:r>
    </w:p>
    <w:p w14:paraId="5410804D"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It involves procedures that intentionally alter/injure the female genital organs for non-medical reasons.</w:t>
      </w:r>
    </w:p>
    <w:p w14:paraId="1816EF5A"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rsidRPr="00825A79" w14:paraId="2EBDDC29" w14:textId="77777777">
        <w:trPr>
          <w:trHeight w:val="330"/>
        </w:trPr>
        <w:tc>
          <w:tcPr>
            <w:tcW w:w="2295" w:type="dxa"/>
            <w:shd w:val="clear" w:color="auto" w:fill="F2F2F2"/>
          </w:tcPr>
          <w:p w14:paraId="42E92051" w14:textId="77777777" w:rsidR="003045D3" w:rsidRPr="00825A79" w:rsidRDefault="00A5721C">
            <w:pPr>
              <w:jc w:val="both"/>
              <w:rPr>
                <w:b/>
                <w:bCs/>
              </w:rPr>
            </w:pPr>
            <w:r w:rsidRPr="00825A79">
              <w:rPr>
                <w:b/>
                <w:bCs/>
              </w:rPr>
              <w:t>Type 1</w:t>
            </w:r>
          </w:p>
        </w:tc>
        <w:tc>
          <w:tcPr>
            <w:tcW w:w="2295" w:type="dxa"/>
            <w:shd w:val="clear" w:color="auto" w:fill="F2F2F2"/>
          </w:tcPr>
          <w:p w14:paraId="0489AE5A" w14:textId="77777777" w:rsidR="003045D3" w:rsidRPr="00825A79" w:rsidRDefault="00A5721C">
            <w:pPr>
              <w:jc w:val="both"/>
              <w:rPr>
                <w:b/>
                <w:bCs/>
              </w:rPr>
            </w:pPr>
            <w:r w:rsidRPr="00825A79">
              <w:rPr>
                <w:b/>
                <w:bCs/>
              </w:rPr>
              <w:t>Type 2</w:t>
            </w:r>
          </w:p>
        </w:tc>
        <w:tc>
          <w:tcPr>
            <w:tcW w:w="1980" w:type="dxa"/>
            <w:shd w:val="clear" w:color="auto" w:fill="F2F2F2"/>
          </w:tcPr>
          <w:p w14:paraId="30F26DE4" w14:textId="77777777" w:rsidR="003045D3" w:rsidRPr="00825A79" w:rsidRDefault="00A5721C">
            <w:pPr>
              <w:jc w:val="both"/>
              <w:rPr>
                <w:b/>
                <w:bCs/>
              </w:rPr>
            </w:pPr>
            <w:r w:rsidRPr="00825A79">
              <w:rPr>
                <w:b/>
                <w:bCs/>
              </w:rPr>
              <w:t>Type 3</w:t>
            </w:r>
          </w:p>
        </w:tc>
        <w:tc>
          <w:tcPr>
            <w:tcW w:w="3270" w:type="dxa"/>
            <w:shd w:val="clear" w:color="auto" w:fill="F2F2F2"/>
          </w:tcPr>
          <w:p w14:paraId="5F6E8A56" w14:textId="77777777" w:rsidR="003045D3" w:rsidRPr="00825A79" w:rsidRDefault="00A5721C">
            <w:pPr>
              <w:jc w:val="both"/>
              <w:rPr>
                <w:b/>
                <w:bCs/>
              </w:rPr>
            </w:pPr>
            <w:r w:rsidRPr="00825A79">
              <w:rPr>
                <w:b/>
                <w:bCs/>
              </w:rPr>
              <w:t>Type 4</w:t>
            </w:r>
          </w:p>
        </w:tc>
      </w:tr>
      <w:tr w:rsidR="003045D3" w:rsidRPr="00825A79" w14:paraId="6AD3D1FA" w14:textId="77777777">
        <w:tc>
          <w:tcPr>
            <w:tcW w:w="2295" w:type="dxa"/>
          </w:tcPr>
          <w:p w14:paraId="44B3DF58" w14:textId="77777777" w:rsidR="003045D3" w:rsidRPr="00825A79" w:rsidRDefault="00A5721C">
            <w:pPr>
              <w:rPr>
                <w:sz w:val="24"/>
                <w:szCs w:val="24"/>
              </w:rPr>
            </w:pPr>
            <w:r w:rsidRPr="00825A79">
              <w:rPr>
                <w:sz w:val="24"/>
                <w:szCs w:val="24"/>
              </w:rPr>
              <w:t>Clitoridectomy:</w:t>
            </w:r>
          </w:p>
          <w:p w14:paraId="438C13A0" w14:textId="77777777" w:rsidR="003045D3" w:rsidRPr="00825A79" w:rsidRDefault="00A5721C">
            <w:pPr>
              <w:rPr>
                <w:sz w:val="24"/>
                <w:szCs w:val="24"/>
              </w:rPr>
            </w:pPr>
            <w:r w:rsidRPr="00825A79">
              <w:rPr>
                <w:sz w:val="24"/>
                <w:szCs w:val="24"/>
              </w:rPr>
              <w:t>Partial/total removal of clitoris</w:t>
            </w:r>
          </w:p>
        </w:tc>
        <w:tc>
          <w:tcPr>
            <w:tcW w:w="2295" w:type="dxa"/>
          </w:tcPr>
          <w:p w14:paraId="6FD9C71A" w14:textId="77777777" w:rsidR="003045D3" w:rsidRPr="00825A79" w:rsidRDefault="00A5721C">
            <w:pPr>
              <w:rPr>
                <w:sz w:val="24"/>
                <w:szCs w:val="24"/>
              </w:rPr>
            </w:pPr>
            <w:r w:rsidRPr="00825A79">
              <w:rPr>
                <w:sz w:val="24"/>
                <w:szCs w:val="24"/>
              </w:rPr>
              <w:t>Excision:</w:t>
            </w:r>
          </w:p>
          <w:p w14:paraId="10B81274" w14:textId="77777777" w:rsidR="003045D3" w:rsidRPr="00825A79" w:rsidRDefault="00A5721C">
            <w:pPr>
              <w:rPr>
                <w:sz w:val="24"/>
                <w:szCs w:val="24"/>
              </w:rPr>
            </w:pPr>
            <w:r w:rsidRPr="00825A79">
              <w:rPr>
                <w:sz w:val="24"/>
                <w:szCs w:val="24"/>
              </w:rPr>
              <w:t>Partial/total removal of clitoris and labia minora</w:t>
            </w:r>
          </w:p>
        </w:tc>
        <w:tc>
          <w:tcPr>
            <w:tcW w:w="1980" w:type="dxa"/>
          </w:tcPr>
          <w:p w14:paraId="00A8B619" w14:textId="77777777" w:rsidR="003045D3" w:rsidRPr="00825A79" w:rsidRDefault="00A5721C">
            <w:pPr>
              <w:rPr>
                <w:sz w:val="24"/>
                <w:szCs w:val="24"/>
              </w:rPr>
            </w:pPr>
            <w:r w:rsidRPr="00825A79">
              <w:rPr>
                <w:sz w:val="24"/>
                <w:szCs w:val="24"/>
              </w:rPr>
              <w:t>Infibulation:</w:t>
            </w:r>
          </w:p>
          <w:p w14:paraId="635E9B45" w14:textId="77777777" w:rsidR="003045D3" w:rsidRPr="00825A79" w:rsidRDefault="00A5721C">
            <w:pPr>
              <w:rPr>
                <w:sz w:val="24"/>
                <w:szCs w:val="24"/>
              </w:rPr>
            </w:pPr>
            <w:r w:rsidRPr="00825A79">
              <w:rPr>
                <w:sz w:val="24"/>
                <w:szCs w:val="24"/>
              </w:rPr>
              <w:t>Entrance to vagina is narrowed by repositioning the inner/outer labia</w:t>
            </w:r>
          </w:p>
        </w:tc>
        <w:tc>
          <w:tcPr>
            <w:tcW w:w="3270" w:type="dxa"/>
          </w:tcPr>
          <w:p w14:paraId="3F779D21" w14:textId="77777777" w:rsidR="003045D3" w:rsidRPr="00825A79" w:rsidRDefault="00A5721C">
            <w:pPr>
              <w:rPr>
                <w:sz w:val="24"/>
                <w:szCs w:val="24"/>
              </w:rPr>
            </w:pPr>
            <w:r w:rsidRPr="00825A79">
              <w:rPr>
                <w:sz w:val="24"/>
                <w:szCs w:val="24"/>
              </w:rPr>
              <w:t xml:space="preserve">All other procedures that may </w:t>
            </w:r>
            <w:proofErr w:type="gramStart"/>
            <w:r w:rsidRPr="00825A79">
              <w:rPr>
                <w:sz w:val="24"/>
                <w:szCs w:val="24"/>
              </w:rPr>
              <w:t>include:</w:t>
            </w:r>
            <w:proofErr w:type="gramEnd"/>
            <w:r w:rsidRPr="00825A79">
              <w:rPr>
                <w:sz w:val="24"/>
                <w:szCs w:val="24"/>
              </w:rPr>
              <w:t xml:space="preserve"> pricking, piercing, incising, cauterising and scraping the genital area</w:t>
            </w:r>
          </w:p>
        </w:tc>
      </w:tr>
    </w:tbl>
    <w:p w14:paraId="5B2B5F9A" w14:textId="77777777" w:rsidR="003045D3" w:rsidRPr="00825A79" w:rsidRDefault="00A5721C">
      <w:pPr>
        <w:pBdr>
          <w:top w:val="nil"/>
          <w:left w:val="nil"/>
          <w:bottom w:val="nil"/>
          <w:right w:val="nil"/>
          <w:between w:val="nil"/>
        </w:pBdr>
        <w:spacing w:after="0" w:line="240" w:lineRule="auto"/>
        <w:jc w:val="both"/>
        <w:rPr>
          <w:b/>
          <w:bCs/>
          <w:color w:val="000000"/>
          <w:sz w:val="24"/>
          <w:szCs w:val="24"/>
        </w:rPr>
      </w:pPr>
      <w:r w:rsidRPr="00825A79">
        <w:rPr>
          <w:b/>
          <w:bCs/>
          <w:color w:val="000000"/>
          <w:sz w:val="24"/>
          <w:szCs w:val="24"/>
        </w:rPr>
        <w:t>Why is it carried out?</w:t>
      </w:r>
    </w:p>
    <w:p w14:paraId="29FF737C"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Belief that FGM:</w:t>
      </w:r>
    </w:p>
    <w:p w14:paraId="47FE1C09"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Brings status/respect to the girl – social acceptance for marriage</w:t>
      </w:r>
    </w:p>
    <w:p w14:paraId="7A8663C0"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lastRenderedPageBreak/>
        <w:t>Preserves a girl’s virginity</w:t>
      </w:r>
    </w:p>
    <w:p w14:paraId="10ADBED4"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Is part of being a woman/rite of passage</w:t>
      </w:r>
    </w:p>
    <w:p w14:paraId="747E8B14"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Upholds the family honour</w:t>
      </w:r>
    </w:p>
    <w:p w14:paraId="35AA63B8"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Cleanses and purifies the girl</w:t>
      </w:r>
    </w:p>
    <w:p w14:paraId="64C06195"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Gives a sense of belonging to the community</w:t>
      </w:r>
    </w:p>
    <w:p w14:paraId="436C85DE"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Fulfils a religious requirement</w:t>
      </w:r>
    </w:p>
    <w:p w14:paraId="35586F57"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Perpetuates a custom/tradition</w:t>
      </w:r>
    </w:p>
    <w:p w14:paraId="1CB42058"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Helps girls be clean/hygienic</w:t>
      </w:r>
    </w:p>
    <w:p w14:paraId="45498B3D"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Is cosmetically desirable</w:t>
      </w:r>
    </w:p>
    <w:p w14:paraId="316F70A3" w14:textId="77777777" w:rsidR="003045D3" w:rsidRPr="00825A79" w:rsidRDefault="00A5721C" w:rsidP="00A5721C">
      <w:pPr>
        <w:numPr>
          <w:ilvl w:val="1"/>
          <w:numId w:val="7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Mistakenly believed to make childbirth easier</w:t>
      </w:r>
    </w:p>
    <w:p w14:paraId="1B40F003"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FGM is internationally recognised as a violation of human rights of girls and women.  It is </w:t>
      </w:r>
      <w:r w:rsidRPr="00825A79">
        <w:rPr>
          <w:b/>
          <w:bCs/>
          <w:color w:val="000000"/>
          <w:sz w:val="24"/>
          <w:szCs w:val="24"/>
        </w:rPr>
        <w:t>illegal</w:t>
      </w:r>
      <w:r w:rsidRPr="00825A79">
        <w:rPr>
          <w:color w:val="000000"/>
          <w:sz w:val="24"/>
          <w:szCs w:val="24"/>
        </w:rPr>
        <w:t xml:space="preserve"> in most countries, including the UK.</w:t>
      </w:r>
    </w:p>
    <w:p w14:paraId="254471EB" w14:textId="77777777" w:rsidR="003045D3" w:rsidRPr="00825A79"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Pr="00825A79" w:rsidRDefault="00A5721C">
      <w:pPr>
        <w:pBdr>
          <w:top w:val="nil"/>
          <w:left w:val="nil"/>
          <w:bottom w:val="nil"/>
          <w:right w:val="nil"/>
          <w:between w:val="nil"/>
        </w:pBdr>
        <w:spacing w:after="0" w:line="240" w:lineRule="auto"/>
        <w:jc w:val="both"/>
        <w:rPr>
          <w:b/>
          <w:bCs/>
          <w:color w:val="000000"/>
          <w:sz w:val="24"/>
          <w:szCs w:val="24"/>
        </w:rPr>
      </w:pPr>
      <w:r w:rsidRPr="00825A79">
        <w:rPr>
          <w:b/>
          <w:bCs/>
          <w:color w:val="000000"/>
          <w:sz w:val="24"/>
          <w:szCs w:val="24"/>
        </w:rPr>
        <w:t>Circumstances and occurrences that may point to FGM happening</w:t>
      </w:r>
    </w:p>
    <w:p w14:paraId="31F98BD1" w14:textId="77777777" w:rsidR="003045D3" w:rsidRPr="00825A79" w:rsidRDefault="00A5721C" w:rsidP="00A5721C">
      <w:pPr>
        <w:numPr>
          <w:ilvl w:val="1"/>
          <w:numId w:val="4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Child talking about getting ready for a special ceremony</w:t>
      </w:r>
    </w:p>
    <w:p w14:paraId="4D758E71" w14:textId="77777777" w:rsidR="003045D3" w:rsidRPr="00825A79" w:rsidRDefault="00A5721C" w:rsidP="00A5721C">
      <w:pPr>
        <w:numPr>
          <w:ilvl w:val="1"/>
          <w:numId w:val="4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Family taking a long trip abroad</w:t>
      </w:r>
    </w:p>
    <w:p w14:paraId="31E663C3" w14:textId="77777777" w:rsidR="003045D3" w:rsidRPr="00825A79" w:rsidRDefault="00A5721C" w:rsidP="00A5721C">
      <w:pPr>
        <w:numPr>
          <w:ilvl w:val="1"/>
          <w:numId w:val="4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Pr="00825A79" w:rsidRDefault="00A5721C" w:rsidP="00A5721C">
      <w:pPr>
        <w:numPr>
          <w:ilvl w:val="1"/>
          <w:numId w:val="4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Knowledge that the child’s sibling has undergone FGM</w:t>
      </w:r>
    </w:p>
    <w:p w14:paraId="57C044C8" w14:textId="77777777" w:rsidR="003045D3" w:rsidRPr="00825A79" w:rsidRDefault="00A5721C" w:rsidP="00A5721C">
      <w:pPr>
        <w:numPr>
          <w:ilvl w:val="1"/>
          <w:numId w:val="4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Child talks about going abroad to be ‘cut’ or to prepare for marriage</w:t>
      </w:r>
    </w:p>
    <w:p w14:paraId="061B9363"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b/>
          <w:bCs/>
          <w:color w:val="000000"/>
          <w:sz w:val="24"/>
          <w:szCs w:val="24"/>
        </w:rPr>
        <w:t>Signs that may indicate a child has undergone FGM</w:t>
      </w:r>
      <w:r w:rsidRPr="00825A79">
        <w:rPr>
          <w:color w:val="000000"/>
          <w:sz w:val="24"/>
          <w:szCs w:val="24"/>
        </w:rPr>
        <w:t>:</w:t>
      </w:r>
    </w:p>
    <w:p w14:paraId="5ECD0EC8"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Prolonged absence from school and other activities</w:t>
      </w:r>
    </w:p>
    <w:p w14:paraId="7BBCF707"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Behaviour change on return from a holiday abroad, such as being withdrawn and appearing subdued</w:t>
      </w:r>
    </w:p>
    <w:p w14:paraId="1B5DC8B9"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Bladder or menstrual problems</w:t>
      </w:r>
    </w:p>
    <w:p w14:paraId="77EA1A60"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Finding it difficult to sit still and looking uncomfortable</w:t>
      </w:r>
    </w:p>
    <w:p w14:paraId="6B02C56A"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Complaining about pain between the legs</w:t>
      </w:r>
    </w:p>
    <w:p w14:paraId="645C6D1D"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Mentioning something that somebody did to them that they are not allowed to talk about</w:t>
      </w:r>
    </w:p>
    <w:p w14:paraId="48D2EA3F"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Secretive behaviour, including isolating themselves from the group</w:t>
      </w:r>
    </w:p>
    <w:p w14:paraId="5E713E43"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Reluctance to take part in physical activity</w:t>
      </w:r>
    </w:p>
    <w:p w14:paraId="396E8634"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Repeated urinary tract infections</w:t>
      </w:r>
    </w:p>
    <w:p w14:paraId="601F4803" w14:textId="77777777" w:rsidR="003045D3" w:rsidRPr="00825A79" w:rsidRDefault="00A5721C" w:rsidP="00A5721C">
      <w:pPr>
        <w:numPr>
          <w:ilvl w:val="1"/>
          <w:numId w:val="42"/>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A5721C">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Forcing a person into marriage is a crime in England and Wales.  A forced marriage is one </w:t>
      </w:r>
      <w:proofErr w:type="gramStart"/>
      <w:r>
        <w:rPr>
          <w:color w:val="000000"/>
          <w:sz w:val="24"/>
          <w:szCs w:val="24"/>
        </w:rPr>
        <w:t>entered into</w:t>
      </w:r>
      <w:proofErr w:type="gramEnd"/>
      <w:r>
        <w:rPr>
          <w:color w:val="000000"/>
          <w:sz w:val="24"/>
          <w:szCs w:val="24"/>
        </w:rPr>
        <w:t xml:space="preserve">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Pr>
          <w:color w:val="000000"/>
          <w:sz w:val="24"/>
          <w:szCs w:val="24"/>
        </w:rPr>
        <w:t>as a way to</w:t>
      </w:r>
      <w:proofErr w:type="gramEnd"/>
      <w:r>
        <w:rPr>
          <w:color w:val="000000"/>
          <w:sz w:val="24"/>
          <w:szCs w:val="24"/>
        </w:rPr>
        <w:t xml:space="preserve"> coerce a person into marriage.  Schools and colleges can play an important role in safeguarding children from forced marriage.</w:t>
      </w:r>
    </w:p>
    <w:p w14:paraId="3D37C89A" w14:textId="77777777" w:rsidR="003045D3" w:rsidRDefault="003045D3">
      <w:pPr>
        <w:pBdr>
          <w:top w:val="nil"/>
          <w:left w:val="nil"/>
          <w:bottom w:val="nil"/>
          <w:right w:val="nil"/>
          <w:between w:val="nil"/>
        </w:pBdr>
        <w:spacing w:after="0" w:line="240" w:lineRule="auto"/>
        <w:jc w:val="both"/>
        <w:rPr>
          <w:color w:val="000000"/>
          <w:sz w:val="24"/>
          <w:szCs w:val="24"/>
        </w:rPr>
      </w:pPr>
    </w:p>
    <w:p w14:paraId="20178082" w14:textId="77777777" w:rsidR="003045D3" w:rsidRDefault="003045D3">
      <w:pPr>
        <w:pBdr>
          <w:top w:val="nil"/>
          <w:left w:val="nil"/>
          <w:bottom w:val="nil"/>
          <w:right w:val="nil"/>
          <w:between w:val="nil"/>
        </w:pBdr>
        <w:spacing w:after="0" w:line="240" w:lineRule="auto"/>
        <w:jc w:val="both"/>
        <w:rPr>
          <w:color w:val="000000"/>
          <w:sz w:val="24"/>
          <w:szCs w:val="24"/>
        </w:rPr>
      </w:pPr>
    </w:p>
    <w:p w14:paraId="40A9B66C" w14:textId="77777777" w:rsidR="003045D3" w:rsidRDefault="003045D3">
      <w:pPr>
        <w:pBdr>
          <w:top w:val="nil"/>
          <w:left w:val="nil"/>
          <w:bottom w:val="nil"/>
          <w:right w:val="nil"/>
          <w:between w:val="nil"/>
        </w:pBdr>
        <w:spacing w:after="0" w:line="240" w:lineRule="auto"/>
        <w:jc w:val="both"/>
        <w:rPr>
          <w:color w:val="000000"/>
          <w:sz w:val="24"/>
          <w:szCs w:val="24"/>
        </w:rPr>
      </w:pPr>
    </w:p>
    <w:p w14:paraId="49C813B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Signs and symptoms may include:</w:t>
      </w:r>
    </w:p>
    <w:p w14:paraId="1BAA36F1" w14:textId="77777777" w:rsidR="003045D3" w:rsidRDefault="00A5721C" w:rsidP="00A5721C">
      <w:pPr>
        <w:numPr>
          <w:ilvl w:val="1"/>
          <w:numId w:val="19"/>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A5721C" w:rsidP="00A5721C">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A5721C">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A5721C">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w:t>
      </w:r>
      <w:proofErr w:type="gramStart"/>
      <w:r>
        <w:rPr>
          <w:color w:val="000000"/>
          <w:sz w:val="24"/>
          <w:szCs w:val="24"/>
        </w:rPr>
        <w:t>Similar to</w:t>
      </w:r>
      <w:proofErr w:type="gramEnd"/>
      <w:r>
        <w:rPr>
          <w:color w:val="000000"/>
          <w:sz w:val="24"/>
          <w:szCs w:val="24"/>
        </w:rPr>
        <w:t xml:space="preserve">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A5721C">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A5721C">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A5721C">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w:t>
      </w:r>
      <w:proofErr w:type="gramStart"/>
      <w:r>
        <w:rPr>
          <w:color w:val="000000"/>
          <w:sz w:val="24"/>
          <w:szCs w:val="24"/>
        </w:rPr>
        <w:t>alert</w:t>
      </w:r>
      <w:proofErr w:type="gramEnd"/>
      <w:r>
        <w:rPr>
          <w:color w:val="000000"/>
          <w:sz w:val="24"/>
          <w:szCs w:val="24"/>
        </w:rPr>
        <w:t xml:space="preserve">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A5721C" w:rsidP="00A5721C">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A5721C" w:rsidP="00A5721C">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A5721C" w:rsidP="00A5721C">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A5721C" w:rsidP="00A5721C">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A5721C" w:rsidP="00A5721C">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and young people can be drawn into </w:t>
      </w:r>
      <w:proofErr w:type="gramStart"/>
      <w:r>
        <w:rPr>
          <w:color w:val="000000"/>
          <w:sz w:val="24"/>
          <w:szCs w:val="24"/>
        </w:rPr>
        <w:t>violence</w:t>
      </w:r>
      <w:proofErr w:type="gramEnd"/>
      <w:r>
        <w:rPr>
          <w:color w:val="000000"/>
          <w:sz w:val="24"/>
          <w:szCs w:val="24"/>
        </w:rPr>
        <w:t xml:space="preserv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25">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A5721C" w:rsidP="00A5721C">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A5721C" w:rsidP="00A5721C">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A5721C" w:rsidP="00A5721C">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Behavioural changes </w:t>
      </w:r>
    </w:p>
    <w:p w14:paraId="33235129" w14:textId="77777777" w:rsidR="003045D3" w:rsidRDefault="00A5721C" w:rsidP="00A5721C">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A5721C" w:rsidP="00A5721C">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A5721C" w:rsidP="00A5721C">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A5721C">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A5721C">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w:t>
      </w:r>
      <w:proofErr w:type="gramStart"/>
      <w:r>
        <w:rPr>
          <w:color w:val="000000"/>
          <w:sz w:val="24"/>
          <w:szCs w:val="24"/>
          <w:highlight w:val="white"/>
        </w:rPr>
        <w:t>that is to say without</w:t>
      </w:r>
      <w:proofErr w:type="gramEnd"/>
      <w:r>
        <w:rPr>
          <w:color w:val="000000"/>
          <w:sz w:val="24"/>
          <w:szCs w:val="24"/>
          <w:highlight w:val="white"/>
        </w:rPr>
        <w:t xml:space="preserve">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 xml:space="preserve">The Children Act 1989 defines a relative as a grandparent, brother, sister, uncle or aunt (whether of full blood or half blood or by marriage or civil partnership), or a </w:t>
      </w:r>
      <w:proofErr w:type="gramStart"/>
      <w:r>
        <w:rPr>
          <w:color w:val="000000"/>
          <w:sz w:val="24"/>
          <w:szCs w:val="24"/>
          <w:highlight w:val="white"/>
        </w:rPr>
        <w:t>step parent</w:t>
      </w:r>
      <w:proofErr w:type="gramEnd"/>
      <w:r>
        <w:rPr>
          <w:color w:val="000000"/>
          <w:sz w:val="24"/>
          <w:szCs w:val="24"/>
          <w:highlight w:val="white"/>
        </w:rPr>
        <w: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A5721C" w:rsidP="00A5721C">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A5721C" w:rsidP="00A5721C">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A5721C" w:rsidP="00A5721C">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A5721C" w:rsidP="00A5721C">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A5721C" w:rsidP="00A5721C">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A5721C" w:rsidP="00A5721C">
      <w:pPr>
        <w:numPr>
          <w:ilvl w:val="0"/>
          <w:numId w:val="65"/>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3045D3">
      <w:pPr>
        <w:pBdr>
          <w:top w:val="nil"/>
          <w:left w:val="nil"/>
          <w:bottom w:val="nil"/>
          <w:right w:val="nil"/>
          <w:between w:val="nil"/>
        </w:pBdr>
        <w:spacing w:after="0" w:line="240" w:lineRule="auto"/>
        <w:jc w:val="both"/>
        <w:rPr>
          <w:color w:val="000000"/>
          <w:sz w:val="24"/>
          <w:szCs w:val="24"/>
        </w:rPr>
      </w:pPr>
      <w:hyperlink r:id="rId26">
        <w:r>
          <w:rPr>
            <w:color w:val="0000FF"/>
            <w:sz w:val="24"/>
            <w:szCs w:val="24"/>
            <w:u w:val="single"/>
          </w:rPr>
          <w:t>Replacement Children Act 1989 Guidance on Private Fostering</w:t>
        </w:r>
      </w:hyperlink>
      <w:r w:rsidR="00A5721C">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72E2F2F6" w14:textId="77777777" w:rsidR="003045D3" w:rsidRDefault="003045D3">
      <w:pPr>
        <w:pBdr>
          <w:top w:val="nil"/>
          <w:left w:val="nil"/>
          <w:bottom w:val="nil"/>
          <w:right w:val="nil"/>
          <w:between w:val="nil"/>
        </w:pBdr>
        <w:spacing w:after="0" w:line="240" w:lineRule="auto"/>
        <w:jc w:val="both"/>
        <w:rPr>
          <w:color w:val="000000"/>
          <w:sz w:val="24"/>
          <w:szCs w:val="24"/>
        </w:rPr>
      </w:pPr>
    </w:p>
    <w:p w14:paraId="078FAD6C" w14:textId="77777777" w:rsidR="003045D3" w:rsidRDefault="00A5721C">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02BFAE79" w14:textId="77777777" w:rsidR="003045D3" w:rsidRDefault="00A5721C">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A5721C">
      <w:pPr>
        <w:pBdr>
          <w:top w:val="nil"/>
          <w:left w:val="nil"/>
          <w:bottom w:val="nil"/>
          <w:right w:val="nil"/>
          <w:between w:val="nil"/>
        </w:pBdr>
        <w:spacing w:after="0" w:line="240" w:lineRule="auto"/>
        <w:jc w:val="both"/>
        <w:rPr>
          <w:sz w:val="24"/>
          <w:szCs w:val="24"/>
        </w:rPr>
      </w:pPr>
      <w:r>
        <w:rPr>
          <w:color w:val="000000"/>
          <w:sz w:val="24"/>
          <w:szCs w:val="24"/>
        </w:rPr>
        <w:lastRenderedPageBreak/>
        <w:t>Further information can be found in</w:t>
      </w:r>
      <w:r>
        <w:rPr>
          <w:sz w:val="24"/>
          <w:szCs w:val="24"/>
        </w:rPr>
        <w:t xml:space="preserve"> </w:t>
      </w:r>
      <w:hyperlink r:id="rId27">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A5721C">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A5721C">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w:t>
      </w:r>
      <w:r w:rsidRPr="00825A79">
        <w:rPr>
          <w:color w:val="000000"/>
          <w:sz w:val="24"/>
          <w:szCs w:val="24"/>
        </w:rPr>
        <w:t xml:space="preserve">. The umbrella term ‘harmful sexual behaviour’ (HSB) is widely used in child protection and applies to behaviour occurring online, face-to-face, or both. HSB should always be considered within a child protection context </w:t>
      </w:r>
    </w:p>
    <w:p w14:paraId="175543D0"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Children who are victims of sexual violence and sexual harassment will likely find the experience stressful and distressing. This will, </w:t>
      </w:r>
      <w:proofErr w:type="gramStart"/>
      <w:r w:rsidRPr="00825A79">
        <w:rPr>
          <w:color w:val="000000"/>
          <w:sz w:val="24"/>
          <w:szCs w:val="24"/>
        </w:rPr>
        <w:t>in all likelihood</w:t>
      </w:r>
      <w:proofErr w:type="gramEnd"/>
      <w:r w:rsidRPr="00825A79">
        <w:rPr>
          <w:color w:val="000000"/>
          <w:sz w:val="24"/>
          <w:szCs w:val="24"/>
        </w:rPr>
        <w:t xml:space="preserve">, adversely affect their educational attainment and will be exacerbated if the alleged perpetrator(s) attends the same school or college. Sexual violence and sexual harassment exist on a continuum and may </w:t>
      </w:r>
      <w:proofErr w:type="gramStart"/>
      <w:r w:rsidRPr="00825A79">
        <w:rPr>
          <w:color w:val="000000"/>
          <w:sz w:val="24"/>
          <w:szCs w:val="24"/>
        </w:rPr>
        <w:t>overlap,</w:t>
      </w:r>
      <w:proofErr w:type="gramEnd"/>
      <w:r w:rsidRPr="00825A79">
        <w:rPr>
          <w:color w:val="000000"/>
          <w:sz w:val="24"/>
          <w:szCs w:val="24"/>
        </w:rPr>
        <w:t xml:space="preserve"> they can occur online and face to face (both physically and verbally) and are never acceptable. </w:t>
      </w:r>
    </w:p>
    <w:p w14:paraId="3E3352CC"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w:t>
      </w:r>
      <w:proofErr w:type="gramStart"/>
      <w:r w:rsidRPr="00825A79">
        <w:rPr>
          <w:color w:val="000000"/>
          <w:sz w:val="24"/>
          <w:szCs w:val="24"/>
        </w:rPr>
        <w:t>in order to</w:t>
      </w:r>
      <w:proofErr w:type="gramEnd"/>
      <w:r w:rsidRPr="00825A79">
        <w:rPr>
          <w:color w:val="000000"/>
          <w:sz w:val="24"/>
          <w:szCs w:val="24"/>
        </w:rPr>
        <w:t xml:space="preserve"> provide support and engage appropriate agencies. </w:t>
      </w:r>
    </w:p>
    <w:p w14:paraId="530AA452" w14:textId="77777777" w:rsidR="003045D3"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3ADD754E" w14:textId="77777777" w:rsidR="003045D3" w:rsidRDefault="00A5721C" w:rsidP="00A5721C">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5CE9F42C" w14:textId="77777777" w:rsidR="003045D3" w:rsidRDefault="00A5721C" w:rsidP="00A5721C">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Making clear that sexual violence and sexual harassment is not acceptable, will never be tolerated and is not an inevitable part of growing up</w:t>
      </w:r>
    </w:p>
    <w:p w14:paraId="164916BA" w14:textId="77777777" w:rsidR="003045D3" w:rsidRPr="00825A79" w:rsidRDefault="00A5721C" w:rsidP="00A5721C">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Not tolerating or dismissing sexual violence or sexual harassment as “banter”, “part of growing up”, “just having a laugh” or “boys being boys</w:t>
      </w:r>
      <w:r w:rsidRPr="00825A79">
        <w:rPr>
          <w:color w:val="000000"/>
          <w:sz w:val="24"/>
          <w:szCs w:val="24"/>
        </w:rPr>
        <w:t>”</w:t>
      </w:r>
      <w:r w:rsidRPr="00825A79">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Pr="00825A79" w:rsidRDefault="00A5721C" w:rsidP="00A5721C">
      <w:pPr>
        <w:numPr>
          <w:ilvl w:val="0"/>
          <w:numId w:val="61"/>
        </w:numPr>
        <w:pBdr>
          <w:top w:val="nil"/>
          <w:left w:val="nil"/>
          <w:bottom w:val="nil"/>
          <w:right w:val="nil"/>
          <w:between w:val="nil"/>
        </w:pBdr>
        <w:spacing w:after="0" w:line="240" w:lineRule="auto"/>
        <w:jc w:val="both"/>
        <w:rPr>
          <w:sz w:val="24"/>
          <w:szCs w:val="24"/>
        </w:rPr>
      </w:pPr>
      <w:r w:rsidRPr="00825A79">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Pr="00825A79" w:rsidRDefault="00A5721C" w:rsidP="00A5721C">
      <w:pPr>
        <w:numPr>
          <w:ilvl w:val="0"/>
          <w:numId w:val="6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Challenging physical behaviours (potentially criminal in nature), such as grabbing bottoms, breasts and genitalia, pulling down trousers, flicking bras and </w:t>
      </w:r>
      <w:proofErr w:type="gramStart"/>
      <w:r w:rsidRPr="00825A79">
        <w:rPr>
          <w:color w:val="000000"/>
          <w:sz w:val="24"/>
          <w:szCs w:val="24"/>
        </w:rPr>
        <w:t>lifting up</w:t>
      </w:r>
      <w:proofErr w:type="gramEnd"/>
      <w:r w:rsidRPr="00825A79">
        <w:rPr>
          <w:color w:val="000000"/>
          <w:sz w:val="24"/>
          <w:szCs w:val="24"/>
        </w:rPr>
        <w:t xml:space="preserve"> skirts </w:t>
      </w:r>
    </w:p>
    <w:p w14:paraId="67244327" w14:textId="77777777" w:rsidR="003045D3" w:rsidRPr="00825A79" w:rsidRDefault="00A5721C" w:rsidP="00A5721C">
      <w:pPr>
        <w:numPr>
          <w:ilvl w:val="0"/>
          <w:numId w:val="61"/>
        </w:numPr>
        <w:pBdr>
          <w:top w:val="nil"/>
          <w:left w:val="nil"/>
          <w:bottom w:val="nil"/>
          <w:right w:val="nil"/>
          <w:between w:val="nil"/>
        </w:pBdr>
        <w:spacing w:after="0" w:line="240" w:lineRule="auto"/>
        <w:jc w:val="both"/>
        <w:rPr>
          <w:color w:val="000000"/>
          <w:sz w:val="24"/>
          <w:szCs w:val="24"/>
        </w:rPr>
      </w:pPr>
      <w:r w:rsidRPr="00825A79">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A5721C">
            <w:pPr>
              <w:jc w:val="both"/>
              <w:rPr>
                <w:b/>
                <w:bCs/>
                <w:color w:val="FFFFFF"/>
                <w:sz w:val="24"/>
                <w:szCs w:val="24"/>
              </w:rPr>
            </w:pPr>
            <w:r>
              <w:rPr>
                <w:b/>
                <w:bCs/>
                <w:color w:val="FFFFFF"/>
                <w:sz w:val="24"/>
                <w:szCs w:val="24"/>
              </w:rPr>
              <w:lastRenderedPageBreak/>
              <w:t>Green Behaviours…</w:t>
            </w:r>
          </w:p>
        </w:tc>
        <w:tc>
          <w:tcPr>
            <w:tcW w:w="3118" w:type="dxa"/>
            <w:shd w:val="clear" w:color="auto" w:fill="FFC000"/>
          </w:tcPr>
          <w:p w14:paraId="40B0FF6D" w14:textId="77777777" w:rsidR="003045D3" w:rsidRDefault="00A5721C">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A5721C">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A5721C">
            <w:pPr>
              <w:jc w:val="both"/>
              <w:rPr>
                <w:b/>
                <w:bCs/>
                <w:sz w:val="24"/>
                <w:szCs w:val="24"/>
              </w:rPr>
            </w:pPr>
            <w:r>
              <w:rPr>
                <w:sz w:val="24"/>
                <w:szCs w:val="24"/>
              </w:rPr>
              <w:t>are part of safe and healthy sexual development which are:</w:t>
            </w:r>
          </w:p>
          <w:p w14:paraId="0C5E328F" w14:textId="77777777" w:rsidR="003045D3" w:rsidRDefault="00A5721C" w:rsidP="00A5721C">
            <w:pPr>
              <w:numPr>
                <w:ilvl w:val="0"/>
                <w:numId w:val="39"/>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A5721C" w:rsidP="00A5721C">
            <w:pPr>
              <w:numPr>
                <w:ilvl w:val="0"/>
                <w:numId w:val="39"/>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A5721C" w:rsidP="00A5721C">
            <w:pPr>
              <w:numPr>
                <w:ilvl w:val="0"/>
                <w:numId w:val="39"/>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A5721C">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A5721C" w:rsidP="00A5721C">
            <w:pPr>
              <w:numPr>
                <w:ilvl w:val="0"/>
                <w:numId w:val="75"/>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A5721C" w:rsidP="00A5721C">
            <w:pPr>
              <w:numPr>
                <w:ilvl w:val="0"/>
                <w:numId w:val="75"/>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A5721C">
            <w:pPr>
              <w:jc w:val="both"/>
              <w:rPr>
                <w:sz w:val="24"/>
                <w:szCs w:val="24"/>
              </w:rPr>
            </w:pPr>
            <w:r>
              <w:rPr>
                <w:sz w:val="24"/>
                <w:szCs w:val="24"/>
              </w:rPr>
              <w:t>are clearly outside of safe and healthy development and:</w:t>
            </w:r>
          </w:p>
          <w:p w14:paraId="5B83603E" w14:textId="77777777" w:rsidR="003045D3" w:rsidRDefault="00A5721C">
            <w:pPr>
              <w:jc w:val="both"/>
              <w:rPr>
                <w:sz w:val="24"/>
                <w:szCs w:val="24"/>
              </w:rPr>
            </w:pPr>
            <w:r>
              <w:rPr>
                <w:sz w:val="24"/>
                <w:szCs w:val="24"/>
              </w:rPr>
              <w:t xml:space="preserve"> </w:t>
            </w:r>
          </w:p>
          <w:p w14:paraId="5A1018E4" w14:textId="77777777" w:rsidR="003045D3" w:rsidRDefault="00A5721C">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A5721C">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A5721C">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28">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w:t>
      </w:r>
      <w:proofErr w:type="gramStart"/>
      <w:r>
        <w:rPr>
          <w:color w:val="000000"/>
          <w:sz w:val="24"/>
          <w:szCs w:val="24"/>
        </w:rPr>
        <w:t>penetration</w:t>
      </w:r>
      <w:proofErr w:type="gramEnd"/>
      <w:r>
        <w:rPr>
          <w:color w:val="000000"/>
          <w:sz w:val="24"/>
          <w:szCs w:val="24"/>
        </w:rPr>
        <w:t xml:space="preserve">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w:t>
      </w:r>
      <w:proofErr w:type="gramStart"/>
      <w:r>
        <w:rPr>
          <w:color w:val="000000"/>
          <w:sz w:val="24"/>
          <w:szCs w:val="24"/>
        </w:rPr>
        <w:t>touching</w:t>
      </w:r>
      <w:proofErr w:type="gramEnd"/>
      <w:r>
        <w:rPr>
          <w:color w:val="000000"/>
          <w:sz w:val="24"/>
          <w:szCs w:val="24"/>
        </w:rPr>
        <w:t xml:space="preserve"> and A does not reasonably believe that B consents. (Schools should be aware that sexual assault covers a very wide range of behaviour so a single act of kissing someone without </w:t>
      </w:r>
      <w:proofErr w:type="gramStart"/>
      <w:r>
        <w:rPr>
          <w:color w:val="000000"/>
          <w:sz w:val="24"/>
          <w:szCs w:val="24"/>
        </w:rPr>
        <w:t>consent, or</w:t>
      </w:r>
      <w:proofErr w:type="gramEnd"/>
      <w:r>
        <w:rPr>
          <w:color w:val="000000"/>
          <w:sz w:val="24"/>
          <w:szCs w:val="24"/>
        </w:rPr>
        <w:t xml:space="preserve">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A5721C">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Pr>
          <w:color w:val="000000"/>
          <w:sz w:val="24"/>
          <w:szCs w:val="24"/>
        </w:rPr>
        <w:t>activity</w:t>
      </w:r>
      <w:proofErr w:type="gramEnd"/>
      <w:r>
        <w:rPr>
          <w:color w:val="000000"/>
          <w:sz w:val="24"/>
          <w:szCs w:val="24"/>
        </w:rPr>
        <w:t xml:space="preserve">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20360EFA" w14:textId="77777777" w:rsidR="003045D3" w:rsidRDefault="00A5721C" w:rsidP="00A5721C">
      <w:pPr>
        <w:numPr>
          <w:ilvl w:val="0"/>
          <w:numId w:val="49"/>
        </w:num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A child under the age of 13 can never consent to any sexual activity</w:t>
      </w:r>
    </w:p>
    <w:p w14:paraId="54E95C65" w14:textId="77777777" w:rsidR="003045D3" w:rsidRDefault="00A5721C" w:rsidP="00A5721C">
      <w:pPr>
        <w:numPr>
          <w:ilvl w:val="0"/>
          <w:numId w:val="49"/>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A5721C" w:rsidP="00A5721C">
      <w:pPr>
        <w:numPr>
          <w:ilvl w:val="0"/>
          <w:numId w:val="49"/>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w:t>
      </w:r>
      <w:proofErr w:type="gramStart"/>
      <w:r>
        <w:rPr>
          <w:color w:val="000000"/>
          <w:sz w:val="24"/>
          <w:szCs w:val="24"/>
        </w:rPr>
        <w:t>child on child</w:t>
      </w:r>
      <w:proofErr w:type="gramEnd"/>
      <w:r>
        <w:rPr>
          <w:color w:val="000000"/>
          <w:sz w:val="24"/>
          <w:szCs w:val="24"/>
        </w:rPr>
        <w:t xml:space="preserve"> sexual harassment. Sexual harassment is likely to: violate a child’s dignity, and/or make them feel intimidated, degraded or humiliated and/or create a hostile, offensive or sexualised environment. </w:t>
      </w:r>
    </w:p>
    <w:p w14:paraId="3DB9899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A5721C" w:rsidP="00A5721C">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Sexual comments, </w:t>
      </w:r>
      <w:proofErr w:type="gramStart"/>
      <w:r>
        <w:rPr>
          <w:color w:val="000000"/>
          <w:sz w:val="24"/>
          <w:szCs w:val="24"/>
        </w:rPr>
        <w:t>such as:</w:t>
      </w:r>
      <w:proofErr w:type="gramEnd"/>
      <w:r>
        <w:rPr>
          <w:color w:val="000000"/>
          <w:sz w:val="24"/>
          <w:szCs w:val="24"/>
        </w:rPr>
        <w:t xml:space="preserve"> telling sexual stories, making lewd comments, making sexual remarks about clothes and appearance and calling someone sexualised names</w:t>
      </w:r>
    </w:p>
    <w:p w14:paraId="617CF268" w14:textId="77777777" w:rsidR="003045D3" w:rsidRDefault="00A5721C" w:rsidP="00A5721C">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A5721C" w:rsidP="00A5721C">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Default="00A5721C" w:rsidP="00A5721C">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harassment and/or sexual violence. It may include: </w:t>
      </w:r>
    </w:p>
    <w:p w14:paraId="0659E051" w14:textId="77777777" w:rsidR="003045D3" w:rsidRPr="00825A79" w:rsidRDefault="00A5721C" w:rsidP="00A5721C">
      <w:pPr>
        <w:numPr>
          <w:ilvl w:val="0"/>
          <w:numId w:val="20"/>
        </w:numPr>
        <w:pBdr>
          <w:top w:val="nil"/>
          <w:left w:val="nil"/>
          <w:bottom w:val="nil"/>
          <w:right w:val="nil"/>
          <w:between w:val="nil"/>
        </w:pBdr>
        <w:spacing w:after="0" w:line="240" w:lineRule="auto"/>
        <w:jc w:val="both"/>
        <w:rPr>
          <w:b/>
          <w:bCs/>
          <w:sz w:val="24"/>
          <w:szCs w:val="24"/>
        </w:rPr>
      </w:pPr>
      <w:r w:rsidRPr="00825A79">
        <w:rPr>
          <w:sz w:val="24"/>
          <w:szCs w:val="24"/>
        </w:rPr>
        <w:t>c</w:t>
      </w:r>
      <w:r>
        <w:rPr>
          <w:sz w:val="24"/>
          <w:szCs w:val="24"/>
        </w:rPr>
        <w:t>onsensual and non-consensual sharing of nudes and semi-</w:t>
      </w:r>
      <w:proofErr w:type="gramStart"/>
      <w:r>
        <w:rPr>
          <w:sz w:val="24"/>
          <w:szCs w:val="24"/>
        </w:rPr>
        <w:t>nudes</w:t>
      </w:r>
      <w:proofErr w:type="gramEnd"/>
      <w:r>
        <w:rPr>
          <w:sz w:val="24"/>
          <w:szCs w:val="24"/>
        </w:rPr>
        <w:t xml:space="preserve"> intimate images and/or </w:t>
      </w:r>
      <w:r w:rsidRPr="00825A79">
        <w:rPr>
          <w:sz w:val="24"/>
          <w:szCs w:val="24"/>
        </w:rPr>
        <w:t>videos including those generated using AI e.g. deepfakes sharing of unwanted explicit content</w:t>
      </w:r>
    </w:p>
    <w:p w14:paraId="40FF2525" w14:textId="77777777" w:rsidR="003045D3" w:rsidRPr="00825A79" w:rsidRDefault="00A5721C" w:rsidP="00A5721C">
      <w:pPr>
        <w:numPr>
          <w:ilvl w:val="0"/>
          <w:numId w:val="20"/>
        </w:numPr>
        <w:pBdr>
          <w:top w:val="nil"/>
          <w:left w:val="nil"/>
          <w:bottom w:val="nil"/>
          <w:right w:val="nil"/>
          <w:between w:val="nil"/>
        </w:pBdr>
        <w:spacing w:after="0" w:line="240" w:lineRule="auto"/>
        <w:jc w:val="both"/>
        <w:rPr>
          <w:b/>
          <w:bCs/>
          <w:color w:val="000000"/>
          <w:sz w:val="24"/>
          <w:szCs w:val="24"/>
        </w:rPr>
      </w:pPr>
      <w:r w:rsidRPr="00825A79">
        <w:rPr>
          <w:color w:val="000000"/>
          <w:sz w:val="24"/>
          <w:szCs w:val="24"/>
        </w:rPr>
        <w:t>upskirting (is a criminal offence)</w:t>
      </w:r>
    </w:p>
    <w:p w14:paraId="1740CC3E" w14:textId="77777777" w:rsidR="003045D3" w:rsidRPr="00825A79" w:rsidRDefault="00A5721C" w:rsidP="00A5721C">
      <w:pPr>
        <w:numPr>
          <w:ilvl w:val="0"/>
          <w:numId w:val="20"/>
        </w:numPr>
        <w:pBdr>
          <w:top w:val="nil"/>
          <w:left w:val="nil"/>
          <w:bottom w:val="nil"/>
          <w:right w:val="nil"/>
          <w:between w:val="nil"/>
        </w:pBdr>
        <w:spacing w:after="0" w:line="240" w:lineRule="auto"/>
        <w:jc w:val="both"/>
        <w:rPr>
          <w:b/>
          <w:bCs/>
          <w:color w:val="000000"/>
          <w:sz w:val="24"/>
          <w:szCs w:val="24"/>
        </w:rPr>
      </w:pPr>
      <w:r w:rsidRPr="00825A79">
        <w:rPr>
          <w:color w:val="000000"/>
          <w:sz w:val="24"/>
          <w:szCs w:val="24"/>
        </w:rPr>
        <w:t>sexualised online bullying</w:t>
      </w:r>
    </w:p>
    <w:p w14:paraId="2BE82B29" w14:textId="77777777" w:rsidR="003045D3" w:rsidRPr="00825A79" w:rsidRDefault="00A5721C" w:rsidP="00A5721C">
      <w:pPr>
        <w:numPr>
          <w:ilvl w:val="0"/>
          <w:numId w:val="20"/>
        </w:numPr>
        <w:pBdr>
          <w:top w:val="nil"/>
          <w:left w:val="nil"/>
          <w:bottom w:val="nil"/>
          <w:right w:val="nil"/>
          <w:between w:val="nil"/>
        </w:pBdr>
        <w:spacing w:after="0" w:line="240" w:lineRule="auto"/>
        <w:jc w:val="both"/>
        <w:rPr>
          <w:b/>
          <w:bCs/>
          <w:color w:val="000000"/>
          <w:sz w:val="24"/>
          <w:szCs w:val="24"/>
        </w:rPr>
      </w:pPr>
      <w:r w:rsidRPr="00825A79">
        <w:rPr>
          <w:color w:val="000000"/>
          <w:sz w:val="24"/>
          <w:szCs w:val="24"/>
        </w:rPr>
        <w:t>unwanted sexual comments and messages, including, on social media</w:t>
      </w:r>
    </w:p>
    <w:p w14:paraId="04CC860F" w14:textId="77777777" w:rsidR="003045D3" w:rsidRPr="00825A79" w:rsidRDefault="00A5721C" w:rsidP="00A5721C">
      <w:pPr>
        <w:numPr>
          <w:ilvl w:val="0"/>
          <w:numId w:val="20"/>
        </w:numPr>
        <w:pBdr>
          <w:top w:val="nil"/>
          <w:left w:val="nil"/>
          <w:bottom w:val="nil"/>
          <w:right w:val="nil"/>
          <w:between w:val="nil"/>
        </w:pBdr>
        <w:spacing w:after="0" w:line="240" w:lineRule="auto"/>
        <w:jc w:val="both"/>
        <w:rPr>
          <w:b/>
          <w:bCs/>
          <w:color w:val="000000"/>
          <w:sz w:val="24"/>
          <w:szCs w:val="24"/>
        </w:rPr>
      </w:pPr>
      <w:r w:rsidRPr="00825A79">
        <w:rPr>
          <w:color w:val="000000"/>
          <w:sz w:val="24"/>
          <w:szCs w:val="24"/>
        </w:rPr>
        <w:t>sexual exploitation; coercion and threats</w:t>
      </w:r>
    </w:p>
    <w:p w14:paraId="353FAFD6"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Pr="00825A79" w:rsidRDefault="00A5721C">
      <w:pPr>
        <w:pBdr>
          <w:top w:val="nil"/>
          <w:left w:val="nil"/>
          <w:bottom w:val="nil"/>
          <w:right w:val="nil"/>
          <w:between w:val="nil"/>
        </w:pBdr>
        <w:spacing w:after="0" w:line="240" w:lineRule="auto"/>
        <w:jc w:val="both"/>
        <w:rPr>
          <w:b/>
          <w:bCs/>
          <w:color w:val="000000"/>
          <w:sz w:val="24"/>
          <w:szCs w:val="24"/>
        </w:rPr>
      </w:pPr>
      <w:r w:rsidRPr="00825A79">
        <w:rPr>
          <w:b/>
          <w:bCs/>
          <w:color w:val="000000"/>
          <w:sz w:val="24"/>
          <w:szCs w:val="24"/>
        </w:rPr>
        <w:t xml:space="preserve">Upskirting </w:t>
      </w:r>
    </w:p>
    <w:p w14:paraId="09283034" w14:textId="77777777" w:rsidR="003045D3" w:rsidRPr="00825A79"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Pr="00825A79" w:rsidRDefault="00A5721C">
      <w:pPr>
        <w:pBdr>
          <w:top w:val="nil"/>
          <w:left w:val="nil"/>
          <w:bottom w:val="nil"/>
          <w:right w:val="nil"/>
          <w:between w:val="nil"/>
        </w:pBdr>
        <w:spacing w:after="0" w:line="240" w:lineRule="auto"/>
        <w:jc w:val="both"/>
        <w:rPr>
          <w:color w:val="000000"/>
          <w:sz w:val="24"/>
          <w:szCs w:val="24"/>
        </w:rPr>
      </w:pPr>
      <w:r w:rsidRPr="00825A79">
        <w:rPr>
          <w:color w:val="000000"/>
          <w:sz w:val="24"/>
          <w:szCs w:val="24"/>
        </w:rPr>
        <w:t>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Pr="00825A79" w:rsidRDefault="003045D3">
      <w:pPr>
        <w:pBdr>
          <w:top w:val="nil"/>
          <w:left w:val="nil"/>
          <w:bottom w:val="nil"/>
          <w:right w:val="nil"/>
          <w:between w:val="nil"/>
        </w:pBdr>
        <w:spacing w:after="0" w:line="240" w:lineRule="auto"/>
        <w:jc w:val="both"/>
        <w:rPr>
          <w:sz w:val="24"/>
          <w:szCs w:val="24"/>
        </w:rPr>
      </w:pPr>
    </w:p>
    <w:p w14:paraId="3905FECC" w14:textId="77777777" w:rsidR="003045D3" w:rsidRPr="00825A79" w:rsidRDefault="00A5721C">
      <w:pPr>
        <w:pBdr>
          <w:top w:val="nil"/>
          <w:left w:val="nil"/>
          <w:bottom w:val="nil"/>
          <w:right w:val="nil"/>
          <w:between w:val="nil"/>
        </w:pBdr>
        <w:spacing w:after="0" w:line="240" w:lineRule="auto"/>
        <w:jc w:val="both"/>
      </w:pPr>
      <w:r w:rsidRPr="00825A79">
        <w:rPr>
          <w:b/>
          <w:bCs/>
          <w:sz w:val="24"/>
          <w:szCs w:val="24"/>
        </w:rPr>
        <w:t>Following a report of sexual violence</w:t>
      </w:r>
      <w:r w:rsidRPr="00825A79">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w:t>
      </w:r>
      <w:proofErr w:type="gramStart"/>
      <w:r w:rsidRPr="00825A79">
        <w:rPr>
          <w:sz w:val="24"/>
          <w:szCs w:val="24"/>
        </w:rPr>
        <w:t>police,</w:t>
      </w:r>
      <w:proofErr w:type="gramEnd"/>
      <w:r w:rsidRPr="00825A79">
        <w:rPr>
          <w:sz w:val="24"/>
          <w:szCs w:val="24"/>
        </w:rPr>
        <w:t xml:space="preserv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77777777" w:rsidR="003045D3" w:rsidRDefault="00A5721C">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3072933F"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Modern slavery encompasses human trafficking and slavery, servitude and forced or compulsory labour. Exploitation can take many forms, </w:t>
      </w:r>
      <w:proofErr w:type="gramStart"/>
      <w:r>
        <w:rPr>
          <w:color w:val="000000"/>
          <w:sz w:val="24"/>
          <w:szCs w:val="24"/>
        </w:rPr>
        <w:t>including:</w:t>
      </w:r>
      <w:proofErr w:type="gramEnd"/>
      <w:r>
        <w:rPr>
          <w:color w:val="000000"/>
          <w:sz w:val="24"/>
          <w:szCs w:val="24"/>
        </w:rPr>
        <w:t xml:space="preserve">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29">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w:t>
      </w:r>
      <w:proofErr w:type="gramStart"/>
      <w:r>
        <w:rPr>
          <w:color w:val="000000"/>
          <w:sz w:val="24"/>
          <w:szCs w:val="24"/>
        </w:rPr>
        <w:t>similar to</w:t>
      </w:r>
      <w:proofErr w:type="gramEnd"/>
      <w:r>
        <w:rPr>
          <w:color w:val="000000"/>
          <w:sz w:val="24"/>
          <w:szCs w:val="24"/>
        </w:rPr>
        <w:t xml:space="preserve"> slavery, servitude or the removal of </w:t>
      </w:r>
      <w:proofErr w:type="gramStart"/>
      <w:r>
        <w:rPr>
          <w:color w:val="000000"/>
          <w:sz w:val="24"/>
          <w:szCs w:val="24"/>
        </w:rPr>
        <w:t>organs’</w:t>
      </w:r>
      <w:proofErr w:type="gramEnd"/>
      <w:r>
        <w:rPr>
          <w:color w:val="000000"/>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w:t>
      </w:r>
      <w:proofErr w:type="gramStart"/>
      <w:r>
        <w:rPr>
          <w:color w:val="000000"/>
          <w:sz w:val="24"/>
          <w:szCs w:val="24"/>
        </w:rPr>
        <w:t>is considered to be</w:t>
      </w:r>
      <w:proofErr w:type="gramEnd"/>
      <w:r>
        <w:rPr>
          <w:color w:val="000000"/>
          <w:sz w:val="24"/>
          <w:szCs w:val="24"/>
        </w:rPr>
        <w:t xml:space="preserve"> a trafficking victim, </w:t>
      </w:r>
      <w:proofErr w:type="gramStart"/>
      <w:r>
        <w:rPr>
          <w:color w:val="000000"/>
          <w:sz w:val="24"/>
          <w:szCs w:val="24"/>
        </w:rPr>
        <w:t>whether or not</w:t>
      </w:r>
      <w:proofErr w:type="gramEnd"/>
      <w:r>
        <w:rPr>
          <w:color w:val="000000"/>
          <w:sz w:val="24"/>
          <w:szCs w:val="24"/>
        </w:rPr>
        <w:t xml:space="preserve">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trafficked for many reasons, including sexual exploitation, domestic servitude, labour, benefit fraud and involvement in criminal activity such as pick-pocketing, theft and working in cannabis farms. There are </w:t>
      </w:r>
      <w:proofErr w:type="gramStart"/>
      <w:r>
        <w:rPr>
          <w:color w:val="000000"/>
          <w:sz w:val="24"/>
          <w:szCs w:val="24"/>
        </w:rPr>
        <w:t>a number of</w:t>
      </w:r>
      <w:proofErr w:type="gramEnd"/>
      <w:r>
        <w:rPr>
          <w:color w:val="000000"/>
          <w:sz w:val="24"/>
          <w:szCs w:val="24"/>
        </w:rPr>
        <w:t xml:space="preserve">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w:t>
      </w:r>
      <w:proofErr w:type="gramStart"/>
      <w:r>
        <w:rPr>
          <w:color w:val="000000"/>
          <w:sz w:val="24"/>
          <w:szCs w:val="24"/>
        </w:rPr>
        <w:t>a number of</w:t>
      </w:r>
      <w:proofErr w:type="gramEnd"/>
      <w:r>
        <w:rPr>
          <w:color w:val="000000"/>
          <w:sz w:val="24"/>
          <w:szCs w:val="24"/>
        </w:rPr>
        <w:t xml:space="preserve">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A5721C" w:rsidP="00A5721C">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Receives unexplained/unidentified phone calls whilst in placement/temporary accommodation</w:t>
      </w:r>
    </w:p>
    <w:p w14:paraId="0A2DF71E"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w:t>
      </w:r>
      <w:proofErr w:type="gramStart"/>
      <w:r>
        <w:rPr>
          <w:color w:val="000000"/>
          <w:sz w:val="24"/>
          <w:szCs w:val="24"/>
        </w:rPr>
        <w:t>a number of</w:t>
      </w:r>
      <w:proofErr w:type="gramEnd"/>
      <w:r>
        <w:rPr>
          <w:color w:val="000000"/>
          <w:sz w:val="24"/>
          <w:szCs w:val="24"/>
        </w:rPr>
        <w:t xml:space="preserve"> unrelated children found at one address </w:t>
      </w:r>
    </w:p>
    <w:p w14:paraId="4574D0A2"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Has to</w:t>
      </w:r>
      <w:proofErr w:type="gramEnd"/>
      <w:r>
        <w:rPr>
          <w:color w:val="000000"/>
          <w:sz w:val="24"/>
          <w:szCs w:val="24"/>
        </w:rPr>
        <w:t xml:space="preserve"> pay off an exorbitant debt, e.g. for travel costs, before having control over own earnings, is permanently deprived of a large part of their earnings by another person </w:t>
      </w:r>
    </w:p>
    <w:p w14:paraId="4E94E365" w14:textId="77777777" w:rsidR="003045D3" w:rsidRDefault="00A5721C" w:rsidP="00A5721C">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3045D3">
      <w:pPr>
        <w:pBdr>
          <w:top w:val="nil"/>
          <w:left w:val="nil"/>
          <w:bottom w:val="nil"/>
          <w:right w:val="nil"/>
          <w:between w:val="nil"/>
        </w:pBdr>
        <w:spacing w:after="0" w:line="240" w:lineRule="auto"/>
        <w:jc w:val="both"/>
        <w:rPr>
          <w:color w:val="000000"/>
          <w:sz w:val="24"/>
          <w:szCs w:val="24"/>
        </w:rPr>
      </w:pPr>
      <w:hyperlink r:id="rId30">
        <w:r>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A5721C">
      <w:pPr>
        <w:jc w:val="both"/>
        <w:rPr>
          <w:sz w:val="24"/>
          <w:szCs w:val="24"/>
        </w:rPr>
      </w:pPr>
      <w:r>
        <w:rPr>
          <w:b/>
          <w:bCs/>
          <w:sz w:val="24"/>
          <w:szCs w:val="24"/>
        </w:rPr>
        <w:t>Child abduction and community safety incidents</w:t>
      </w:r>
    </w:p>
    <w:p w14:paraId="5C3BBEC0" w14:textId="77777777" w:rsidR="003045D3" w:rsidRDefault="00A5721C">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A5721C">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536BBA3F" w14:textId="66D4DB60" w:rsidR="000D1634" w:rsidRDefault="000D1634">
      <w:pPr>
        <w:jc w:val="both"/>
        <w:rPr>
          <w:sz w:val="24"/>
          <w:szCs w:val="24"/>
        </w:rPr>
      </w:pPr>
      <w:r w:rsidRPr="001C497A">
        <w:rPr>
          <w:sz w:val="24"/>
          <w:szCs w:val="24"/>
        </w:rPr>
        <w:t xml:space="preserve">Pupils are taught to stay safe within the community through our PSHE Curriculum.  Further information is available at: </w:t>
      </w:r>
      <w:hyperlink r:id="rId31">
        <w:r w:rsidRPr="001C497A">
          <w:rPr>
            <w:sz w:val="24"/>
            <w:szCs w:val="24"/>
            <w:u w:val="single"/>
          </w:rPr>
          <w:t>www.actionagainstabduction.org</w:t>
        </w:r>
      </w:hyperlink>
      <w:r w:rsidRPr="001C497A">
        <w:rPr>
          <w:sz w:val="24"/>
          <w:szCs w:val="24"/>
        </w:rPr>
        <w:t xml:space="preserve">  and </w:t>
      </w:r>
      <w:hyperlink r:id="rId32">
        <w:r w:rsidRPr="001C497A">
          <w:rPr>
            <w:sz w:val="24"/>
            <w:szCs w:val="24"/>
            <w:u w:val="single"/>
          </w:rPr>
          <w:t>www.clevernevergoes.org</w:t>
        </w:r>
      </w:hyperlink>
    </w:p>
    <w:p w14:paraId="0028995A" w14:textId="3C34BA2D" w:rsidR="003045D3" w:rsidRDefault="00A5721C">
      <w:pPr>
        <w:shd w:val="clear" w:color="auto" w:fill="002060"/>
        <w:spacing w:after="0"/>
        <w:jc w:val="both"/>
        <w:rPr>
          <w:b/>
          <w:bCs/>
          <w:smallCaps/>
          <w:color w:val="FFFFFF"/>
          <w:sz w:val="28"/>
          <w:szCs w:val="28"/>
        </w:rPr>
      </w:pPr>
      <w:r>
        <w:rPr>
          <w:b/>
          <w:bCs/>
          <w:smallCaps/>
          <w:color w:val="FFFFFF"/>
          <w:sz w:val="28"/>
          <w:szCs w:val="28"/>
        </w:rPr>
        <w:t>APPENDIX J: DOMESTIC ABUSE</w:t>
      </w:r>
    </w:p>
    <w:p w14:paraId="308FB896"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w:t>
      </w:r>
      <w:proofErr w:type="gramStart"/>
      <w:r>
        <w:rPr>
          <w:color w:val="000000"/>
          <w:sz w:val="24"/>
          <w:szCs w:val="24"/>
        </w:rPr>
        <w:t>victims in their own right, if</w:t>
      </w:r>
      <w:proofErr w:type="gramEnd"/>
      <w:r>
        <w:rPr>
          <w:color w:val="000000"/>
          <w:sz w:val="24"/>
          <w:szCs w:val="24"/>
        </w:rPr>
        <w:t xml:space="preserve"> they see, hear or experience the effects of abuse. </w:t>
      </w:r>
    </w:p>
    <w:p w14:paraId="14A9106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statutory definition of domestic abuse, based on the previous cross-government definition, ensures that different types of relationships are captured, including ex-partners and family </w:t>
      </w:r>
      <w:r>
        <w:rPr>
          <w:color w:val="000000"/>
          <w:sz w:val="24"/>
          <w:szCs w:val="24"/>
        </w:rPr>
        <w:lastRenderedPageBreak/>
        <w:t>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A5721C" w:rsidP="00A5721C">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A5721C" w:rsidP="00A5721C">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A5721C" w:rsidP="00A5721C">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A5721C" w:rsidP="00A5721C">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A5721C" w:rsidP="00A5721C">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also experience domestic abuse within their own intimate relationships. This form of child on </w:t>
      </w:r>
      <w:r w:rsidRPr="00825A79">
        <w:rPr>
          <w:color w:val="000000"/>
          <w:sz w:val="24"/>
          <w:szCs w:val="24"/>
        </w:rPr>
        <w:t>child</w:t>
      </w:r>
      <w:r w:rsidRPr="00825A79">
        <w:rPr>
          <w:sz w:val="24"/>
          <w:szCs w:val="24"/>
        </w:rPr>
        <w:t xml:space="preserve"> (including harassment and violence) is sometimes</w:t>
      </w:r>
      <w:r>
        <w:rPr>
          <w:sz w:val="24"/>
          <w:szCs w:val="24"/>
        </w:rPr>
        <w:t xml:space="preserve">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A5721C" w:rsidP="00A5721C">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A5721C">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Obsessive behaviour </w:t>
      </w:r>
    </w:p>
    <w:p w14:paraId="305C7F6E" w14:textId="77777777" w:rsidR="003045D3" w:rsidRDefault="00A5721C" w:rsidP="00A5721C">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33">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children may not display any symptoms/behaviours that may be a cause for concern. ‘What is </w:t>
      </w:r>
      <w:proofErr w:type="gramStart"/>
      <w:r>
        <w:rPr>
          <w:color w:val="000000"/>
          <w:sz w:val="24"/>
          <w:szCs w:val="24"/>
        </w:rPr>
        <w:t>life like</w:t>
      </w:r>
      <w:proofErr w:type="gramEnd"/>
      <w:r>
        <w:rPr>
          <w:color w:val="000000"/>
          <w:sz w:val="24"/>
          <w:szCs w:val="24"/>
        </w:rPr>
        <w:t xml:space="preserv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2DF615D3" w:rsidR="003045D3" w:rsidRDefault="00A5721C">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r>
        <w:rPr>
          <w:b/>
          <w:bCs/>
          <w:color w:val="FF0000"/>
          <w:sz w:val="24"/>
          <w:szCs w:val="24"/>
        </w:rPr>
        <w:t xml:space="preserve"> </w:t>
      </w:r>
    </w:p>
    <w:p w14:paraId="7DDB2179" w14:textId="77777777" w:rsidR="000D1634" w:rsidRDefault="000D1634">
      <w:pPr>
        <w:pBdr>
          <w:top w:val="nil"/>
          <w:left w:val="nil"/>
          <w:bottom w:val="nil"/>
          <w:right w:val="nil"/>
          <w:between w:val="nil"/>
        </w:pBdr>
        <w:spacing w:after="0" w:line="240" w:lineRule="auto"/>
        <w:jc w:val="both"/>
        <w:rPr>
          <w:b/>
          <w:bCs/>
          <w:color w:val="FF0000"/>
          <w:sz w:val="24"/>
          <w:szCs w:val="24"/>
        </w:rPr>
      </w:pPr>
    </w:p>
    <w:p w14:paraId="0C83EB50"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A5721C">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A5721C" w:rsidP="00A5721C">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A5721C" w:rsidP="00A5721C">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A5721C" w:rsidP="00A5721C">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A5721C" w:rsidP="00A5721C">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In most cases school and college staff will be considering homelessness in the context of children who live with their families, and intervention will be on that basis. However, it should also be recognised that in some cases </w:t>
      </w:r>
      <w:proofErr w:type="gramStart"/>
      <w:r>
        <w:rPr>
          <w:color w:val="000000"/>
          <w:sz w:val="24"/>
          <w:szCs w:val="24"/>
        </w:rPr>
        <w:t>16 and 17 year olds</w:t>
      </w:r>
      <w:proofErr w:type="gramEnd"/>
      <w:r>
        <w:rPr>
          <w:color w:val="000000"/>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w:t>
      </w:r>
      <w:proofErr w:type="gramStart"/>
      <w:r>
        <w:rPr>
          <w:color w:val="000000"/>
          <w:sz w:val="24"/>
          <w:szCs w:val="24"/>
        </w:rPr>
        <w:t>children</w:t>
      </w:r>
      <w:proofErr w:type="gramEnd"/>
      <w:r>
        <w:rPr>
          <w:color w:val="000000"/>
          <w:sz w:val="24"/>
          <w:szCs w:val="24"/>
        </w:rPr>
        <w:t xml:space="preserve"> and the designated safeguarding lead (or a deputy) should ensure appropriate referrals are made based on the child’s circumstances. (KCSIE) </w:t>
      </w:r>
    </w:p>
    <w:p w14:paraId="7F55375D" w14:textId="77777777" w:rsidR="003045D3" w:rsidRDefault="00A5721C">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7FFA39E7" w14:textId="77777777" w:rsidR="003045D3" w:rsidRDefault="003045D3">
      <w:pPr>
        <w:pBdr>
          <w:top w:val="nil"/>
          <w:left w:val="nil"/>
          <w:bottom w:val="nil"/>
          <w:right w:val="nil"/>
          <w:between w:val="nil"/>
        </w:pBdr>
        <w:spacing w:after="0" w:line="240" w:lineRule="auto"/>
        <w:jc w:val="both"/>
        <w:rPr>
          <w:color w:val="000000"/>
          <w:sz w:val="24"/>
          <w:szCs w:val="24"/>
        </w:rPr>
      </w:pPr>
    </w:p>
    <w:p w14:paraId="3D8C6002"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A5721C">
      <w:pPr>
        <w:jc w:val="both"/>
        <w:rPr>
          <w:sz w:val="24"/>
          <w:szCs w:val="24"/>
        </w:rPr>
      </w:pPr>
      <w:r>
        <w:br w:type="page"/>
      </w:r>
    </w:p>
    <w:p w14:paraId="46F45FF9" w14:textId="77777777" w:rsidR="003045D3" w:rsidRDefault="00A5721C">
      <w:pPr>
        <w:jc w:val="both"/>
        <w:rPr>
          <w:b/>
          <w:bCs/>
          <w:smallCaps/>
          <w:color w:val="323E4F"/>
          <w:sz w:val="28"/>
          <w:szCs w:val="28"/>
        </w:rPr>
      </w:pPr>
      <w:r>
        <w:rPr>
          <w:b/>
          <w:bCs/>
          <w:smallCaps/>
          <w:color w:val="FFFFFF"/>
          <w:sz w:val="24"/>
          <w:szCs w:val="24"/>
          <w:shd w:val="clear" w:color="auto" w:fill="002060"/>
        </w:rPr>
        <w:lastRenderedPageBreak/>
        <w:t>A</w:t>
      </w:r>
      <w:r>
        <w:rPr>
          <w:b/>
          <w:bCs/>
          <w:smallCaps/>
          <w:color w:val="FFFFFF"/>
          <w:sz w:val="28"/>
          <w:szCs w:val="28"/>
          <w:shd w:val="clear" w:color="auto" w:fill="002060"/>
        </w:rPr>
        <w:t>NNEX L: EXAMPLE CAUSE FOR CONCERN FORM</w:t>
      </w:r>
      <w:r>
        <w:rPr>
          <w:noProof/>
        </w:rPr>
        <mc:AlternateContent>
          <mc:Choice Requires="wps">
            <w:drawing>
              <wp:anchor distT="45720" distB="45720" distL="114300" distR="114300" simplePos="0" relativeHeight="251659264" behindDoc="0" locked="0" layoutInCell="1" hidden="0" allowOverlap="1" wp14:anchorId="0CD4DE30" wp14:editId="5D5C8A8A">
                <wp:simplePos x="0" y="0"/>
                <wp:positionH relativeFrom="column">
                  <wp:posOffset>5056823</wp:posOffset>
                </wp:positionH>
                <wp:positionV relativeFrom="paragraph">
                  <wp:posOffset>45720</wp:posOffset>
                </wp:positionV>
                <wp:extent cx="1420177" cy="34290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80200" y="3378600"/>
                          <a:ext cx="1731600" cy="80280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42B80D1" w14:textId="77777777" w:rsidR="003045D3" w:rsidRDefault="00A5721C">
                            <w:pPr>
                              <w:spacing w:line="258" w:lineRule="auto"/>
                              <w:jc w:val="center"/>
                              <w:textDirection w:val="btLr"/>
                            </w:pPr>
                            <w:r>
                              <w:rPr>
                                <w:color w:val="000000"/>
                              </w:rPr>
                              <w:t xml:space="preserve">Insert school </w:t>
                            </w:r>
                          </w:p>
                          <w:p w14:paraId="23F9AB51" w14:textId="77777777" w:rsidR="003045D3" w:rsidRDefault="00A5721C">
                            <w:pPr>
                              <w:spacing w:line="258" w:lineRule="auto"/>
                              <w:jc w:val="center"/>
                              <w:textDirection w:val="btLr"/>
                            </w:pPr>
                            <w:r>
                              <w:rPr>
                                <w:color w:val="000000"/>
                              </w:rPr>
                              <w:t>logo here</w:t>
                            </w: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0CD4DE30" id="Rectangle 1" o:spid="_x0000_s1027" style="position:absolute;left:0;text-align:left;margin-left:398.2pt;margin-top:3.6pt;width:111.8pt;height:2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" strokecolor="white">
                <v:stroke startarrowwidth="narrow" startarrowlength="short" endarrowwidth="narrow" endarrowlength="short" miterlimit="52f"/>
                <v:textbox inset="2.53958mm,1.2694mm,2.53958mm,1.2694mm">
                  <w:txbxContent>
                    <w:p w14:paraId="542B80D1" w14:textId="77777777" w:rsidR="003045D3" w:rsidRDefault="00A5721C">
                      <w:pPr>
                        <w:spacing w:line="258" w:lineRule="auto"/>
                        <w:jc w:val="center"/>
                        <w:textDirection w:val="btLr"/>
                      </w:pPr>
                      <w:r>
                        <w:rPr>
                          <w:color w:val="000000"/>
                        </w:rPr>
                        <w:t xml:space="preserve">Insert school </w:t>
                      </w:r>
                    </w:p>
                    <w:p w14:paraId="23F9AB51" w14:textId="77777777" w:rsidR="003045D3" w:rsidRDefault="00A5721C">
                      <w:pPr>
                        <w:spacing w:line="258" w:lineRule="auto"/>
                        <w:jc w:val="center"/>
                        <w:textDirection w:val="btLr"/>
                      </w:pPr>
                      <w:r>
                        <w:rPr>
                          <w:color w:val="000000"/>
                        </w:rPr>
                        <w:t>logo here</w:t>
                      </w:r>
                    </w:p>
                  </w:txbxContent>
                </v:textbox>
                <w10:wrap type="square"/>
              </v:rect>
            </w:pict>
          </mc:Fallback>
        </mc:AlternateConten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A5721C">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A5721C">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A5721C">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A5721C">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A5721C">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A5721C">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A5721C">
            <w:pPr>
              <w:spacing w:before="200"/>
              <w:jc w:val="both"/>
              <w:rPr>
                <w:b/>
                <w:bCs/>
                <w:sz w:val="24"/>
                <w:szCs w:val="24"/>
              </w:rPr>
            </w:pPr>
            <w:r>
              <w:rPr>
                <w:b/>
                <w:bCs/>
                <w:sz w:val="24"/>
                <w:szCs w:val="24"/>
              </w:rPr>
              <w:t>Detailed Account:</w:t>
            </w:r>
          </w:p>
          <w:p w14:paraId="43C00780" w14:textId="77777777" w:rsidR="003045D3" w:rsidRDefault="00A5721C">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A5721C">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A5721C">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A5721C">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A5721C">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63432465" w14:textId="77777777" w:rsidR="003045D3" w:rsidRDefault="00A5721C">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A5721C">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A5721C">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A5721C">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A5721C">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5"/>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A5721C">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A5721C">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A5721C">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A5721C">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A5721C">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tc>
          <w:tcPr>
            <w:tcW w:w="3227" w:type="dxa"/>
            <w:shd w:val="clear" w:color="auto" w:fill="8496B0"/>
          </w:tcPr>
          <w:p w14:paraId="010C7E9C" w14:textId="77777777" w:rsidR="003045D3" w:rsidRDefault="00A5721C">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A5721C">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A5721C">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A5721C">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A5721C">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A5721C">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A5721C">
            <w:pPr>
              <w:spacing w:before="200" w:after="200" w:line="276" w:lineRule="auto"/>
              <w:jc w:val="both"/>
              <w:rPr>
                <w:sz w:val="24"/>
                <w:szCs w:val="24"/>
              </w:rPr>
            </w:pPr>
            <w:r>
              <w:rPr>
                <w:sz w:val="24"/>
                <w:szCs w:val="24"/>
              </w:rPr>
              <w:lastRenderedPageBreak/>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A5721C">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A5721C">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A5721C">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A5721C">
            <w:pPr>
              <w:spacing w:before="200" w:after="200" w:line="276" w:lineRule="auto"/>
              <w:jc w:val="both"/>
              <w:rPr>
                <w:sz w:val="24"/>
                <w:szCs w:val="24"/>
                <w:highlight w:val="yellow"/>
              </w:rPr>
            </w:pPr>
            <w:r>
              <w:rPr>
                <w:sz w:val="24"/>
                <w:szCs w:val="24"/>
              </w:rPr>
              <w:t xml:space="preserve">Consider an early help </w:t>
            </w:r>
            <w:r w:rsidRPr="00825A79">
              <w:rPr>
                <w:sz w:val="24"/>
                <w:szCs w:val="24"/>
              </w:rPr>
              <w:t>assessment (targeted)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A5721C">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A5721C">
            <w:pPr>
              <w:spacing w:before="200" w:after="200" w:line="276" w:lineRule="auto"/>
              <w:jc w:val="both"/>
              <w:rPr>
                <w:sz w:val="24"/>
                <w:szCs w:val="24"/>
              </w:rPr>
            </w:pPr>
            <w:r>
              <w:rPr>
                <w:sz w:val="24"/>
                <w:szCs w:val="24"/>
              </w:rPr>
              <w:t>Contact police</w:t>
            </w:r>
          </w:p>
          <w:p w14:paraId="6F35D846" w14:textId="77777777" w:rsidR="003045D3" w:rsidRDefault="00A5721C">
            <w:pPr>
              <w:spacing w:before="200" w:after="200" w:line="276" w:lineRule="auto"/>
              <w:jc w:val="both"/>
              <w:rPr>
                <w:sz w:val="24"/>
                <w:szCs w:val="24"/>
              </w:rPr>
            </w:pPr>
            <w:r>
              <w:rPr>
                <w:sz w:val="24"/>
                <w:szCs w:val="24"/>
              </w:rPr>
              <w:t>101: Non-emergency</w:t>
            </w:r>
          </w:p>
          <w:p w14:paraId="7FB6F9E6" w14:textId="77777777" w:rsidR="003045D3" w:rsidRDefault="00A5721C">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A5721C">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A5721C">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A5721C">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A5721C">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A5721C">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A5721C">
      <w:pPr>
        <w:jc w:val="both"/>
        <w:rPr>
          <w:rFonts w:ascii="Arial" w:eastAsia="Arial" w:hAnsi="Arial" w:cs="Arial"/>
          <w:sz w:val="16"/>
          <w:szCs w:val="16"/>
        </w:rPr>
      </w:pPr>
      <w:r>
        <w:br w:type="page"/>
      </w:r>
    </w:p>
    <w:p w14:paraId="63A1BEBB" w14:textId="77777777" w:rsidR="003045D3" w:rsidRDefault="00A5721C">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F1EE64C" w14:textId="77777777" w:rsidR="003045D3" w:rsidRDefault="003045D3">
      <w:pPr>
        <w:spacing w:after="0" w:line="240" w:lineRule="auto"/>
        <w:jc w:val="both"/>
        <w:rPr>
          <w:rFonts w:ascii="Arial" w:eastAsia="Arial" w:hAnsi="Arial" w:cs="Arial"/>
          <w:b/>
          <w:bCs/>
          <w:color w:val="000000"/>
        </w:rPr>
      </w:pPr>
    </w:p>
    <w:p w14:paraId="6F75CDB2" w14:textId="77777777" w:rsidR="003045D3" w:rsidRDefault="003045D3">
      <w:pPr>
        <w:spacing w:after="0" w:line="240" w:lineRule="auto"/>
        <w:jc w:val="both"/>
        <w:rPr>
          <w:rFonts w:ascii="Arial" w:eastAsia="Arial" w:hAnsi="Arial" w:cs="Arial"/>
          <w:b/>
          <w:bCs/>
          <w:color w:val="000000"/>
        </w:rPr>
      </w:pPr>
    </w:p>
    <w:p w14:paraId="469299E3" w14:textId="77777777" w:rsidR="003045D3" w:rsidRDefault="003045D3">
      <w:pPr>
        <w:spacing w:after="0" w:line="240" w:lineRule="auto"/>
        <w:jc w:val="both"/>
        <w:rPr>
          <w:b/>
          <w:bCs/>
          <w:sz w:val="24"/>
          <w:szCs w:val="24"/>
        </w:rPr>
      </w:pPr>
    </w:p>
    <w:p w14:paraId="012672EF" w14:textId="77777777" w:rsidR="003045D3" w:rsidRDefault="00A5721C">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A5721C">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A5721C">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A5721C" w:rsidP="00A5721C">
      <w:pPr>
        <w:numPr>
          <w:ilvl w:val="0"/>
          <w:numId w:val="67"/>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A5721C" w:rsidP="00A5721C">
      <w:pPr>
        <w:numPr>
          <w:ilvl w:val="0"/>
          <w:numId w:val="67"/>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Pr="00825A79" w:rsidRDefault="00A5721C" w:rsidP="00A5721C">
      <w:pPr>
        <w:numPr>
          <w:ilvl w:val="0"/>
          <w:numId w:val="67"/>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personal online behaviour that increases the likelihood of, or causes, harm. For example, making, sending and receiving explicit images (e.g. consensual and non-</w:t>
      </w:r>
      <w:r w:rsidRPr="00825A79">
        <w:rPr>
          <w:color w:val="000000"/>
          <w:sz w:val="24"/>
          <w:szCs w:val="24"/>
        </w:rPr>
        <w:t>consensual making or sharing of</w:t>
      </w:r>
      <w:r w:rsidRPr="00825A79">
        <w:rPr>
          <w:sz w:val="24"/>
          <w:szCs w:val="24"/>
        </w:rPr>
        <w:t xml:space="preserve"> nudes and semi-</w:t>
      </w:r>
      <w:proofErr w:type="gramStart"/>
      <w:r w:rsidRPr="00825A79">
        <w:rPr>
          <w:sz w:val="24"/>
          <w:szCs w:val="24"/>
        </w:rPr>
        <w:t>nudes</w:t>
      </w:r>
      <w:proofErr w:type="gramEnd"/>
      <w:r w:rsidRPr="00825A79">
        <w:rPr>
          <w:sz w:val="24"/>
          <w:szCs w:val="24"/>
        </w:rPr>
        <w:t xml:space="preserve"> </w:t>
      </w:r>
      <w:r w:rsidRPr="00825A79">
        <w:rPr>
          <w:color w:val="000000"/>
          <w:sz w:val="24"/>
          <w:szCs w:val="24"/>
        </w:rPr>
        <w:t>intimate images and/or videos including those generated using AI e.g. deepfakes and/or pornography), sharing other explicit images and online bullying.</w:t>
      </w:r>
    </w:p>
    <w:p w14:paraId="6BEE982C" w14:textId="77777777" w:rsidR="003045D3" w:rsidRPr="00825A79" w:rsidRDefault="00A5721C" w:rsidP="00A5721C">
      <w:pPr>
        <w:numPr>
          <w:ilvl w:val="0"/>
          <w:numId w:val="67"/>
        </w:numPr>
        <w:pBdr>
          <w:top w:val="nil"/>
          <w:left w:val="nil"/>
          <w:bottom w:val="nil"/>
          <w:right w:val="nil"/>
          <w:between w:val="nil"/>
        </w:pBdr>
        <w:spacing w:after="0" w:line="240" w:lineRule="auto"/>
        <w:jc w:val="both"/>
        <w:rPr>
          <w:color w:val="000000"/>
          <w:sz w:val="24"/>
          <w:szCs w:val="24"/>
        </w:rPr>
      </w:pPr>
      <w:r w:rsidRPr="00825A79">
        <w:rPr>
          <w:b/>
          <w:bCs/>
          <w:color w:val="000000"/>
          <w:sz w:val="24"/>
          <w:szCs w:val="24"/>
        </w:rPr>
        <w:t>Commerce</w:t>
      </w:r>
      <w:r w:rsidRPr="00825A79">
        <w:rPr>
          <w:color w:val="000000"/>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Default="00A5721C" w:rsidP="00A5721C">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Default="003045D3">
      <w:pPr>
        <w:spacing w:after="0" w:line="240" w:lineRule="auto"/>
        <w:ind w:left="720"/>
        <w:jc w:val="both"/>
        <w:rPr>
          <w:sz w:val="24"/>
          <w:szCs w:val="24"/>
        </w:rPr>
      </w:pPr>
    </w:p>
    <w:p w14:paraId="06F7E8A5" w14:textId="38B6D951" w:rsidR="003045D3" w:rsidRDefault="00A5721C" w:rsidP="00A5721C">
      <w:pPr>
        <w:numPr>
          <w:ilvl w:val="0"/>
          <w:numId w:val="63"/>
        </w:numPr>
        <w:pBdr>
          <w:top w:val="nil"/>
          <w:left w:val="nil"/>
          <w:bottom w:val="nil"/>
          <w:right w:val="nil"/>
          <w:between w:val="nil"/>
        </w:pBdr>
        <w:spacing w:after="0" w:line="240" w:lineRule="auto"/>
        <w:jc w:val="both"/>
        <w:rPr>
          <w:color w:val="FF0000"/>
          <w:sz w:val="24"/>
          <w:szCs w:val="24"/>
        </w:rPr>
      </w:pPr>
      <w:r>
        <w:rPr>
          <w:color w:val="000000"/>
          <w:sz w:val="24"/>
          <w:szCs w:val="24"/>
        </w:rPr>
        <w:t xml:space="preserve">The headteacher will be informed of online safety concerns by the DSL, as appropriate. The </w:t>
      </w:r>
      <w:r w:rsidR="000D1634">
        <w:rPr>
          <w:color w:val="000000"/>
          <w:sz w:val="24"/>
          <w:szCs w:val="24"/>
        </w:rPr>
        <w:t xml:space="preserve">Headteacher </w:t>
      </w:r>
      <w:r>
        <w:rPr>
          <w:color w:val="000000"/>
          <w:sz w:val="24"/>
          <w:szCs w:val="24"/>
        </w:rPr>
        <w:t xml:space="preserve">will report on online safety practice and incidents, including outcomes, on a regular basis to the wider governing board. </w:t>
      </w:r>
    </w:p>
    <w:p w14:paraId="6FA4B0FE" w14:textId="77777777" w:rsidR="003045D3" w:rsidRDefault="003045D3">
      <w:pPr>
        <w:spacing w:after="0" w:line="240" w:lineRule="auto"/>
        <w:jc w:val="both"/>
        <w:rPr>
          <w:color w:val="FF0000"/>
          <w:sz w:val="24"/>
          <w:szCs w:val="24"/>
        </w:rPr>
      </w:pPr>
    </w:p>
    <w:p w14:paraId="1C27032D" w14:textId="77777777" w:rsidR="003045D3" w:rsidRDefault="003045D3">
      <w:pPr>
        <w:spacing w:after="0" w:line="240" w:lineRule="auto"/>
        <w:jc w:val="both"/>
        <w:rPr>
          <w:sz w:val="24"/>
          <w:szCs w:val="24"/>
          <w:highlight w:val="yellow"/>
        </w:rPr>
      </w:pPr>
    </w:p>
    <w:p w14:paraId="1FB1956A" w14:textId="77777777" w:rsidR="003045D3" w:rsidRDefault="003045D3">
      <w:pPr>
        <w:spacing w:after="0" w:line="240" w:lineRule="auto"/>
        <w:jc w:val="both"/>
        <w:rPr>
          <w:sz w:val="24"/>
          <w:szCs w:val="24"/>
          <w:highlight w:val="yellow"/>
        </w:rPr>
      </w:pPr>
    </w:p>
    <w:p w14:paraId="7ABDC298" w14:textId="77777777" w:rsidR="003045D3" w:rsidRDefault="00A5721C">
      <w:pPr>
        <w:spacing w:after="0" w:line="240" w:lineRule="auto"/>
        <w:jc w:val="both"/>
        <w:rPr>
          <w:b/>
          <w:bCs/>
          <w:sz w:val="24"/>
          <w:szCs w:val="24"/>
        </w:rPr>
      </w:pPr>
      <w:r>
        <w:rPr>
          <w:b/>
          <w:bCs/>
          <w:sz w:val="24"/>
          <w:szCs w:val="24"/>
        </w:rPr>
        <w:t>Policies and Procedures</w:t>
      </w:r>
    </w:p>
    <w:p w14:paraId="7B8761DC" w14:textId="3687130A" w:rsidR="003045D3" w:rsidRPr="000D1634" w:rsidRDefault="00A5721C" w:rsidP="000D1634">
      <w:pPr>
        <w:numPr>
          <w:ilvl w:val="0"/>
          <w:numId w:val="8"/>
        </w:numPr>
        <w:pBdr>
          <w:top w:val="nil"/>
          <w:left w:val="nil"/>
          <w:bottom w:val="nil"/>
          <w:right w:val="nil"/>
          <w:between w:val="nil"/>
        </w:pBdr>
        <w:spacing w:after="0" w:line="240" w:lineRule="auto"/>
        <w:ind w:left="360"/>
        <w:jc w:val="both"/>
        <w:rPr>
          <w:sz w:val="24"/>
          <w:szCs w:val="24"/>
        </w:rPr>
      </w:pPr>
      <w:r w:rsidRPr="000D1634">
        <w:rPr>
          <w:color w:val="000000"/>
          <w:sz w:val="24"/>
          <w:szCs w:val="24"/>
        </w:rPr>
        <w:t>The DSL has overall responsibility for online safety within the school but will liaise with other members of staff, for example IT technicians, curriculum leads etc. as necessary.</w:t>
      </w:r>
      <w:r w:rsidRPr="000D1634">
        <w:rPr>
          <w:b/>
          <w:bCs/>
          <w:color w:val="FF0096"/>
          <w:sz w:val="24"/>
          <w:szCs w:val="24"/>
        </w:rPr>
        <w:t xml:space="preserve"> </w:t>
      </w:r>
    </w:p>
    <w:p w14:paraId="13C21DD3" w14:textId="5F3BC450" w:rsidR="003045D3" w:rsidRDefault="00A5721C">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DSL will respond to online safety concerns reported in line with our child protection and other associated policies, including our </w:t>
      </w:r>
      <w:r w:rsidRPr="000D1634">
        <w:rPr>
          <w:color w:val="000000" w:themeColor="text1"/>
          <w:sz w:val="24"/>
          <w:szCs w:val="24"/>
        </w:rPr>
        <w:t xml:space="preserve">anti-bullying, social media and behaviour policies. </w:t>
      </w:r>
    </w:p>
    <w:p w14:paraId="18FEE685" w14:textId="77777777" w:rsidR="003045D3" w:rsidRDefault="00A5721C" w:rsidP="00A5721C">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Internal sanctions and/or support will be implemented as appropriate.</w:t>
      </w:r>
    </w:p>
    <w:p w14:paraId="05DE3F02" w14:textId="77777777" w:rsidR="003045D3" w:rsidRDefault="00A5721C" w:rsidP="00A5721C">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20B75C24" w:rsidR="003045D3" w:rsidRDefault="00A5721C">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use a wide range of technology. This includes </w:t>
      </w:r>
      <w:r w:rsidR="000D1634">
        <w:rPr>
          <w:color w:val="000000"/>
          <w:sz w:val="24"/>
          <w:szCs w:val="24"/>
        </w:rPr>
        <w:t>c</w:t>
      </w:r>
      <w:r>
        <w:rPr>
          <w:color w:val="000000"/>
          <w:sz w:val="24"/>
          <w:szCs w:val="24"/>
        </w:rPr>
        <w:t xml:space="preserve">omputers, laptops, tablets and other digital devices, the internet, our learning platform, intranet and email systems. </w:t>
      </w:r>
    </w:p>
    <w:p w14:paraId="0EAF5BBB" w14:textId="77777777" w:rsidR="003045D3" w:rsidRDefault="00A5721C" w:rsidP="00A5721C">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Pr="00825A79" w:rsidRDefault="00A5721C">
      <w:pPr>
        <w:numPr>
          <w:ilvl w:val="0"/>
          <w:numId w:val="8"/>
        </w:numPr>
        <w:pBdr>
          <w:top w:val="nil"/>
          <w:left w:val="nil"/>
          <w:bottom w:val="nil"/>
          <w:right w:val="nil"/>
          <w:between w:val="nil"/>
        </w:pBdr>
        <w:spacing w:after="0" w:line="240" w:lineRule="auto"/>
        <w:jc w:val="both"/>
        <w:rPr>
          <w:b/>
          <w:bCs/>
          <w:i/>
          <w:iCs/>
          <w:color w:val="000000"/>
          <w:sz w:val="24"/>
          <w:szCs w:val="24"/>
        </w:rPr>
      </w:pPr>
      <w:r>
        <w:rPr>
          <w:color w:val="000000"/>
          <w:sz w:val="24"/>
          <w:szCs w:val="24"/>
        </w:rPr>
        <w:t xml:space="preserve">We recognise the specific risks that can be posed by mobile and smart technology, cameras and wearable technology. In accordance with KCSIE </w:t>
      </w:r>
      <w:r w:rsidRPr="00825A79">
        <w:rPr>
          <w:sz w:val="24"/>
          <w:szCs w:val="24"/>
        </w:rPr>
        <w:t>2026</w:t>
      </w:r>
    </w:p>
    <w:p w14:paraId="673855F2" w14:textId="77777777" w:rsidR="003045D3" w:rsidRPr="00825A79" w:rsidRDefault="00A5721C">
      <w:pPr>
        <w:numPr>
          <w:ilvl w:val="0"/>
          <w:numId w:val="8"/>
        </w:numPr>
        <w:pBdr>
          <w:top w:val="nil"/>
          <w:left w:val="nil"/>
          <w:bottom w:val="nil"/>
          <w:right w:val="nil"/>
          <w:between w:val="nil"/>
        </w:pBdr>
        <w:spacing w:after="0" w:line="240" w:lineRule="auto"/>
        <w:jc w:val="both"/>
        <w:rPr>
          <w:b/>
          <w:bCs/>
          <w:i/>
          <w:iCs/>
          <w:color w:val="000000"/>
          <w:sz w:val="24"/>
          <w:szCs w:val="24"/>
        </w:rPr>
      </w:pPr>
      <w:r w:rsidRPr="00825A79">
        <w:rPr>
          <w:sz w:val="24"/>
          <w:szCs w:val="24"/>
        </w:rPr>
        <w:t>The</w:t>
      </w:r>
      <w:r w:rsidRPr="00825A79">
        <w:rPr>
          <w:color w:val="000000"/>
          <w:sz w:val="24"/>
          <w:szCs w:val="24"/>
        </w:rPr>
        <w:t xml:space="preserve"> school has appropriate mobile and smart technology, image use, online and acceptable use policies in place including safe use of generative AI, which are shared and understood by all members of the community.</w:t>
      </w:r>
    </w:p>
    <w:p w14:paraId="7746027F" w14:textId="77777777" w:rsidR="003045D3" w:rsidRPr="00825A79" w:rsidRDefault="00A5721C">
      <w:pPr>
        <w:numPr>
          <w:ilvl w:val="0"/>
          <w:numId w:val="8"/>
        </w:numPr>
        <w:pBdr>
          <w:top w:val="nil"/>
          <w:left w:val="nil"/>
          <w:bottom w:val="nil"/>
          <w:right w:val="nil"/>
          <w:between w:val="nil"/>
        </w:pBdr>
        <w:spacing w:after="0" w:line="240" w:lineRule="auto"/>
        <w:jc w:val="both"/>
        <w:rPr>
          <w:i/>
          <w:iCs/>
          <w:sz w:val="24"/>
          <w:szCs w:val="24"/>
        </w:rPr>
      </w:pPr>
      <w:r w:rsidRPr="00825A79">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099DBDF2" w14:textId="77777777" w:rsidR="003045D3" w:rsidRPr="00825A79" w:rsidRDefault="003045D3">
      <w:pPr>
        <w:spacing w:after="0" w:line="240" w:lineRule="auto"/>
        <w:jc w:val="both"/>
        <w:rPr>
          <w:b/>
          <w:bCs/>
          <w:i/>
          <w:iCs/>
          <w:sz w:val="24"/>
          <w:szCs w:val="24"/>
        </w:rPr>
      </w:pPr>
    </w:p>
    <w:p w14:paraId="038CA783" w14:textId="77777777" w:rsidR="003045D3" w:rsidRPr="00825A79" w:rsidRDefault="003045D3">
      <w:pPr>
        <w:spacing w:after="0" w:line="240" w:lineRule="auto"/>
        <w:jc w:val="both"/>
        <w:rPr>
          <w:b/>
          <w:bCs/>
          <w:i/>
          <w:iCs/>
          <w:sz w:val="24"/>
          <w:szCs w:val="24"/>
        </w:rPr>
      </w:pPr>
    </w:p>
    <w:p w14:paraId="460301B7" w14:textId="77777777" w:rsidR="003045D3" w:rsidRPr="00825A79" w:rsidRDefault="00A5721C">
      <w:pPr>
        <w:spacing w:after="0" w:line="240" w:lineRule="auto"/>
        <w:jc w:val="both"/>
        <w:rPr>
          <w:b/>
          <w:bCs/>
          <w:sz w:val="24"/>
          <w:szCs w:val="24"/>
        </w:rPr>
      </w:pPr>
      <w:r w:rsidRPr="00825A79">
        <w:rPr>
          <w:b/>
          <w:bCs/>
          <w:sz w:val="24"/>
          <w:szCs w:val="24"/>
        </w:rPr>
        <w:t xml:space="preserve">Appropriate Filtering and Monitoring </w:t>
      </w:r>
    </w:p>
    <w:p w14:paraId="7C659B00" w14:textId="77777777" w:rsidR="003045D3" w:rsidRPr="00825A79" w:rsidRDefault="00A5721C">
      <w:pPr>
        <w:spacing w:after="0" w:line="240" w:lineRule="auto"/>
        <w:jc w:val="both"/>
        <w:rPr>
          <w:sz w:val="24"/>
          <w:szCs w:val="24"/>
        </w:rPr>
      </w:pPr>
      <w:r w:rsidRPr="00825A79">
        <w:rPr>
          <w:sz w:val="24"/>
          <w:szCs w:val="24"/>
        </w:rPr>
        <w:t>The leadership and relevant staff are:</w:t>
      </w:r>
    </w:p>
    <w:p w14:paraId="60F840D0" w14:textId="77777777" w:rsidR="003045D3" w:rsidRPr="00825A79" w:rsidRDefault="00A5721C" w:rsidP="00A5721C">
      <w:pPr>
        <w:numPr>
          <w:ilvl w:val="0"/>
          <w:numId w:val="5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Aware of all internet monitoring and filtering systems</w:t>
      </w:r>
      <w:r w:rsidRPr="00825A79">
        <w:rPr>
          <w:sz w:val="24"/>
          <w:szCs w:val="24"/>
        </w:rPr>
        <w:t xml:space="preserve"> and will m</w:t>
      </w:r>
      <w:r w:rsidRPr="00825A79">
        <w:rPr>
          <w:color w:val="000000"/>
          <w:sz w:val="24"/>
          <w:szCs w:val="24"/>
        </w:rPr>
        <w:t>anage them effectively</w:t>
      </w:r>
    </w:p>
    <w:p w14:paraId="2EDB6878" w14:textId="77777777" w:rsidR="003045D3" w:rsidRPr="00825A79" w:rsidRDefault="00A5721C" w:rsidP="00A5721C">
      <w:pPr>
        <w:numPr>
          <w:ilvl w:val="0"/>
          <w:numId w:val="58"/>
        </w:numPr>
        <w:pBdr>
          <w:top w:val="nil"/>
          <w:left w:val="nil"/>
          <w:bottom w:val="nil"/>
          <w:right w:val="nil"/>
          <w:between w:val="nil"/>
        </w:pBdr>
        <w:spacing w:after="0" w:line="240" w:lineRule="auto"/>
        <w:jc w:val="both"/>
        <w:rPr>
          <w:color w:val="000000"/>
          <w:sz w:val="24"/>
          <w:szCs w:val="24"/>
        </w:rPr>
      </w:pPr>
      <w:r w:rsidRPr="00825A79">
        <w:rPr>
          <w:sz w:val="24"/>
          <w:szCs w:val="24"/>
        </w:rPr>
        <w:t>Will review their effectiveness at least annually</w:t>
      </w:r>
    </w:p>
    <w:p w14:paraId="32439591" w14:textId="77777777" w:rsidR="003045D3" w:rsidRPr="00825A79" w:rsidRDefault="00A5721C" w:rsidP="00A5721C">
      <w:pPr>
        <w:numPr>
          <w:ilvl w:val="0"/>
          <w:numId w:val="58"/>
        </w:numPr>
        <w:pBdr>
          <w:top w:val="nil"/>
          <w:left w:val="nil"/>
          <w:bottom w:val="nil"/>
          <w:right w:val="nil"/>
          <w:between w:val="nil"/>
        </w:pBdr>
        <w:spacing w:after="0" w:line="240" w:lineRule="auto"/>
        <w:jc w:val="both"/>
        <w:rPr>
          <w:color w:val="000000"/>
          <w:sz w:val="24"/>
          <w:szCs w:val="24"/>
        </w:rPr>
      </w:pPr>
      <w:r w:rsidRPr="00825A79">
        <w:rPr>
          <w:color w:val="000000"/>
          <w:sz w:val="24"/>
          <w:szCs w:val="24"/>
        </w:rPr>
        <w:t xml:space="preserve">Know how to escalate concerns when they are identified </w:t>
      </w:r>
    </w:p>
    <w:p w14:paraId="65CDAA93" w14:textId="77777777" w:rsidR="003045D3" w:rsidRPr="00A13F21" w:rsidRDefault="00A5721C" w:rsidP="00A5721C">
      <w:pPr>
        <w:numPr>
          <w:ilvl w:val="0"/>
          <w:numId w:val="27"/>
        </w:numPr>
        <w:pBdr>
          <w:top w:val="nil"/>
          <w:left w:val="nil"/>
          <w:bottom w:val="nil"/>
          <w:right w:val="nil"/>
          <w:between w:val="nil"/>
        </w:pBdr>
        <w:spacing w:after="0" w:line="240" w:lineRule="auto"/>
        <w:jc w:val="both"/>
        <w:rPr>
          <w:b/>
          <w:bCs/>
          <w:i/>
          <w:iCs/>
          <w:color w:val="000000"/>
          <w:sz w:val="24"/>
          <w:szCs w:val="24"/>
        </w:rPr>
      </w:pPr>
      <w:r w:rsidRPr="00825A79">
        <w:rPr>
          <w:color w:val="000000"/>
          <w:sz w:val="24"/>
          <w:szCs w:val="24"/>
        </w:rPr>
        <w:t>We</w:t>
      </w:r>
      <w:r w:rsidRPr="00825A79">
        <w:rPr>
          <w:color w:val="0070C0"/>
          <w:sz w:val="24"/>
          <w:szCs w:val="24"/>
        </w:rPr>
        <w:t xml:space="preserve"> </w:t>
      </w:r>
      <w:r w:rsidRPr="00825A79">
        <w:rPr>
          <w:color w:val="000000"/>
          <w:sz w:val="24"/>
          <w:szCs w:val="24"/>
        </w:rPr>
        <w:t>will do all we reasonably can to limit children’s exposure</w:t>
      </w:r>
      <w:r>
        <w:rPr>
          <w:color w:val="000000"/>
          <w:sz w:val="24"/>
          <w:szCs w:val="24"/>
        </w:rPr>
        <w:t xml:space="preserv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w:t>
      </w:r>
    </w:p>
    <w:p w14:paraId="4E877011" w14:textId="77777777" w:rsidR="00A13F21" w:rsidRDefault="00A13F21" w:rsidP="00A5721C">
      <w:pPr>
        <w:pStyle w:val="ListParagraph"/>
        <w:numPr>
          <w:ilvl w:val="1"/>
          <w:numId w:val="100"/>
        </w:numPr>
        <w:spacing w:after="0" w:line="240" w:lineRule="auto"/>
        <w:rPr>
          <w:sz w:val="24"/>
          <w:szCs w:val="24"/>
        </w:rPr>
      </w:pPr>
      <w:r w:rsidRPr="00826207">
        <w:rPr>
          <w:sz w:val="24"/>
          <w:szCs w:val="24"/>
        </w:rPr>
        <w:t xml:space="preserve">The LA control and manage </w:t>
      </w:r>
      <w:proofErr w:type="gramStart"/>
      <w:r w:rsidRPr="00826207">
        <w:rPr>
          <w:sz w:val="24"/>
          <w:szCs w:val="24"/>
        </w:rPr>
        <w:t>all of</w:t>
      </w:r>
      <w:proofErr w:type="gramEnd"/>
      <w:r w:rsidRPr="00826207">
        <w:rPr>
          <w:sz w:val="24"/>
          <w:szCs w:val="24"/>
        </w:rPr>
        <w:t xml:space="preserve"> our filtering systems. (in the event of a website requiring access- permission to access can only be given by the LA following consultation with </w:t>
      </w:r>
      <w:proofErr w:type="gramStart"/>
      <w:r w:rsidRPr="00826207">
        <w:rPr>
          <w:sz w:val="24"/>
          <w:szCs w:val="24"/>
        </w:rPr>
        <w:t>the  headteacher</w:t>
      </w:r>
      <w:proofErr w:type="gramEnd"/>
      <w:r w:rsidRPr="00826207">
        <w:rPr>
          <w:sz w:val="24"/>
          <w:szCs w:val="24"/>
        </w:rPr>
        <w:t xml:space="preserve">) The UK Safer Internet Centre has published guidance as to what “appropriate” filtering and monitoring might look like. </w:t>
      </w:r>
    </w:p>
    <w:p w14:paraId="3CE31E08" w14:textId="77777777" w:rsidR="00A13F21" w:rsidRPr="00826207" w:rsidRDefault="00A13F21" w:rsidP="00A5721C">
      <w:pPr>
        <w:pStyle w:val="ListParagraph"/>
        <w:numPr>
          <w:ilvl w:val="1"/>
          <w:numId w:val="100"/>
        </w:numPr>
        <w:spacing w:after="0" w:line="240" w:lineRule="auto"/>
        <w:rPr>
          <w:sz w:val="24"/>
          <w:szCs w:val="24"/>
        </w:rPr>
      </w:pPr>
      <w:r w:rsidRPr="00826207">
        <w:rPr>
          <w:sz w:val="24"/>
          <w:szCs w:val="24"/>
        </w:rPr>
        <w:t xml:space="preserve">If children or staff discover unsuitable sites or material, they are required to: child would inform teacher / adult. Computer would be turned off. Staff member would </w:t>
      </w:r>
      <w:proofErr w:type="gramStart"/>
      <w:r w:rsidRPr="00826207">
        <w:rPr>
          <w:sz w:val="24"/>
          <w:szCs w:val="24"/>
        </w:rPr>
        <w:t>inform  Computing</w:t>
      </w:r>
      <w:proofErr w:type="gramEnd"/>
      <w:r w:rsidRPr="00826207">
        <w:rPr>
          <w:sz w:val="24"/>
          <w:szCs w:val="24"/>
        </w:rPr>
        <w:t xml:space="preserve"> Lead or DSL. They would inform the LA who would take the relevant steps</w:t>
      </w:r>
    </w:p>
    <w:p w14:paraId="7003FB49" w14:textId="77777777" w:rsidR="00A13F21" w:rsidRDefault="00A13F21" w:rsidP="00A5721C">
      <w:pPr>
        <w:numPr>
          <w:ilvl w:val="0"/>
          <w:numId w:val="101"/>
        </w:numPr>
        <w:pBdr>
          <w:top w:val="nil"/>
          <w:left w:val="nil"/>
          <w:bottom w:val="nil"/>
          <w:right w:val="nil"/>
          <w:between w:val="nil"/>
        </w:pBdr>
        <w:spacing w:after="0" w:line="240" w:lineRule="auto"/>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63CC0C50" w14:textId="77777777" w:rsidR="00A13F21" w:rsidRDefault="00A13F21" w:rsidP="00A5721C">
      <w:pPr>
        <w:numPr>
          <w:ilvl w:val="0"/>
          <w:numId w:val="99"/>
        </w:numPr>
        <w:pBdr>
          <w:top w:val="nil"/>
          <w:left w:val="nil"/>
          <w:bottom w:val="nil"/>
          <w:right w:val="nil"/>
          <w:between w:val="nil"/>
        </w:pBdr>
        <w:spacing w:after="0" w:line="240" w:lineRule="auto"/>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26014F60" w14:textId="77777777" w:rsidR="00A13F21" w:rsidRDefault="00A13F21" w:rsidP="00A5721C">
      <w:pPr>
        <w:numPr>
          <w:ilvl w:val="0"/>
          <w:numId w:val="99"/>
        </w:numPr>
        <w:pBdr>
          <w:top w:val="nil"/>
          <w:left w:val="nil"/>
          <w:bottom w:val="nil"/>
          <w:right w:val="nil"/>
          <w:between w:val="nil"/>
        </w:pBdr>
        <w:spacing w:after="0" w:line="240" w:lineRule="auto"/>
        <w:rPr>
          <w:b/>
          <w:color w:val="000000"/>
          <w:sz w:val="24"/>
          <w:szCs w:val="24"/>
        </w:rPr>
      </w:pPr>
      <w:r>
        <w:rPr>
          <w:color w:val="000000"/>
          <w:sz w:val="24"/>
          <w:szCs w:val="24"/>
        </w:rPr>
        <w:t xml:space="preserve">Any access to material believed to be illegal will be reported immediately to the appropriate agencies, such as the </w:t>
      </w:r>
      <w:hyperlink r:id="rId36">
        <w:r>
          <w:rPr>
            <w:color w:val="0000FF"/>
            <w:sz w:val="24"/>
            <w:szCs w:val="24"/>
            <w:u w:val="single"/>
          </w:rPr>
          <w:t>Internet Watch Foundation</w:t>
        </w:r>
      </w:hyperlink>
      <w:r>
        <w:rPr>
          <w:color w:val="000000"/>
          <w:sz w:val="24"/>
          <w:szCs w:val="24"/>
        </w:rPr>
        <w:t xml:space="preserve"> and the police.</w:t>
      </w:r>
    </w:p>
    <w:p w14:paraId="3429985A" w14:textId="6B67BB15" w:rsidR="003045D3" w:rsidRDefault="00A13F21" w:rsidP="00A5721C">
      <w:pPr>
        <w:numPr>
          <w:ilvl w:val="0"/>
          <w:numId w:val="99"/>
        </w:numPr>
        <w:pBdr>
          <w:top w:val="nil"/>
          <w:left w:val="nil"/>
          <w:bottom w:val="nil"/>
          <w:right w:val="nil"/>
          <w:between w:val="nil"/>
        </w:pBdr>
        <w:spacing w:after="0" w:line="240" w:lineRule="auto"/>
        <w:rPr>
          <w:color w:val="000000"/>
          <w:sz w:val="24"/>
          <w:szCs w:val="24"/>
        </w:rPr>
      </w:pPr>
      <w:r>
        <w:rPr>
          <w:color w:val="000000"/>
          <w:sz w:val="24"/>
          <w:szCs w:val="24"/>
        </w:rPr>
        <w:lastRenderedPageBreak/>
        <w:t>When implementing appropriate filtering and monitoring, we will ensure that “over blocking” does not lead to unreasonable restrictions as to what children can be taught with regards to online teaching and safeguarding.</w:t>
      </w:r>
    </w:p>
    <w:p w14:paraId="3F129137" w14:textId="77777777" w:rsidR="00A13F21" w:rsidRPr="00A13F21" w:rsidRDefault="00A13F21" w:rsidP="00A5721C">
      <w:pPr>
        <w:numPr>
          <w:ilvl w:val="0"/>
          <w:numId w:val="99"/>
        </w:numPr>
        <w:pBdr>
          <w:top w:val="nil"/>
          <w:left w:val="nil"/>
          <w:bottom w:val="nil"/>
          <w:right w:val="nil"/>
          <w:between w:val="nil"/>
        </w:pBdr>
        <w:spacing w:after="0" w:line="240" w:lineRule="auto"/>
        <w:rPr>
          <w:color w:val="000000"/>
          <w:sz w:val="24"/>
          <w:szCs w:val="24"/>
        </w:rPr>
      </w:pPr>
    </w:p>
    <w:p w14:paraId="6E489016" w14:textId="3A5B7EA4" w:rsidR="003045D3" w:rsidRPr="00A13F21" w:rsidRDefault="00A5721C" w:rsidP="00A5721C">
      <w:pPr>
        <w:numPr>
          <w:ilvl w:val="0"/>
          <w:numId w:val="24"/>
        </w:numPr>
        <w:pBdr>
          <w:top w:val="nil"/>
          <w:left w:val="nil"/>
          <w:bottom w:val="nil"/>
          <w:right w:val="nil"/>
          <w:between w:val="nil"/>
        </w:pBdr>
        <w:spacing w:after="0" w:line="240" w:lineRule="auto"/>
        <w:jc w:val="both"/>
        <w:rPr>
          <w:color w:val="000000"/>
          <w:sz w:val="24"/>
          <w:szCs w:val="24"/>
        </w:rPr>
      </w:pPr>
      <w:r w:rsidRPr="00A13F21">
        <w:rPr>
          <w:color w:val="000000"/>
          <w:sz w:val="24"/>
          <w:szCs w:val="24"/>
        </w:rPr>
        <w:t xml:space="preserve">We acknowledge that whilst filtering and monitoring is an important part of our online safety responsibilities, it is only one part of our approach to online safety. Children will use appropriate search tools, apps and online resources as identified following an informed risk assessment. </w:t>
      </w:r>
    </w:p>
    <w:p w14:paraId="70CC89FC" w14:textId="77777777" w:rsidR="003045D3" w:rsidRDefault="00A5721C" w:rsidP="00A5721C">
      <w:pPr>
        <w:numPr>
          <w:ilvl w:val="0"/>
          <w:numId w:val="24"/>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77777777" w:rsidR="003045D3" w:rsidRDefault="00A5721C" w:rsidP="00A5721C">
      <w:pPr>
        <w:numPr>
          <w:ilvl w:val="0"/>
          <w:numId w:val="2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be directed to use </w:t>
      </w:r>
      <w:proofErr w:type="gramStart"/>
      <w:r>
        <w:rPr>
          <w:color w:val="000000"/>
          <w:sz w:val="24"/>
          <w:szCs w:val="24"/>
        </w:rPr>
        <w:t>age appropriate</w:t>
      </w:r>
      <w:proofErr w:type="gramEnd"/>
      <w:r>
        <w:rPr>
          <w:color w:val="000000"/>
          <w:sz w:val="24"/>
          <w:szCs w:val="24"/>
        </w:rPr>
        <w:t xml:space="preserv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A5721C">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Pr="00A13F21" w:rsidRDefault="00A5721C" w:rsidP="00A5721C">
      <w:pPr>
        <w:numPr>
          <w:ilvl w:val="0"/>
          <w:numId w:val="53"/>
        </w:numPr>
        <w:spacing w:after="0" w:line="240" w:lineRule="auto"/>
        <w:jc w:val="both"/>
        <w:rPr>
          <w:b/>
          <w:bCs/>
          <w:color w:val="000000" w:themeColor="text1"/>
          <w:sz w:val="24"/>
          <w:szCs w:val="24"/>
        </w:rPr>
      </w:pPr>
      <w:r>
        <w:rPr>
          <w:sz w:val="24"/>
          <w:szCs w:val="24"/>
        </w:rPr>
        <w:t xml:space="preserve">School is responsible for ensuring an appropriate level of security protection procedures are in place, </w:t>
      </w:r>
      <w:proofErr w:type="gramStart"/>
      <w:r>
        <w:rPr>
          <w:sz w:val="24"/>
          <w:szCs w:val="24"/>
        </w:rPr>
        <w:t>in order to</w:t>
      </w:r>
      <w:proofErr w:type="gramEnd"/>
      <w:r>
        <w:rPr>
          <w:sz w:val="24"/>
          <w:szCs w:val="24"/>
        </w:rPr>
        <w:t xml:space="preserve"> safeguard our systems as well as staff and learners. Further information can </w:t>
      </w:r>
      <w:r w:rsidRPr="00A13F21">
        <w:rPr>
          <w:color w:val="000000" w:themeColor="text1"/>
          <w:sz w:val="24"/>
          <w:szCs w:val="24"/>
        </w:rPr>
        <w:t>be found in:</w:t>
      </w:r>
    </w:p>
    <w:p w14:paraId="21FA7F20" w14:textId="0D832AFA" w:rsidR="003045D3" w:rsidRPr="00A13F21" w:rsidRDefault="00A5721C" w:rsidP="00A5721C">
      <w:pPr>
        <w:numPr>
          <w:ilvl w:val="0"/>
          <w:numId w:val="53"/>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 xml:space="preserve"> acceptable use policies and/or online safety policy</w:t>
      </w:r>
    </w:p>
    <w:p w14:paraId="21EBAB3F" w14:textId="77777777" w:rsidR="003045D3" w:rsidRPr="00A13F21" w:rsidRDefault="00A5721C" w:rsidP="00A5721C">
      <w:pPr>
        <w:numPr>
          <w:ilvl w:val="0"/>
          <w:numId w:val="53"/>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 xml:space="preserve">These policies should address expectations with regards to information security and access to systems e.g. password safety etc. </w:t>
      </w:r>
    </w:p>
    <w:p w14:paraId="69154156" w14:textId="77777777" w:rsidR="003045D3" w:rsidRDefault="00A5721C" w:rsidP="00A5721C">
      <w:pPr>
        <w:numPr>
          <w:ilvl w:val="0"/>
          <w:numId w:val="53"/>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A5721C">
      <w:pPr>
        <w:spacing w:after="0" w:line="240" w:lineRule="auto"/>
        <w:jc w:val="both"/>
        <w:rPr>
          <w:b/>
          <w:bCs/>
          <w:sz w:val="24"/>
          <w:szCs w:val="24"/>
        </w:rPr>
      </w:pPr>
      <w:r>
        <w:rPr>
          <w:b/>
          <w:bCs/>
          <w:sz w:val="24"/>
          <w:szCs w:val="24"/>
        </w:rPr>
        <w:t>Staff Training</w:t>
      </w:r>
    </w:p>
    <w:p w14:paraId="08D2BF18" w14:textId="77777777" w:rsidR="003045D3" w:rsidRDefault="00A5721C" w:rsidP="00A5721C">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A5721C">
      <w:pPr>
        <w:spacing w:after="0" w:line="240" w:lineRule="auto"/>
        <w:jc w:val="both"/>
        <w:rPr>
          <w:b/>
          <w:bCs/>
          <w:sz w:val="24"/>
          <w:szCs w:val="24"/>
        </w:rPr>
      </w:pPr>
      <w:r>
        <w:rPr>
          <w:b/>
          <w:bCs/>
          <w:sz w:val="24"/>
          <w:szCs w:val="24"/>
        </w:rPr>
        <w:t>Educating Children</w:t>
      </w:r>
    </w:p>
    <w:p w14:paraId="4AA1F274" w14:textId="77777777" w:rsidR="003045D3" w:rsidRDefault="00A5721C" w:rsidP="00A5721C">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41DF290D" w14:textId="77777777" w:rsidR="003045D3" w:rsidRDefault="003045D3">
      <w:pPr>
        <w:spacing w:after="0" w:line="240" w:lineRule="auto"/>
        <w:jc w:val="both"/>
        <w:rPr>
          <w:color w:val="0070C0"/>
          <w:sz w:val="24"/>
          <w:szCs w:val="24"/>
        </w:rPr>
      </w:pPr>
    </w:p>
    <w:p w14:paraId="2936BA8E" w14:textId="77777777" w:rsidR="003045D3" w:rsidRPr="00A13F21" w:rsidRDefault="00A5721C">
      <w:pPr>
        <w:spacing w:after="0" w:line="240" w:lineRule="auto"/>
        <w:jc w:val="both"/>
        <w:rPr>
          <w:b/>
          <w:bCs/>
          <w:color w:val="000000" w:themeColor="text1"/>
          <w:sz w:val="24"/>
          <w:szCs w:val="24"/>
        </w:rPr>
      </w:pPr>
      <w:r w:rsidRPr="00A13F21">
        <w:rPr>
          <w:color w:val="000000" w:themeColor="text1"/>
          <w:sz w:val="24"/>
          <w:szCs w:val="24"/>
        </w:rPr>
        <w:t>DSLs and SLT may find it helpful to access UK Council for Internet Safety (UKCIS)</w:t>
      </w:r>
      <w:r w:rsidRPr="00A13F21">
        <w:rPr>
          <w:b/>
          <w:bCs/>
          <w:color w:val="000000" w:themeColor="text1"/>
          <w:sz w:val="24"/>
          <w:szCs w:val="24"/>
        </w:rPr>
        <w:t xml:space="preserve"> ‘</w:t>
      </w:r>
      <w:hyperlink r:id="rId37">
        <w:r w:rsidR="003045D3" w:rsidRPr="00A13F21">
          <w:rPr>
            <w:b/>
            <w:bCs/>
            <w:color w:val="000000" w:themeColor="text1"/>
            <w:sz w:val="24"/>
            <w:szCs w:val="24"/>
            <w:u w:val="single"/>
          </w:rPr>
          <w:t>Education for a Connected World Framework</w:t>
        </w:r>
      </w:hyperlink>
      <w:r w:rsidRPr="00A13F21">
        <w:rPr>
          <w:b/>
          <w:bCs/>
          <w:color w:val="000000" w:themeColor="text1"/>
          <w:sz w:val="24"/>
          <w:szCs w:val="24"/>
        </w:rPr>
        <w:t xml:space="preserve">’ </w:t>
      </w:r>
      <w:r w:rsidRPr="00A13F21">
        <w:rPr>
          <w:color w:val="000000" w:themeColor="text1"/>
          <w:sz w:val="24"/>
          <w:szCs w:val="24"/>
        </w:rPr>
        <w:t>and DfE</w:t>
      </w:r>
      <w:r w:rsidRPr="00A13F21">
        <w:rPr>
          <w:b/>
          <w:bCs/>
          <w:color w:val="000000" w:themeColor="text1"/>
          <w:sz w:val="24"/>
          <w:szCs w:val="24"/>
        </w:rPr>
        <w:t xml:space="preserve"> ‘</w:t>
      </w:r>
      <w:hyperlink r:id="rId38">
        <w:r w:rsidR="003045D3" w:rsidRPr="00A13F21">
          <w:rPr>
            <w:b/>
            <w:bCs/>
            <w:color w:val="000000" w:themeColor="text1"/>
            <w:sz w:val="24"/>
            <w:szCs w:val="24"/>
            <w:u w:val="single"/>
          </w:rPr>
          <w:t>Teaching online safety in school</w:t>
        </w:r>
      </w:hyperlink>
      <w:r w:rsidRPr="00A13F21">
        <w:rPr>
          <w:b/>
          <w:bCs/>
          <w:color w:val="000000" w:themeColor="text1"/>
          <w:sz w:val="24"/>
          <w:szCs w:val="24"/>
          <w:u w:val="single"/>
        </w:rPr>
        <w:t>’</w:t>
      </w:r>
      <w:r w:rsidRPr="00A13F21">
        <w:rPr>
          <w:b/>
          <w:bCs/>
          <w:color w:val="000000" w:themeColor="text1"/>
          <w:sz w:val="24"/>
          <w:szCs w:val="24"/>
        </w:rPr>
        <w:t xml:space="preserve"> </w:t>
      </w:r>
      <w:r w:rsidRPr="00A13F21">
        <w:rPr>
          <w:color w:val="000000" w:themeColor="text1"/>
          <w:sz w:val="24"/>
          <w:szCs w:val="24"/>
        </w:rPr>
        <w:t>guidance.</w:t>
      </w:r>
    </w:p>
    <w:p w14:paraId="339FA377" w14:textId="77777777" w:rsidR="003045D3" w:rsidRDefault="003045D3">
      <w:pPr>
        <w:spacing w:after="0" w:line="240" w:lineRule="auto"/>
        <w:jc w:val="both"/>
        <w:rPr>
          <w:b/>
          <w:bCs/>
          <w:color w:val="FF0096"/>
          <w:sz w:val="24"/>
          <w:szCs w:val="24"/>
        </w:rPr>
      </w:pP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A5721C">
      <w:pPr>
        <w:spacing w:after="0" w:line="240" w:lineRule="auto"/>
        <w:jc w:val="both"/>
        <w:rPr>
          <w:b/>
          <w:bCs/>
          <w:sz w:val="24"/>
          <w:szCs w:val="24"/>
        </w:rPr>
      </w:pPr>
      <w:r>
        <w:rPr>
          <w:b/>
          <w:bCs/>
          <w:sz w:val="24"/>
          <w:szCs w:val="24"/>
        </w:rPr>
        <w:t>Working with Parents/Carers</w:t>
      </w:r>
    </w:p>
    <w:p w14:paraId="5810C431" w14:textId="77777777" w:rsidR="00A13F21" w:rsidRDefault="00A13F21" w:rsidP="00A5721C">
      <w:pPr>
        <w:numPr>
          <w:ilvl w:val="0"/>
          <w:numId w:val="46"/>
        </w:numPr>
        <w:pBdr>
          <w:top w:val="nil"/>
          <w:left w:val="nil"/>
          <w:bottom w:val="nil"/>
          <w:right w:val="nil"/>
          <w:between w:val="nil"/>
        </w:pBdr>
        <w:spacing w:after="0" w:line="240" w:lineRule="auto"/>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16435FA6" w14:textId="77777777" w:rsidR="00A13F21" w:rsidRPr="007F3645" w:rsidRDefault="00A13F21" w:rsidP="00A5721C">
      <w:pPr>
        <w:pStyle w:val="ListParagraph"/>
        <w:numPr>
          <w:ilvl w:val="0"/>
          <w:numId w:val="46"/>
        </w:numPr>
        <w:spacing w:after="0" w:line="240" w:lineRule="auto"/>
        <w:rPr>
          <w:bCs/>
          <w:sz w:val="24"/>
          <w:szCs w:val="24"/>
        </w:rPr>
      </w:pPr>
      <w:r w:rsidRPr="007F3645">
        <w:rPr>
          <w:bCs/>
          <w:sz w:val="24"/>
          <w:szCs w:val="24"/>
        </w:rPr>
        <w:t xml:space="preserve">providing information on our school website and through existing communication channels (such as official social media, newsletters, </w:t>
      </w:r>
      <w:proofErr w:type="gramStart"/>
      <w:r w:rsidRPr="007F3645">
        <w:rPr>
          <w:bCs/>
          <w:sz w:val="24"/>
          <w:szCs w:val="24"/>
        </w:rPr>
        <w:t>PING  etc.</w:t>
      </w:r>
      <w:proofErr w:type="gramEnd"/>
      <w:r w:rsidRPr="007F3645">
        <w:rPr>
          <w:bCs/>
          <w:sz w:val="24"/>
          <w:szCs w:val="24"/>
        </w:rPr>
        <w:t xml:space="preserve">), offering specific online safety events for parents/carers or highlighting online safety at existing events </w:t>
      </w:r>
    </w:p>
    <w:p w14:paraId="31B92099" w14:textId="77777777" w:rsidR="00A13F21" w:rsidRPr="007F3645" w:rsidRDefault="00A13F21" w:rsidP="00A5721C">
      <w:pPr>
        <w:pStyle w:val="ListParagraph"/>
        <w:numPr>
          <w:ilvl w:val="0"/>
          <w:numId w:val="46"/>
        </w:numPr>
        <w:spacing w:after="0" w:line="240" w:lineRule="auto"/>
        <w:rPr>
          <w:bCs/>
          <w:sz w:val="24"/>
          <w:szCs w:val="24"/>
        </w:rPr>
      </w:pPr>
      <w:r w:rsidRPr="007F3645">
        <w:rPr>
          <w:bCs/>
          <w:sz w:val="24"/>
          <w:szCs w:val="24"/>
        </w:rPr>
        <w:t xml:space="preserve">Share what you are asking children to do online including which sites they might access </w:t>
      </w:r>
    </w:p>
    <w:p w14:paraId="26245763" w14:textId="77777777" w:rsidR="00A13F21" w:rsidRPr="007F3645" w:rsidRDefault="00A13F21" w:rsidP="00A5721C">
      <w:pPr>
        <w:pStyle w:val="ListParagraph"/>
        <w:numPr>
          <w:ilvl w:val="0"/>
          <w:numId w:val="46"/>
        </w:numPr>
        <w:spacing w:after="0" w:line="240" w:lineRule="auto"/>
        <w:rPr>
          <w:b/>
          <w:sz w:val="24"/>
          <w:szCs w:val="24"/>
        </w:rPr>
      </w:pPr>
      <w:r w:rsidRPr="007F3645">
        <w:rPr>
          <w:bCs/>
          <w:sz w:val="24"/>
          <w:szCs w:val="24"/>
        </w:rPr>
        <w:t>Who from the school or college will be interacting</w:t>
      </w:r>
      <w:r w:rsidRPr="007F3645">
        <w:rPr>
          <w:b/>
          <w:sz w:val="24"/>
          <w:szCs w:val="24"/>
        </w:rPr>
        <w:t xml:space="preserve"> </w:t>
      </w:r>
      <w:r w:rsidRPr="007F3645">
        <w:rPr>
          <w:bCs/>
          <w:sz w:val="24"/>
          <w:szCs w:val="24"/>
        </w:rPr>
        <w:t>with their child online</w:t>
      </w:r>
    </w:p>
    <w:p w14:paraId="68E94534" w14:textId="77777777" w:rsidR="00A13F21" w:rsidRDefault="00A13F21" w:rsidP="00A5721C">
      <w:pPr>
        <w:numPr>
          <w:ilvl w:val="0"/>
          <w:numId w:val="46"/>
        </w:numPr>
        <w:pBdr>
          <w:top w:val="nil"/>
          <w:left w:val="nil"/>
          <w:bottom w:val="nil"/>
          <w:right w:val="nil"/>
          <w:between w:val="nil"/>
        </w:pBdr>
        <w:spacing w:after="0" w:line="240" w:lineRule="auto"/>
        <w:jc w:val="both"/>
        <w:rPr>
          <w:color w:val="000000"/>
          <w:sz w:val="24"/>
          <w:szCs w:val="24"/>
        </w:rPr>
      </w:pPr>
    </w:p>
    <w:p w14:paraId="76734B4F" w14:textId="77777777" w:rsidR="003045D3" w:rsidRDefault="00A5721C">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33A7F5A7" w14:textId="77777777" w:rsidR="003045D3" w:rsidRPr="00A13F21" w:rsidRDefault="00A5721C">
      <w:pPr>
        <w:pStyle w:val="Heading2"/>
        <w:shd w:val="clear" w:color="auto" w:fill="FFFFFF"/>
        <w:spacing w:before="0" w:after="225"/>
        <w:jc w:val="both"/>
        <w:rPr>
          <w:rFonts w:ascii="Arial" w:eastAsia="Arial" w:hAnsi="Arial" w:cs="Arial"/>
          <w:color w:val="000000" w:themeColor="text1"/>
        </w:rPr>
      </w:pPr>
      <w:r w:rsidRPr="00A13F21">
        <w:rPr>
          <w:color w:val="000000" w:themeColor="text1"/>
          <w:sz w:val="24"/>
          <w:szCs w:val="24"/>
        </w:rPr>
        <w:t>Specific guidance for DSLs and SLT regarding remote learning is available at DfE:</w:t>
      </w:r>
      <w:r w:rsidRPr="00A13F21">
        <w:rPr>
          <w:b w:val="0"/>
          <w:bCs w:val="0"/>
          <w:color w:val="000000" w:themeColor="text1"/>
          <w:sz w:val="24"/>
          <w:szCs w:val="24"/>
        </w:rPr>
        <w:t xml:space="preserve"> </w:t>
      </w:r>
      <w:hyperlink r:id="rId39">
        <w:r w:rsidR="003045D3" w:rsidRPr="00A13F21">
          <w:rPr>
            <w:color w:val="000000" w:themeColor="text1"/>
            <w:sz w:val="24"/>
            <w:szCs w:val="24"/>
            <w:u w:val="single"/>
          </w:rPr>
          <w:t>Providing remote education: non-statutory guidance for schools</w:t>
        </w:r>
      </w:hyperlink>
      <w:r w:rsidRPr="00A13F21">
        <w:rPr>
          <w:color w:val="000000" w:themeColor="text1"/>
        </w:rPr>
        <w:t xml:space="preserve"> </w:t>
      </w:r>
      <w:r w:rsidRPr="00A13F21">
        <w:rPr>
          <w:color w:val="000000" w:themeColor="text1"/>
          <w:sz w:val="24"/>
          <w:szCs w:val="24"/>
        </w:rPr>
        <w:t xml:space="preserve"> and The</w:t>
      </w:r>
      <w:r w:rsidRPr="00A13F21">
        <w:rPr>
          <w:b w:val="0"/>
          <w:bCs w:val="0"/>
          <w:color w:val="000000" w:themeColor="text1"/>
          <w:sz w:val="24"/>
          <w:szCs w:val="24"/>
        </w:rPr>
        <w:t xml:space="preserve"> </w:t>
      </w:r>
      <w:r w:rsidRPr="00A13F21">
        <w:rPr>
          <w:color w:val="000000" w:themeColor="text1"/>
          <w:sz w:val="24"/>
          <w:szCs w:val="24"/>
        </w:rPr>
        <w:t>Education People:</w:t>
      </w:r>
      <w:r w:rsidRPr="00A13F21">
        <w:rPr>
          <w:b w:val="0"/>
          <w:bCs w:val="0"/>
          <w:color w:val="000000" w:themeColor="text1"/>
          <w:sz w:val="24"/>
          <w:szCs w:val="24"/>
        </w:rPr>
        <w:t xml:space="preserve"> </w:t>
      </w:r>
      <w:hyperlink r:id="rId40">
        <w:r w:rsidR="003045D3" w:rsidRPr="00A13F21">
          <w:rPr>
            <w:color w:val="000000" w:themeColor="text1"/>
            <w:sz w:val="24"/>
            <w:szCs w:val="24"/>
            <w:u w:val="single"/>
          </w:rPr>
          <w:t>Remote Learning Guidance for SLT</w:t>
        </w:r>
      </w:hyperlink>
    </w:p>
    <w:p w14:paraId="4D87DD63" w14:textId="77777777" w:rsidR="003045D3" w:rsidRDefault="00A5721C" w:rsidP="00A5721C">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We will ensure any remote sharing of information, communication and use of online learning tools and systems will be in line with privacy and data protection requirements.</w:t>
      </w:r>
    </w:p>
    <w:p w14:paraId="7044F102" w14:textId="77777777" w:rsidR="003045D3" w:rsidRPr="00A13F21" w:rsidRDefault="00A5721C" w:rsidP="00A5721C">
      <w:pPr>
        <w:numPr>
          <w:ilvl w:val="0"/>
          <w:numId w:val="36"/>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All communication with children and parents/carers will take place using school provided or approved communication channels; for example, school provided email accounts and phone numbers and agreed systems e.g. Google Classroom, Microsoft 365 or equivalent.</w:t>
      </w:r>
    </w:p>
    <w:p w14:paraId="1FDED5F6" w14:textId="77777777" w:rsidR="003045D3" w:rsidRPr="00A13F21" w:rsidRDefault="00A5721C" w:rsidP="00A5721C">
      <w:pPr>
        <w:numPr>
          <w:ilvl w:val="1"/>
          <w:numId w:val="36"/>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 xml:space="preserve">Any pre-existing relationships or situations which mean this cannot be complied with will be discussed with the DSL. </w:t>
      </w:r>
    </w:p>
    <w:p w14:paraId="57EFBFC7" w14:textId="77777777" w:rsidR="00A13F21" w:rsidRPr="00A13F21" w:rsidRDefault="00A5721C" w:rsidP="00A5721C">
      <w:pPr>
        <w:numPr>
          <w:ilvl w:val="0"/>
          <w:numId w:val="36"/>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Staff and children will engage with remote teaching and learning in line with existing behaviour principles as set out in our behaviour policy/code of conduct and acceptable use policies.</w:t>
      </w:r>
      <w:r w:rsidRPr="00A13F21">
        <w:rPr>
          <w:i/>
          <w:iCs/>
          <w:color w:val="000000" w:themeColor="text1"/>
          <w:sz w:val="24"/>
          <w:szCs w:val="24"/>
        </w:rPr>
        <w:t xml:space="preserve"> </w:t>
      </w:r>
    </w:p>
    <w:p w14:paraId="4CB63247" w14:textId="2DC41F41" w:rsidR="003045D3" w:rsidRPr="00A13F21" w:rsidRDefault="00A5721C" w:rsidP="00A5721C">
      <w:pPr>
        <w:numPr>
          <w:ilvl w:val="0"/>
          <w:numId w:val="36"/>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 xml:space="preserve">Staff and children will be encouraged to report issues experienced at home and concerns will be responded to in line with our child protection and other relevant policies. </w:t>
      </w:r>
    </w:p>
    <w:p w14:paraId="04B3A64A" w14:textId="77777777" w:rsidR="003045D3" w:rsidRPr="00A13F21" w:rsidRDefault="00A5721C" w:rsidP="00A5721C">
      <w:pPr>
        <w:numPr>
          <w:ilvl w:val="0"/>
          <w:numId w:val="36"/>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 xml:space="preserve">When delivering remote learning, staff will follow our remote learning policy.    </w:t>
      </w:r>
    </w:p>
    <w:p w14:paraId="2490530A" w14:textId="77777777" w:rsidR="003045D3" w:rsidRPr="00A13F21" w:rsidRDefault="00A5721C" w:rsidP="00A5721C">
      <w:pPr>
        <w:numPr>
          <w:ilvl w:val="0"/>
          <w:numId w:val="36"/>
        </w:numPr>
        <w:pBdr>
          <w:top w:val="nil"/>
          <w:left w:val="nil"/>
          <w:bottom w:val="nil"/>
          <w:right w:val="nil"/>
          <w:between w:val="nil"/>
        </w:pBdr>
        <w:spacing w:after="0" w:line="240" w:lineRule="auto"/>
        <w:jc w:val="both"/>
        <w:rPr>
          <w:color w:val="000000" w:themeColor="text1"/>
          <w:sz w:val="24"/>
          <w:szCs w:val="24"/>
        </w:rPr>
      </w:pPr>
      <w:r w:rsidRPr="00A13F21">
        <w:rPr>
          <w:color w:val="000000" w:themeColor="text1"/>
          <w:sz w:val="24"/>
          <w:szCs w:val="24"/>
        </w:rPr>
        <w:t xml:space="preserve">Parents/carers will be made aware of what their children are being asked to do online, including the sites they will be asked to access. We will continue to be clear who from the school (if anyone) their child is going to be interacting with online. </w:t>
      </w:r>
    </w:p>
    <w:p w14:paraId="4FCE6E30" w14:textId="77777777" w:rsidR="003045D3" w:rsidRDefault="00A5721C" w:rsidP="00A5721C">
      <w:pPr>
        <w:numPr>
          <w:ilvl w:val="0"/>
          <w:numId w:val="76"/>
        </w:numPr>
        <w:pBdr>
          <w:top w:val="nil"/>
          <w:left w:val="nil"/>
          <w:bottom w:val="nil"/>
          <w:right w:val="nil"/>
          <w:between w:val="nil"/>
        </w:pBdr>
        <w:spacing w:after="0" w:line="240" w:lineRule="auto"/>
        <w:jc w:val="both"/>
        <w:rPr>
          <w:color w:val="000000"/>
          <w:sz w:val="24"/>
          <w:szCs w:val="24"/>
        </w:rPr>
      </w:pPr>
      <w:r w:rsidRPr="00A13F21">
        <w:rPr>
          <w:color w:val="000000" w:themeColor="text1"/>
          <w:sz w:val="24"/>
          <w:szCs w:val="24"/>
        </w:rPr>
        <w:t xml:space="preserve">Parents/carers will be encouraged to ensure children are appropriately supervised online </w:t>
      </w:r>
      <w:r>
        <w:rPr>
          <w:color w:val="000000"/>
          <w:sz w:val="24"/>
          <w:szCs w:val="24"/>
        </w:rPr>
        <w:t xml:space="preserve">and that appropriate parent controls are implemented at home. </w:t>
      </w:r>
    </w:p>
    <w:p w14:paraId="3D66132F" w14:textId="77777777" w:rsidR="003045D3" w:rsidRDefault="003045D3">
      <w:pPr>
        <w:spacing w:after="0" w:line="240" w:lineRule="auto"/>
        <w:jc w:val="both"/>
        <w:rPr>
          <w:sz w:val="28"/>
          <w:szCs w:val="28"/>
        </w:rPr>
      </w:pPr>
    </w:p>
    <w:p w14:paraId="0FFAD38F" w14:textId="77777777" w:rsidR="003045D3" w:rsidRDefault="003045D3">
      <w:pPr>
        <w:spacing w:after="0" w:line="240" w:lineRule="auto"/>
        <w:jc w:val="both"/>
        <w:rPr>
          <w:sz w:val="28"/>
          <w:szCs w:val="28"/>
        </w:rPr>
      </w:pPr>
    </w:p>
    <w:p w14:paraId="2492D47E" w14:textId="77777777" w:rsidR="003045D3" w:rsidRDefault="003045D3">
      <w:pPr>
        <w:spacing w:after="0" w:line="240" w:lineRule="auto"/>
        <w:jc w:val="both"/>
        <w:rPr>
          <w:sz w:val="28"/>
          <w:szCs w:val="28"/>
        </w:rPr>
      </w:pPr>
    </w:p>
    <w:p w14:paraId="2FEE9A73" w14:textId="77777777" w:rsidR="003045D3" w:rsidRDefault="003045D3">
      <w:pPr>
        <w:spacing w:after="0" w:line="240" w:lineRule="auto"/>
        <w:jc w:val="both"/>
        <w:rPr>
          <w:sz w:val="28"/>
          <w:szCs w:val="28"/>
        </w:rPr>
      </w:pPr>
    </w:p>
    <w:p w14:paraId="6FA7FBDA" w14:textId="77777777" w:rsidR="003045D3" w:rsidRDefault="003045D3">
      <w:pPr>
        <w:spacing w:after="0" w:line="240" w:lineRule="auto"/>
        <w:jc w:val="both"/>
        <w:rPr>
          <w:sz w:val="28"/>
          <w:szCs w:val="28"/>
        </w:rPr>
      </w:pPr>
    </w:p>
    <w:p w14:paraId="1A75BE61" w14:textId="77777777" w:rsidR="003045D3" w:rsidRDefault="003045D3">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Pr="00A13F21" w:rsidRDefault="00A5721C">
      <w:pPr>
        <w:shd w:val="clear" w:color="auto" w:fill="002060"/>
        <w:tabs>
          <w:tab w:val="left" w:pos="2424"/>
        </w:tabs>
        <w:spacing w:after="0" w:line="240" w:lineRule="auto"/>
        <w:jc w:val="both"/>
        <w:rPr>
          <w:b/>
          <w:bCs/>
          <w:smallCaps/>
          <w:color w:val="FFFFFF"/>
          <w:sz w:val="28"/>
          <w:szCs w:val="28"/>
        </w:rPr>
      </w:pPr>
      <w:r w:rsidRPr="00A13F21">
        <w:rPr>
          <w:b/>
          <w:bCs/>
          <w:smallCaps/>
          <w:color w:val="FFFFFF"/>
          <w:sz w:val="28"/>
          <w:szCs w:val="28"/>
        </w:rPr>
        <w:t xml:space="preserve"> APPENDIX N: SUPPORT FOR SOCIAL TRANSITION </w:t>
      </w:r>
    </w:p>
    <w:p w14:paraId="53F56DA6" w14:textId="77777777" w:rsidR="003045D3" w:rsidRDefault="003045D3">
      <w:pPr>
        <w:spacing w:after="0" w:line="240" w:lineRule="auto"/>
        <w:jc w:val="both"/>
        <w:rPr>
          <w:sz w:val="28"/>
          <w:szCs w:val="28"/>
          <w:highlight w:val="yellow"/>
        </w:rPr>
      </w:pPr>
    </w:p>
    <w:p w14:paraId="097C5240" w14:textId="77777777" w:rsidR="003045D3" w:rsidRPr="00825A79" w:rsidRDefault="00A5721C">
      <w:pPr>
        <w:numPr>
          <w:ilvl w:val="0"/>
          <w:numId w:val="14"/>
        </w:numPr>
        <w:shd w:val="clear" w:color="auto" w:fill="FFFFFF"/>
        <w:spacing w:before="240" w:after="0" w:line="240" w:lineRule="auto"/>
        <w:rPr>
          <w:sz w:val="24"/>
          <w:szCs w:val="24"/>
        </w:rPr>
      </w:pPr>
      <w:r w:rsidRPr="00825A79">
        <w:rPr>
          <w:b/>
          <w:bCs/>
          <w:sz w:val="24"/>
          <w:szCs w:val="24"/>
        </w:rPr>
        <w:t>Process Initiation:</w:t>
      </w:r>
      <w:r w:rsidRPr="00825A79">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1">
        <w:r w:rsidR="003045D3" w:rsidRPr="00825A79">
          <w:rPr>
            <w:sz w:val="24"/>
            <w:szCs w:val="24"/>
            <w:u w:val="single"/>
          </w:rPr>
          <w:t>School Premises (England) Regulations 2012</w:t>
        </w:r>
      </w:hyperlink>
      <w:r w:rsidRPr="00825A79">
        <w:rPr>
          <w:sz w:val="24"/>
          <w:szCs w:val="24"/>
        </w:rPr>
        <w:t xml:space="preserve"> and the </w:t>
      </w:r>
      <w:hyperlink r:id="rId42">
        <w:r w:rsidR="003045D3" w:rsidRPr="00825A79">
          <w:rPr>
            <w:sz w:val="24"/>
            <w:szCs w:val="24"/>
            <w:u w:val="single"/>
          </w:rPr>
          <w:t>Education (Independent School Standards) Regulations 2014</w:t>
        </w:r>
      </w:hyperlink>
      <w:r w:rsidRPr="00825A79">
        <w:rPr>
          <w:sz w:val="24"/>
          <w:szCs w:val="24"/>
        </w:rPr>
        <w:t>.</w:t>
      </w:r>
    </w:p>
    <w:p w14:paraId="016C05AB" w14:textId="77777777" w:rsidR="003045D3" w:rsidRPr="00825A79" w:rsidRDefault="00A5721C">
      <w:pPr>
        <w:numPr>
          <w:ilvl w:val="0"/>
          <w:numId w:val="14"/>
        </w:numPr>
        <w:shd w:val="clear" w:color="auto" w:fill="FFFFFF"/>
        <w:spacing w:after="0" w:line="240" w:lineRule="auto"/>
        <w:rPr>
          <w:sz w:val="24"/>
          <w:szCs w:val="24"/>
        </w:rPr>
      </w:pPr>
      <w:r w:rsidRPr="00825A79">
        <w:rPr>
          <w:b/>
          <w:bCs/>
          <w:sz w:val="24"/>
          <w:szCs w:val="24"/>
        </w:rPr>
        <w:t>Parental Involvement:</w:t>
      </w:r>
      <w:r w:rsidRPr="00825A79">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Pr="00825A79" w:rsidRDefault="00A5721C">
      <w:pPr>
        <w:numPr>
          <w:ilvl w:val="0"/>
          <w:numId w:val="14"/>
        </w:numPr>
        <w:shd w:val="clear" w:color="auto" w:fill="FFFFFF"/>
        <w:spacing w:after="0" w:line="240" w:lineRule="auto"/>
        <w:rPr>
          <w:sz w:val="24"/>
          <w:szCs w:val="24"/>
        </w:rPr>
      </w:pPr>
      <w:r w:rsidRPr="00825A79">
        <w:rPr>
          <w:b/>
          <w:bCs/>
          <w:sz w:val="24"/>
          <w:szCs w:val="24"/>
        </w:rPr>
        <w:t>Safeguarding &amp; Welfare:</w:t>
      </w:r>
      <w:r w:rsidRPr="00825A79">
        <w:rPr>
          <w:sz w:val="24"/>
          <w:szCs w:val="24"/>
        </w:rPr>
        <w:t xml:space="preserve"> The statutory duty to safeguard the child and their peers is paramount. Decisions must be based on the child's "best interests," which may not always </w:t>
      </w:r>
      <w:r w:rsidRPr="00825A79">
        <w:rPr>
          <w:sz w:val="24"/>
          <w:szCs w:val="24"/>
        </w:rPr>
        <w:lastRenderedPageBreak/>
        <w:t xml:space="preserve">align with the child’s specific wishes. We will appropriately sanction any cases of bullying or </w:t>
      </w:r>
      <w:proofErr w:type="gramStart"/>
      <w:r w:rsidRPr="00825A79">
        <w:rPr>
          <w:sz w:val="24"/>
          <w:szCs w:val="24"/>
        </w:rPr>
        <w:t>harassment, and</w:t>
      </w:r>
      <w:proofErr w:type="gramEnd"/>
      <w:r w:rsidRPr="00825A79">
        <w:rPr>
          <w:sz w:val="24"/>
          <w:szCs w:val="24"/>
        </w:rPr>
        <w:t xml:space="preserve"> take a strong stand against bullying. We are conscious of the rights of pupils and staff in relation to their religion or belief. However, when supporting social </w:t>
      </w:r>
      <w:proofErr w:type="gramStart"/>
      <w:r w:rsidRPr="00825A79">
        <w:rPr>
          <w:sz w:val="24"/>
          <w:szCs w:val="24"/>
        </w:rPr>
        <w:t>transition</w:t>
      </w:r>
      <w:proofErr w:type="gramEnd"/>
      <w:r w:rsidRPr="00825A79">
        <w:rPr>
          <w:sz w:val="24"/>
          <w:szCs w:val="24"/>
        </w:rPr>
        <w:t xml:space="preserve"> we might consider discussing options with pupils and staff such as using names instead of pronouns. </w:t>
      </w:r>
    </w:p>
    <w:p w14:paraId="427B00E4" w14:textId="77777777" w:rsidR="003045D3" w:rsidRPr="00825A79" w:rsidRDefault="00A5721C">
      <w:pPr>
        <w:numPr>
          <w:ilvl w:val="0"/>
          <w:numId w:val="14"/>
        </w:numPr>
        <w:shd w:val="clear" w:color="auto" w:fill="FFFFFF"/>
        <w:spacing w:after="0" w:line="240" w:lineRule="auto"/>
        <w:rPr>
          <w:sz w:val="24"/>
          <w:szCs w:val="24"/>
        </w:rPr>
      </w:pPr>
      <w:r w:rsidRPr="00825A79">
        <w:rPr>
          <w:b/>
          <w:bCs/>
          <w:sz w:val="24"/>
          <w:szCs w:val="24"/>
        </w:rPr>
        <w:t>Legal &amp; Space Constraints:</w:t>
      </w:r>
      <w:r w:rsidRPr="00825A79">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Pr="00825A79" w:rsidRDefault="00A5721C">
      <w:pPr>
        <w:numPr>
          <w:ilvl w:val="0"/>
          <w:numId w:val="14"/>
        </w:numPr>
        <w:shd w:val="clear" w:color="auto" w:fill="FFFFFF"/>
        <w:spacing w:after="0" w:line="240" w:lineRule="auto"/>
        <w:rPr>
          <w:sz w:val="24"/>
          <w:szCs w:val="24"/>
        </w:rPr>
      </w:pPr>
      <w:r w:rsidRPr="00825A79">
        <w:rPr>
          <w:b/>
          <w:bCs/>
          <w:sz w:val="24"/>
          <w:szCs w:val="24"/>
        </w:rPr>
        <w:t>Administration &amp; Records:</w:t>
      </w:r>
    </w:p>
    <w:p w14:paraId="77983390" w14:textId="77777777" w:rsidR="003045D3" w:rsidRPr="00825A79" w:rsidRDefault="00A5721C">
      <w:pPr>
        <w:numPr>
          <w:ilvl w:val="1"/>
          <w:numId w:val="14"/>
        </w:numPr>
        <w:spacing w:after="0" w:line="240" w:lineRule="auto"/>
        <w:rPr>
          <w:sz w:val="24"/>
          <w:szCs w:val="24"/>
        </w:rPr>
      </w:pPr>
      <w:r w:rsidRPr="00825A79">
        <w:rPr>
          <w:sz w:val="24"/>
          <w:szCs w:val="24"/>
        </w:rPr>
        <w:t>Biological sex must be accurately recorded in all cases.</w:t>
      </w:r>
    </w:p>
    <w:p w14:paraId="24FF2329" w14:textId="77777777" w:rsidR="003045D3" w:rsidRPr="00825A79" w:rsidRDefault="00A5721C">
      <w:pPr>
        <w:numPr>
          <w:ilvl w:val="1"/>
          <w:numId w:val="14"/>
        </w:numPr>
        <w:spacing w:after="0" w:line="240" w:lineRule="auto"/>
        <w:rPr>
          <w:sz w:val="24"/>
          <w:szCs w:val="24"/>
        </w:rPr>
      </w:pPr>
      <w:r w:rsidRPr="00825A79">
        <w:rPr>
          <w:sz w:val="24"/>
          <w:szCs w:val="24"/>
        </w:rPr>
        <w:t>Decision-making processes must be formally documented.</w:t>
      </w:r>
    </w:p>
    <w:p w14:paraId="6AF49B82" w14:textId="77777777" w:rsidR="003045D3" w:rsidRPr="00825A79" w:rsidRDefault="00A5721C">
      <w:pPr>
        <w:numPr>
          <w:ilvl w:val="1"/>
          <w:numId w:val="14"/>
        </w:numPr>
        <w:spacing w:after="360" w:line="240" w:lineRule="auto"/>
        <w:rPr>
          <w:sz w:val="24"/>
          <w:szCs w:val="24"/>
        </w:rPr>
      </w:pPr>
      <w:r w:rsidRPr="00825A79">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43"/>
      <w:headerReference w:type="default" r:id="rId44"/>
      <w:footerReference w:type="even" r:id="rId45"/>
      <w:footerReference w:type="default" r:id="rId46"/>
      <w:headerReference w:type="first" r:id="rId47"/>
      <w:footerReference w:type="first" r:id="rId48"/>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51CBB" w14:textId="77777777" w:rsidR="00717097" w:rsidRDefault="00717097">
      <w:pPr>
        <w:spacing w:after="0" w:line="240" w:lineRule="auto"/>
      </w:pPr>
      <w:r>
        <w:separator/>
      </w:r>
    </w:p>
  </w:endnote>
  <w:endnote w:type="continuationSeparator" w:id="0">
    <w:p w14:paraId="00774E20" w14:textId="77777777" w:rsidR="00717097" w:rsidRDefault="00717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1" w:fontKey="{C12FDEFA-07D0-4268-BA19-7DA26114A7A8}"/>
  </w:font>
  <w:font w:name="Calibri">
    <w:panose1 w:val="020F0502020204030204"/>
    <w:charset w:val="00"/>
    <w:family w:val="swiss"/>
    <w:pitch w:val="variable"/>
    <w:sig w:usb0="E4002EFF" w:usb1="C200247B" w:usb2="00000009" w:usb3="00000000" w:csb0="000001FF" w:csb1="00000000"/>
    <w:embedRegular r:id="rId2" w:fontKey="{19E55803-8C5A-4C5C-A4A0-14019D839E8C}"/>
    <w:embedBold r:id="rId3" w:fontKey="{F2CF8F73-746D-4788-9B0D-EB2EC015202D}"/>
    <w:embedItalic r:id="rId4" w:fontKey="{77B25C51-2414-4F3A-91E5-DEDBBA5371DE}"/>
    <w:embedBoldItalic r:id="rId5" w:fontKey="{35C80226-B8B9-4628-96E7-0A78D1A42727}"/>
  </w:font>
  <w:font w:name="Georgia">
    <w:panose1 w:val="02040502050405020303"/>
    <w:charset w:val="00"/>
    <w:family w:val="roman"/>
    <w:pitch w:val="variable"/>
    <w:sig w:usb0="00000287" w:usb1="00000000" w:usb2="00000000" w:usb3="00000000" w:csb0="0000009F" w:csb1="00000000"/>
    <w:embedItalic r:id="rId6" w:fontKey="{64E17D4F-8A6B-4A8E-8550-7A1E11CB5628}"/>
  </w:font>
  <w:font w:name="Cambria">
    <w:panose1 w:val="02040503050406030204"/>
    <w:charset w:val="00"/>
    <w:family w:val="roman"/>
    <w:pitch w:val="variable"/>
    <w:sig w:usb0="E00006FF" w:usb1="420024FF" w:usb2="02000000" w:usb3="00000000" w:csb0="0000019F" w:csb1="00000000"/>
    <w:embedRegular r:id="rId7" w:fontKey="{73C312B0-5304-4DF4-B4E4-E2A10F830870}"/>
  </w:font>
  <w:font w:name="Comic Sans MS">
    <w:panose1 w:val="030F0702030302020204"/>
    <w:charset w:val="00"/>
    <w:family w:val="script"/>
    <w:pitch w:val="variable"/>
    <w:sig w:usb0="00000687" w:usb1="00000013" w:usb2="00000000" w:usb3="00000000" w:csb0="0000009F" w:csb1="00000000"/>
    <w:embedRegular r:id="rId8" w:fontKey="{6584D4C1-4E97-435E-A421-BF69D1877215}"/>
    <w:embedBold r:id="rId9" w:fontKey="{99AC9641-A6D7-4B9B-AE70-8DCE82BE1EA0}"/>
  </w:font>
  <w:font w:name="Segoe UI">
    <w:panose1 w:val="020B0502040204020203"/>
    <w:charset w:val="00"/>
    <w:family w:val="swiss"/>
    <w:pitch w:val="variable"/>
    <w:sig w:usb0="E4002EFF" w:usb1="C000E47F" w:usb2="00000009" w:usb3="00000000" w:csb0="000001FF" w:csb1="00000000"/>
    <w:embedRegular r:id="rId10" w:fontKey="{2075388B-F7A6-4744-931F-A204DA037B73}"/>
    <w:embedBold r:id="rId11" w:fontKey="{02F93A47-29BE-48BA-A460-ECE21131BFA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21C7" w14:textId="77777777" w:rsidR="003045D3" w:rsidRDefault="00A5721C">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FF75" w14:textId="77777777" w:rsidR="00717097" w:rsidRDefault="00717097">
      <w:pPr>
        <w:spacing w:after="0" w:line="240" w:lineRule="auto"/>
      </w:pPr>
      <w:r>
        <w:separator/>
      </w:r>
    </w:p>
  </w:footnote>
  <w:footnote w:type="continuationSeparator" w:id="0">
    <w:p w14:paraId="61B5775E" w14:textId="77777777" w:rsidR="00717097" w:rsidRDefault="00717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98E" w14:textId="77777777" w:rsidR="003045D3" w:rsidRDefault="00A5721C">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9D27CA7"/>
    <w:multiLevelType w:val="multilevel"/>
    <w:tmpl w:val="C532AF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34F036C"/>
    <w:multiLevelType w:val="multilevel"/>
    <w:tmpl w:val="C9C2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7E722FD"/>
    <w:multiLevelType w:val="multilevel"/>
    <w:tmpl w:val="06C6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5"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0CE2EA2"/>
    <w:multiLevelType w:val="hybridMultilevel"/>
    <w:tmpl w:val="6374B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15:restartNumberingAfterBreak="0">
    <w:nsid w:val="21753387"/>
    <w:multiLevelType w:val="multilevel"/>
    <w:tmpl w:val="0F7EB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02E06BC"/>
    <w:multiLevelType w:val="multilevel"/>
    <w:tmpl w:val="2290601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8"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0"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7"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3D954EA4"/>
    <w:multiLevelType w:val="multilevel"/>
    <w:tmpl w:val="3D74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1"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2101EF6"/>
    <w:multiLevelType w:val="multilevel"/>
    <w:tmpl w:val="0D281238"/>
    <w:lvl w:ilvl="0">
      <w:start w:val="1"/>
      <w:numFmt w:val="bullet"/>
      <w:lvlText w:val="●"/>
      <w:lvlJc w:val="left"/>
      <w:pPr>
        <w:ind w:left="720" w:hanging="360"/>
      </w:pPr>
      <w:rPr>
        <w:rFonts w:ascii="Noto Sans Symbols" w:eastAsia="Noto Sans Symbols" w:hAnsi="Noto Sans Symbols" w:cs="Noto Sans Symbols"/>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42D82183"/>
    <w:multiLevelType w:val="multilevel"/>
    <w:tmpl w:val="B17C58F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5"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6"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0"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1"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0"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6"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0"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2" w15:restartNumberingAfterBreak="0">
    <w:nsid w:val="6A74404A"/>
    <w:multiLevelType w:val="multilevel"/>
    <w:tmpl w:val="56D6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4" w15:restartNumberingAfterBreak="0">
    <w:nsid w:val="6FAE3B00"/>
    <w:multiLevelType w:val="multilevel"/>
    <w:tmpl w:val="4DE6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6" w15:restartNumberingAfterBreak="0">
    <w:nsid w:val="728F2B3F"/>
    <w:multiLevelType w:val="multilevel"/>
    <w:tmpl w:val="9442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8"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7C941290"/>
    <w:multiLevelType w:val="multilevel"/>
    <w:tmpl w:val="B8C8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3639212">
    <w:abstractNumId w:val="26"/>
  </w:num>
  <w:num w:numId="2" w16cid:durableId="2003116500">
    <w:abstractNumId w:val="3"/>
  </w:num>
  <w:num w:numId="3" w16cid:durableId="1116868640">
    <w:abstractNumId w:val="73"/>
  </w:num>
  <w:num w:numId="4" w16cid:durableId="545334690">
    <w:abstractNumId w:val="85"/>
  </w:num>
  <w:num w:numId="5" w16cid:durableId="120999274">
    <w:abstractNumId w:val="87"/>
  </w:num>
  <w:num w:numId="6" w16cid:durableId="2010599011">
    <w:abstractNumId w:val="69"/>
  </w:num>
  <w:num w:numId="7" w16cid:durableId="2119180477">
    <w:abstractNumId w:val="48"/>
  </w:num>
  <w:num w:numId="8" w16cid:durableId="685642518">
    <w:abstractNumId w:val="72"/>
  </w:num>
  <w:num w:numId="9" w16cid:durableId="1434204677">
    <w:abstractNumId w:val="80"/>
  </w:num>
  <w:num w:numId="10" w16cid:durableId="638416895">
    <w:abstractNumId w:val="2"/>
  </w:num>
  <w:num w:numId="11" w16cid:durableId="1210608337">
    <w:abstractNumId w:val="97"/>
  </w:num>
  <w:num w:numId="12" w16cid:durableId="1732923094">
    <w:abstractNumId w:val="15"/>
  </w:num>
  <w:num w:numId="13" w16cid:durableId="573125433">
    <w:abstractNumId w:val="71"/>
  </w:num>
  <w:num w:numId="14" w16cid:durableId="635372903">
    <w:abstractNumId w:val="51"/>
  </w:num>
  <w:num w:numId="15" w16cid:durableId="1637952364">
    <w:abstractNumId w:val="53"/>
  </w:num>
  <w:num w:numId="16" w16cid:durableId="256670527">
    <w:abstractNumId w:val="63"/>
  </w:num>
  <w:num w:numId="17" w16cid:durableId="59863229">
    <w:abstractNumId w:val="74"/>
  </w:num>
  <w:num w:numId="18" w16cid:durableId="1025987614">
    <w:abstractNumId w:val="6"/>
  </w:num>
  <w:num w:numId="19" w16cid:durableId="1912620937">
    <w:abstractNumId w:val="44"/>
  </w:num>
  <w:num w:numId="20" w16cid:durableId="1167013791">
    <w:abstractNumId w:val="24"/>
  </w:num>
  <w:num w:numId="21" w16cid:durableId="1706903634">
    <w:abstractNumId w:val="93"/>
  </w:num>
  <w:num w:numId="22" w16cid:durableId="2005933465">
    <w:abstractNumId w:val="37"/>
  </w:num>
  <w:num w:numId="23" w16cid:durableId="1799641692">
    <w:abstractNumId w:val="9"/>
  </w:num>
  <w:num w:numId="24" w16cid:durableId="1173229720">
    <w:abstractNumId w:val="27"/>
  </w:num>
  <w:num w:numId="25" w16cid:durableId="739982292">
    <w:abstractNumId w:val="77"/>
  </w:num>
  <w:num w:numId="26" w16cid:durableId="678897284">
    <w:abstractNumId w:val="54"/>
  </w:num>
  <w:num w:numId="27" w16cid:durableId="1550800634">
    <w:abstractNumId w:val="62"/>
  </w:num>
  <w:num w:numId="28" w16cid:durableId="1792168808">
    <w:abstractNumId w:val="39"/>
  </w:num>
  <w:num w:numId="29" w16cid:durableId="306134603">
    <w:abstractNumId w:val="8"/>
  </w:num>
  <w:num w:numId="30" w16cid:durableId="1899514662">
    <w:abstractNumId w:val="28"/>
  </w:num>
  <w:num w:numId="31" w16cid:durableId="624703816">
    <w:abstractNumId w:val="90"/>
  </w:num>
  <w:num w:numId="32" w16cid:durableId="1068960892">
    <w:abstractNumId w:val="16"/>
  </w:num>
  <w:num w:numId="33" w16cid:durableId="283080990">
    <w:abstractNumId w:val="82"/>
  </w:num>
  <w:num w:numId="34" w16cid:durableId="603539223">
    <w:abstractNumId w:val="42"/>
  </w:num>
  <w:num w:numId="35" w16cid:durableId="153768230">
    <w:abstractNumId w:val="29"/>
  </w:num>
  <w:num w:numId="36" w16cid:durableId="598292768">
    <w:abstractNumId w:val="98"/>
  </w:num>
  <w:num w:numId="37" w16cid:durableId="375278012">
    <w:abstractNumId w:val="32"/>
  </w:num>
  <w:num w:numId="38" w16cid:durableId="1284536461">
    <w:abstractNumId w:val="50"/>
  </w:num>
  <w:num w:numId="39" w16cid:durableId="380910792">
    <w:abstractNumId w:val="84"/>
  </w:num>
  <w:num w:numId="40" w16cid:durableId="493036284">
    <w:abstractNumId w:val="65"/>
  </w:num>
  <w:num w:numId="41" w16cid:durableId="310448367">
    <w:abstractNumId w:val="60"/>
  </w:num>
  <w:num w:numId="42" w16cid:durableId="1080371197">
    <w:abstractNumId w:val="76"/>
  </w:num>
  <w:num w:numId="43" w16cid:durableId="1238247012">
    <w:abstractNumId w:val="31"/>
  </w:num>
  <w:num w:numId="44" w16cid:durableId="1222403949">
    <w:abstractNumId w:val="18"/>
  </w:num>
  <w:num w:numId="45" w16cid:durableId="498736173">
    <w:abstractNumId w:val="52"/>
  </w:num>
  <w:num w:numId="46" w16cid:durableId="594097105">
    <w:abstractNumId w:val="14"/>
  </w:num>
  <w:num w:numId="47" w16cid:durableId="1604652339">
    <w:abstractNumId w:val="36"/>
  </w:num>
  <w:num w:numId="48" w16cid:durableId="1086463154">
    <w:abstractNumId w:val="83"/>
  </w:num>
  <w:num w:numId="49" w16cid:durableId="641739837">
    <w:abstractNumId w:val="68"/>
  </w:num>
  <w:num w:numId="50" w16cid:durableId="536770675">
    <w:abstractNumId w:val="5"/>
  </w:num>
  <w:num w:numId="51" w16cid:durableId="737047845">
    <w:abstractNumId w:val="70"/>
  </w:num>
  <w:num w:numId="52" w16cid:durableId="1668554353">
    <w:abstractNumId w:val="43"/>
  </w:num>
  <w:num w:numId="53" w16cid:durableId="1408960887">
    <w:abstractNumId w:val="88"/>
  </w:num>
  <w:num w:numId="54" w16cid:durableId="453597038">
    <w:abstractNumId w:val="81"/>
  </w:num>
  <w:num w:numId="55" w16cid:durableId="1575316595">
    <w:abstractNumId w:val="67"/>
  </w:num>
  <w:num w:numId="56" w16cid:durableId="979652418">
    <w:abstractNumId w:val="13"/>
  </w:num>
  <w:num w:numId="57" w16cid:durableId="264466628">
    <w:abstractNumId w:val="41"/>
  </w:num>
  <w:num w:numId="58" w16cid:durableId="801000254">
    <w:abstractNumId w:val="30"/>
  </w:num>
  <w:num w:numId="59" w16cid:durableId="666245165">
    <w:abstractNumId w:val="34"/>
  </w:num>
  <w:num w:numId="60" w16cid:durableId="141508967">
    <w:abstractNumId w:val="55"/>
  </w:num>
  <w:num w:numId="61" w16cid:durableId="903417340">
    <w:abstractNumId w:val="25"/>
  </w:num>
  <w:num w:numId="62" w16cid:durableId="1893300035">
    <w:abstractNumId w:val="22"/>
  </w:num>
  <w:num w:numId="63" w16cid:durableId="1033530275">
    <w:abstractNumId w:val="75"/>
  </w:num>
  <w:num w:numId="64" w16cid:durableId="1596210335">
    <w:abstractNumId w:val="57"/>
  </w:num>
  <w:num w:numId="65" w16cid:durableId="1970821987">
    <w:abstractNumId w:val="58"/>
  </w:num>
  <w:num w:numId="66" w16cid:durableId="1553612743">
    <w:abstractNumId w:val="100"/>
  </w:num>
  <w:num w:numId="67" w16cid:durableId="370955346">
    <w:abstractNumId w:val="91"/>
  </w:num>
  <w:num w:numId="68" w16cid:durableId="571426873">
    <w:abstractNumId w:val="35"/>
  </w:num>
  <w:num w:numId="69" w16cid:durableId="1912688218">
    <w:abstractNumId w:val="56"/>
  </w:num>
  <w:num w:numId="70" w16cid:durableId="816457523">
    <w:abstractNumId w:val="40"/>
  </w:num>
  <w:num w:numId="71" w16cid:durableId="1051029470">
    <w:abstractNumId w:val="86"/>
  </w:num>
  <w:num w:numId="72" w16cid:durableId="1014845654">
    <w:abstractNumId w:val="20"/>
  </w:num>
  <w:num w:numId="73" w16cid:durableId="1240557229">
    <w:abstractNumId w:val="89"/>
  </w:num>
  <w:num w:numId="74" w16cid:durableId="1265184458">
    <w:abstractNumId w:val="49"/>
  </w:num>
  <w:num w:numId="75" w16cid:durableId="1336226367">
    <w:abstractNumId w:val="21"/>
  </w:num>
  <w:num w:numId="76" w16cid:durableId="1744913014">
    <w:abstractNumId w:val="12"/>
  </w:num>
  <w:num w:numId="77" w16cid:durableId="1054237510">
    <w:abstractNumId w:val="78"/>
  </w:num>
  <w:num w:numId="78" w16cid:durableId="55473214">
    <w:abstractNumId w:val="11"/>
  </w:num>
  <w:num w:numId="79" w16cid:durableId="1550803281">
    <w:abstractNumId w:val="19"/>
  </w:num>
  <w:num w:numId="80" w16cid:durableId="382876033">
    <w:abstractNumId w:val="38"/>
  </w:num>
  <w:num w:numId="81" w16cid:durableId="198049816">
    <w:abstractNumId w:val="45"/>
  </w:num>
  <w:num w:numId="82" w16cid:durableId="1471174298">
    <w:abstractNumId w:val="46"/>
  </w:num>
  <w:num w:numId="83" w16cid:durableId="279343216">
    <w:abstractNumId w:val="7"/>
  </w:num>
  <w:num w:numId="84" w16cid:durableId="956447299">
    <w:abstractNumId w:val="1"/>
  </w:num>
  <w:num w:numId="85" w16cid:durableId="70853141">
    <w:abstractNumId w:val="95"/>
  </w:num>
  <w:num w:numId="86" w16cid:durableId="778841253">
    <w:abstractNumId w:val="79"/>
  </w:num>
  <w:num w:numId="87" w16cid:durableId="1488394899">
    <w:abstractNumId w:val="66"/>
  </w:num>
  <w:num w:numId="88" w16cid:durableId="1817062345">
    <w:abstractNumId w:val="4"/>
  </w:num>
  <w:num w:numId="89" w16cid:durableId="795678564">
    <w:abstractNumId w:val="0"/>
  </w:num>
  <w:num w:numId="90" w16cid:durableId="912082188">
    <w:abstractNumId w:val="61"/>
  </w:num>
  <w:num w:numId="91" w16cid:durableId="840848166">
    <w:abstractNumId w:val="99"/>
  </w:num>
  <w:num w:numId="92" w16cid:durableId="249044954">
    <w:abstractNumId w:val="92"/>
  </w:num>
  <w:num w:numId="93" w16cid:durableId="783428213">
    <w:abstractNumId w:val="59"/>
  </w:num>
  <w:num w:numId="94" w16cid:durableId="349643533">
    <w:abstractNumId w:val="17"/>
  </w:num>
  <w:num w:numId="95" w16cid:durableId="1414012495">
    <w:abstractNumId w:val="96"/>
  </w:num>
  <w:num w:numId="96" w16cid:durableId="1647465303">
    <w:abstractNumId w:val="94"/>
  </w:num>
  <w:num w:numId="97" w16cid:durableId="1820147593">
    <w:abstractNumId w:val="23"/>
  </w:num>
  <w:num w:numId="98" w16cid:durableId="962662222">
    <w:abstractNumId w:val="33"/>
  </w:num>
  <w:num w:numId="99" w16cid:durableId="301810423">
    <w:abstractNumId w:val="64"/>
  </w:num>
  <w:num w:numId="100" w16cid:durableId="1999841626">
    <w:abstractNumId w:val="10"/>
  </w:num>
  <w:num w:numId="101" w16cid:durableId="1067647991">
    <w:abstractNumId w:val="4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D1634"/>
    <w:rsid w:val="000E003D"/>
    <w:rsid w:val="00294625"/>
    <w:rsid w:val="003045D3"/>
    <w:rsid w:val="003943EB"/>
    <w:rsid w:val="005B2778"/>
    <w:rsid w:val="005D7FEF"/>
    <w:rsid w:val="00662E47"/>
    <w:rsid w:val="00705D93"/>
    <w:rsid w:val="00717097"/>
    <w:rsid w:val="0081343C"/>
    <w:rsid w:val="00825A79"/>
    <w:rsid w:val="00953B40"/>
    <w:rsid w:val="009B5574"/>
    <w:rsid w:val="00A13F21"/>
    <w:rsid w:val="00A5721C"/>
    <w:rsid w:val="00D109D8"/>
    <w:rsid w:val="00F33A75"/>
    <w:rsid w:val="00FE3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paragraph" w:styleId="NormalWeb">
    <w:name w:val="Normal (Web)"/>
    <w:basedOn w:val="Normal"/>
    <w:uiPriority w:val="99"/>
    <w:semiHidden/>
    <w:unhideWhenUsed/>
    <w:rsid w:val="00705D93"/>
    <w:rPr>
      <w:rFonts w:ascii="Times New Roman" w:hAnsi="Times New Roman" w:cs="Times New Roman"/>
      <w:sz w:val="24"/>
      <w:szCs w:val="24"/>
    </w:rPr>
  </w:style>
  <w:style w:type="paragraph" w:styleId="ListParagraph">
    <w:name w:val="List Paragraph"/>
    <w:basedOn w:val="Normal"/>
    <w:uiPriority w:val="34"/>
    <w:qFormat/>
    <w:rsid w:val="005B27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hildline.org.uk/" TargetMode="External"/><Relationship Id="rId18"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26" Type="http://schemas.openxmlformats.org/officeDocument/2006/relationships/hyperlink" Target="https://assets.publishing.service.gov.uk/government/uploads/system/uploads/attachment_data/file/274414/Children_Act_1989_private_fostering.pdf" TargetMode="External"/><Relationship Id="rId39" Type="http://schemas.openxmlformats.org/officeDocument/2006/relationships/hyperlink" Target="https://www.gov.uk/government/publications/providing-remote-education-guidance-for-schools/providing-remote-education-guidance-for-schools" TargetMode="External"/><Relationship Id="rId3" Type="http://schemas.openxmlformats.org/officeDocument/2006/relationships/styles" Target="styles.xml"/><Relationship Id="rId21" Type="http://schemas.openxmlformats.org/officeDocument/2006/relationships/hyperlink" Target="https://www.nhs.uk/every-mind-matters/supporting-others/childrens-mental-health/" TargetMode="External"/><Relationship Id="rId34" Type="http://schemas.openxmlformats.org/officeDocument/2006/relationships/image" Target="media/image2.png"/><Relationship Id="rId42" Type="http://schemas.openxmlformats.org/officeDocument/2006/relationships/hyperlink" Target="https://www.legislation.gov.uk/uksi/2014/3283"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hildline.org.uk/info-advice/bullying-abuse-safety/online-mobile-safety/sexting/report-nude-image-online/" TargetMode="External"/><Relationship Id="rId17"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25" Type="http://schemas.openxmlformats.org/officeDocument/2006/relationships/hyperlink" Target="http://trixresources.proceduresonline.com/nat_key/keywords/significant_harm.html" TargetMode="External"/><Relationship Id="rId33" Type="http://schemas.openxmlformats.org/officeDocument/2006/relationships/hyperlink" Target="http://www.nspcc.org.uk" TargetMode="External"/><Relationship Id="rId38" Type="http://schemas.openxmlformats.org/officeDocument/2006/relationships/hyperlink" Target="https://www.gov.uk/government/publications/teaching-online-safety-in-schools"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 Type="http://schemas.openxmlformats.org/officeDocument/2006/relationships/hyperlink" Target="https://assets.publishing.service.gov.uk/media/6a47bbfee50f952c9b89e543/Proposal_on_support_for_pupils_with_medical_conditions_at_school_government_response.pdf" TargetMode="External"/><Relationship Id="rId29"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1" Type="http://schemas.openxmlformats.org/officeDocument/2006/relationships/hyperlink" Target="https://www.gov.uk/government/publications/standards-for-school-premi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6943dad6501cdd438f4cf5aa/Restrictive_interventions_including_use_of_reasonable_force_in_schools.pdf" TargetMode="External"/><Relationship Id="rId24" Type="http://schemas.openxmlformats.org/officeDocument/2006/relationships/hyperlink" Target="mailto:help@nspcc.org.uk" TargetMode="External"/><Relationship Id="rId32" Type="http://schemas.openxmlformats.org/officeDocument/2006/relationships/hyperlink" Target="http://www.clevernevergoes.org" TargetMode="External"/><Relationship Id="rId37" Type="http://schemas.openxmlformats.org/officeDocument/2006/relationships/hyperlink" Target="https://www.gov.uk/government/publications/education-for-a-connected-world" TargetMode="External"/><Relationship Id="rId40" Type="http://schemas.openxmlformats.org/officeDocument/2006/relationships/hyperlink" Target="https://www.theeducationpeople.org/blog/safer-remote-learning-during-covid-19-information-for-school-leaders-and-dsls/"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overnment/publications/searching-screening-and-confiscation" TargetMode="External"/><Relationship Id="rId23" Type="http://schemas.openxmlformats.org/officeDocument/2006/relationships/hyperlink" Target="https://www.gov.uk/government/news/home-office-launches-child-abuse-whistleblowing-helpline" TargetMode="External"/><Relationship Id="rId28" Type="http://schemas.openxmlformats.org/officeDocument/2006/relationships/hyperlink" Target="https://learning.nspcc.org.uk/media/1657/harmful-sexual-behaviour-framework.pdf" TargetMode="External"/><Relationship Id="rId36" Type="http://schemas.openxmlformats.org/officeDocument/2006/relationships/hyperlink" Target="https://www.iwf.org.uk/" TargetMode="External"/><Relationship Id="rId49" Type="http://schemas.openxmlformats.org/officeDocument/2006/relationships/fontTable" Target="fontTable.xml"/><Relationship Id="rId10" Type="http://schemas.openxmlformats.org/officeDocument/2006/relationships/hyperlink" Target="mailto:misconduct.teacher@education.gov.uk" TargetMode="External"/><Relationship Id="rId19"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31" Type="http://schemas.openxmlformats.org/officeDocument/2006/relationships/hyperlink" Target="http://www.actionagainstabduction.org"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ustomerservices@dbs.gov" TargetMode="External"/><Relationship Id="rId14" Type="http://schemas.openxmlformats.org/officeDocument/2006/relationships/hyperlink" Target="https://www.ceop.police.uk/safety-centre"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gov.uk/government/publications/children-missing-education/children-missing-education-statutory-guidance-for-local-authorities-and-schools" TargetMode="External"/><Relationship Id="rId30" Type="http://schemas.openxmlformats.org/officeDocument/2006/relationships/hyperlink" Target="http://www.gov.uk/government/publications/safeguarding-children-who-may-have-been-trafficked-practice-guidance" TargetMode="External"/><Relationship Id="rId35" Type="http://schemas.openxmlformats.org/officeDocument/2006/relationships/image" Target="media/image3.pn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67</Pages>
  <Words>25250</Words>
  <Characters>143925</Characters>
  <Application>Microsoft Office Word</Application>
  <DocSecurity>0</DocSecurity>
  <Lines>1199</Lines>
  <Paragraphs>337</Paragraphs>
  <ScaleCrop>false</ScaleCrop>
  <Company/>
  <LinksUpToDate>false</LinksUpToDate>
  <CharactersWithSpaces>168838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Lucie Forrest (Head Teacher)</cp:lastModifiedBy>
  <cp:revision>5</cp:revision>
  <dcterms:created xsi:type="dcterms:W3CDTF">2026-08-30T12:52:00Z</dcterms:created>
  <dcterms:modified xsi:type="dcterms:W3CDTF">2026-09-09T10:13:00Z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